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1AD7" w:rsidRDefault="00FB5F86" w:rsidP="003870AC">
      <w:r>
        <w:t>Technical University of Cluj-Napoca</w:t>
      </w:r>
    </w:p>
    <w:p w:rsidR="00FB5F86" w:rsidRDefault="00FB5F86" w:rsidP="003870AC">
      <w:r>
        <w:t>Year 2016-2017</w:t>
      </w:r>
    </w:p>
    <w:p w:rsidR="00FB5F86" w:rsidRDefault="00FB5F86" w:rsidP="003870AC">
      <w:r>
        <w:t>Department of Computer Science</w:t>
      </w:r>
    </w:p>
    <w:p w:rsidR="003242DD" w:rsidRDefault="003242DD" w:rsidP="003870AC"/>
    <w:p w:rsidR="003242DD" w:rsidRDefault="003242DD" w:rsidP="003870AC"/>
    <w:p w:rsidR="003242DD" w:rsidRDefault="003242DD" w:rsidP="003870AC"/>
    <w:p w:rsidR="003242DD" w:rsidRDefault="003242DD" w:rsidP="003870AC"/>
    <w:p w:rsidR="003242DD" w:rsidRDefault="003242DD" w:rsidP="003870AC"/>
    <w:p w:rsidR="003242DD" w:rsidRDefault="003242DD" w:rsidP="003870AC"/>
    <w:p w:rsidR="003242DD" w:rsidRDefault="003242DD" w:rsidP="003870AC"/>
    <w:p w:rsidR="003242DD" w:rsidRPr="003242DD" w:rsidRDefault="003242DD" w:rsidP="003242DD">
      <w:pPr>
        <w:pStyle w:val="Title"/>
        <w:jc w:val="center"/>
        <w:rPr>
          <w:sz w:val="72"/>
        </w:rPr>
      </w:pPr>
      <w:r w:rsidRPr="003242DD">
        <w:rPr>
          <w:sz w:val="72"/>
        </w:rPr>
        <w:t xml:space="preserve">Programming Techniques  </w:t>
      </w:r>
    </w:p>
    <w:p w:rsidR="003242DD" w:rsidRPr="003242DD" w:rsidRDefault="003242DD" w:rsidP="003242DD">
      <w:pPr>
        <w:pStyle w:val="Title"/>
        <w:jc w:val="center"/>
        <w:rPr>
          <w:sz w:val="72"/>
        </w:rPr>
      </w:pPr>
      <w:r w:rsidRPr="003242DD">
        <w:rPr>
          <w:sz w:val="72"/>
        </w:rPr>
        <w:t>1</w:t>
      </w:r>
      <w:r w:rsidRPr="003242DD">
        <w:rPr>
          <w:sz w:val="72"/>
          <w:vertAlign w:val="superscript"/>
        </w:rPr>
        <w:t>st</w:t>
      </w:r>
      <w:r w:rsidRPr="003242DD">
        <w:rPr>
          <w:sz w:val="72"/>
        </w:rPr>
        <w:t xml:space="preserve"> Assignment</w:t>
      </w:r>
    </w:p>
    <w:p w:rsidR="00FB5F86" w:rsidRDefault="00FB5F86" w:rsidP="003870AC"/>
    <w:p w:rsidR="003242DD" w:rsidRDefault="003242DD" w:rsidP="003870AC"/>
    <w:p w:rsidR="003242DD" w:rsidRDefault="003242DD" w:rsidP="003870AC"/>
    <w:p w:rsidR="003242DD" w:rsidRDefault="003242DD" w:rsidP="003870AC"/>
    <w:p w:rsidR="003242DD" w:rsidRDefault="003242DD" w:rsidP="003870AC"/>
    <w:p w:rsidR="003242DD" w:rsidRDefault="003242DD" w:rsidP="003870AC"/>
    <w:p w:rsidR="003242DD" w:rsidRDefault="003242DD" w:rsidP="003870AC"/>
    <w:p w:rsidR="003242DD" w:rsidRPr="003242DD" w:rsidRDefault="003242DD" w:rsidP="003242DD">
      <w:pPr>
        <w:jc w:val="right"/>
        <w:rPr>
          <w:sz w:val="32"/>
        </w:rPr>
      </w:pPr>
    </w:p>
    <w:p w:rsidR="003242DD" w:rsidRPr="003242DD" w:rsidRDefault="003242DD" w:rsidP="003242DD">
      <w:pPr>
        <w:jc w:val="right"/>
        <w:rPr>
          <w:sz w:val="32"/>
        </w:rPr>
      </w:pPr>
      <w:r w:rsidRPr="003242DD">
        <w:rPr>
          <w:sz w:val="32"/>
        </w:rPr>
        <w:t>Student: Gyarmathy T</w:t>
      </w:r>
      <w:r w:rsidRPr="003242DD">
        <w:rPr>
          <w:rFonts w:cstheme="minorHAnsi"/>
          <w:sz w:val="32"/>
        </w:rPr>
        <w:t>í</w:t>
      </w:r>
      <w:r w:rsidRPr="003242DD">
        <w:rPr>
          <w:sz w:val="32"/>
        </w:rPr>
        <w:t>mea</w:t>
      </w:r>
    </w:p>
    <w:p w:rsidR="003242DD" w:rsidRDefault="003242DD" w:rsidP="003242DD">
      <w:pPr>
        <w:jc w:val="right"/>
        <w:rPr>
          <w:sz w:val="32"/>
        </w:rPr>
      </w:pPr>
      <w:r w:rsidRPr="003242DD">
        <w:rPr>
          <w:sz w:val="32"/>
        </w:rPr>
        <w:t>Group: 30423</w:t>
      </w:r>
    </w:p>
    <w:p w:rsidR="003242DD" w:rsidRDefault="003242DD">
      <w:pPr>
        <w:rPr>
          <w:sz w:val="32"/>
        </w:rPr>
      </w:pPr>
      <w:r>
        <w:rPr>
          <w:sz w:val="32"/>
        </w:rPr>
        <w:br w:type="page"/>
      </w:r>
    </w:p>
    <w:sdt>
      <w:sdtPr>
        <w:rPr>
          <w:rFonts w:asciiTheme="minorHAnsi" w:eastAsiaTheme="minorHAnsi" w:hAnsiTheme="minorHAnsi" w:cstheme="minorBidi"/>
          <w:color w:val="auto"/>
          <w:sz w:val="22"/>
          <w:szCs w:val="22"/>
        </w:rPr>
        <w:id w:val="863334083"/>
        <w:docPartObj>
          <w:docPartGallery w:val="Table of Contents"/>
          <w:docPartUnique/>
        </w:docPartObj>
      </w:sdtPr>
      <w:sdtEndPr>
        <w:rPr>
          <w:b/>
          <w:bCs/>
          <w:noProof/>
        </w:rPr>
      </w:sdtEndPr>
      <w:sdtContent>
        <w:p w:rsidR="001276A8" w:rsidRDefault="001276A8">
          <w:pPr>
            <w:pStyle w:val="TOCHeading"/>
          </w:pPr>
          <w:r>
            <w:t>Table of Contents</w:t>
          </w:r>
        </w:p>
        <w:p w:rsidR="001276A8" w:rsidRDefault="001276A8">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77509048" w:history="1">
            <w:r w:rsidRPr="00C870CF">
              <w:rPr>
                <w:rStyle w:val="Hyperlink"/>
                <w:noProof/>
              </w:rPr>
              <w:t>Specification of the problem</w:t>
            </w:r>
            <w:r>
              <w:rPr>
                <w:noProof/>
                <w:webHidden/>
              </w:rPr>
              <w:tab/>
            </w:r>
            <w:r>
              <w:rPr>
                <w:noProof/>
                <w:webHidden/>
              </w:rPr>
              <w:fldChar w:fldCharType="begin"/>
            </w:r>
            <w:r>
              <w:rPr>
                <w:noProof/>
                <w:webHidden/>
              </w:rPr>
              <w:instrText xml:space="preserve"> PAGEREF _Toc477509048 \h </w:instrText>
            </w:r>
            <w:r>
              <w:rPr>
                <w:noProof/>
                <w:webHidden/>
              </w:rPr>
            </w:r>
            <w:r>
              <w:rPr>
                <w:noProof/>
                <w:webHidden/>
              </w:rPr>
              <w:fldChar w:fldCharType="separate"/>
            </w:r>
            <w:r>
              <w:rPr>
                <w:noProof/>
                <w:webHidden/>
              </w:rPr>
              <w:t>2</w:t>
            </w:r>
            <w:r>
              <w:rPr>
                <w:noProof/>
                <w:webHidden/>
              </w:rPr>
              <w:fldChar w:fldCharType="end"/>
            </w:r>
          </w:hyperlink>
        </w:p>
        <w:p w:rsidR="001276A8" w:rsidRDefault="00AA125D">
          <w:pPr>
            <w:pStyle w:val="TOC1"/>
            <w:tabs>
              <w:tab w:val="right" w:leader="dot" w:pos="9350"/>
            </w:tabs>
            <w:rPr>
              <w:rFonts w:eastAsiaTheme="minorEastAsia"/>
              <w:noProof/>
            </w:rPr>
          </w:pPr>
          <w:hyperlink w:anchor="_Toc477509049" w:history="1">
            <w:r w:rsidR="001276A8" w:rsidRPr="00C870CF">
              <w:rPr>
                <w:rStyle w:val="Hyperlink"/>
                <w:noProof/>
              </w:rPr>
              <w:t>The analysis of the problem</w:t>
            </w:r>
            <w:r w:rsidR="001276A8">
              <w:rPr>
                <w:noProof/>
                <w:webHidden/>
              </w:rPr>
              <w:tab/>
            </w:r>
            <w:r w:rsidR="001276A8">
              <w:rPr>
                <w:noProof/>
                <w:webHidden/>
              </w:rPr>
              <w:fldChar w:fldCharType="begin"/>
            </w:r>
            <w:r w:rsidR="001276A8">
              <w:rPr>
                <w:noProof/>
                <w:webHidden/>
              </w:rPr>
              <w:instrText xml:space="preserve"> PAGEREF _Toc477509049 \h </w:instrText>
            </w:r>
            <w:r w:rsidR="001276A8">
              <w:rPr>
                <w:noProof/>
                <w:webHidden/>
              </w:rPr>
            </w:r>
            <w:r w:rsidR="001276A8">
              <w:rPr>
                <w:noProof/>
                <w:webHidden/>
              </w:rPr>
              <w:fldChar w:fldCharType="separate"/>
            </w:r>
            <w:r w:rsidR="001276A8">
              <w:rPr>
                <w:noProof/>
                <w:webHidden/>
              </w:rPr>
              <w:t>2</w:t>
            </w:r>
            <w:r w:rsidR="001276A8">
              <w:rPr>
                <w:noProof/>
                <w:webHidden/>
              </w:rPr>
              <w:fldChar w:fldCharType="end"/>
            </w:r>
          </w:hyperlink>
        </w:p>
        <w:p w:rsidR="001276A8" w:rsidRDefault="00AA125D">
          <w:pPr>
            <w:pStyle w:val="TOC1"/>
            <w:tabs>
              <w:tab w:val="right" w:leader="dot" w:pos="9350"/>
            </w:tabs>
            <w:rPr>
              <w:rFonts w:eastAsiaTheme="minorEastAsia"/>
              <w:noProof/>
            </w:rPr>
          </w:pPr>
          <w:hyperlink w:anchor="_Toc477509050" w:history="1">
            <w:r w:rsidR="001276A8" w:rsidRPr="00C870CF">
              <w:rPr>
                <w:rStyle w:val="Hyperlink"/>
                <w:noProof/>
              </w:rPr>
              <w:t>Modeling</w:t>
            </w:r>
            <w:r w:rsidR="001276A8">
              <w:rPr>
                <w:noProof/>
                <w:webHidden/>
              </w:rPr>
              <w:tab/>
            </w:r>
            <w:r w:rsidR="001276A8">
              <w:rPr>
                <w:noProof/>
                <w:webHidden/>
              </w:rPr>
              <w:fldChar w:fldCharType="begin"/>
            </w:r>
            <w:r w:rsidR="001276A8">
              <w:rPr>
                <w:noProof/>
                <w:webHidden/>
              </w:rPr>
              <w:instrText xml:space="preserve"> PAGEREF _Toc477509050 \h </w:instrText>
            </w:r>
            <w:r w:rsidR="001276A8">
              <w:rPr>
                <w:noProof/>
                <w:webHidden/>
              </w:rPr>
            </w:r>
            <w:r w:rsidR="001276A8">
              <w:rPr>
                <w:noProof/>
                <w:webHidden/>
              </w:rPr>
              <w:fldChar w:fldCharType="separate"/>
            </w:r>
            <w:r w:rsidR="001276A8">
              <w:rPr>
                <w:noProof/>
                <w:webHidden/>
              </w:rPr>
              <w:t>4</w:t>
            </w:r>
            <w:r w:rsidR="001276A8">
              <w:rPr>
                <w:noProof/>
                <w:webHidden/>
              </w:rPr>
              <w:fldChar w:fldCharType="end"/>
            </w:r>
          </w:hyperlink>
        </w:p>
        <w:p w:rsidR="001276A8" w:rsidRDefault="00AA125D">
          <w:pPr>
            <w:pStyle w:val="TOC1"/>
            <w:tabs>
              <w:tab w:val="right" w:leader="dot" w:pos="9350"/>
            </w:tabs>
            <w:rPr>
              <w:rFonts w:eastAsiaTheme="minorEastAsia"/>
              <w:noProof/>
            </w:rPr>
          </w:pPr>
          <w:hyperlink w:anchor="_Toc477509051" w:history="1">
            <w:r w:rsidR="001276A8" w:rsidRPr="00C870CF">
              <w:rPr>
                <w:rStyle w:val="Hyperlink"/>
                <w:noProof/>
              </w:rPr>
              <w:t>Use cases</w:t>
            </w:r>
            <w:r w:rsidR="001276A8">
              <w:rPr>
                <w:noProof/>
                <w:webHidden/>
              </w:rPr>
              <w:tab/>
            </w:r>
            <w:r w:rsidR="001276A8">
              <w:rPr>
                <w:noProof/>
                <w:webHidden/>
              </w:rPr>
              <w:fldChar w:fldCharType="begin"/>
            </w:r>
            <w:r w:rsidR="001276A8">
              <w:rPr>
                <w:noProof/>
                <w:webHidden/>
              </w:rPr>
              <w:instrText xml:space="preserve"> PAGEREF _Toc477509051 \h </w:instrText>
            </w:r>
            <w:r w:rsidR="001276A8">
              <w:rPr>
                <w:noProof/>
                <w:webHidden/>
              </w:rPr>
            </w:r>
            <w:r w:rsidR="001276A8">
              <w:rPr>
                <w:noProof/>
                <w:webHidden/>
              </w:rPr>
              <w:fldChar w:fldCharType="separate"/>
            </w:r>
            <w:r w:rsidR="001276A8">
              <w:rPr>
                <w:noProof/>
                <w:webHidden/>
              </w:rPr>
              <w:t>4</w:t>
            </w:r>
            <w:r w:rsidR="001276A8">
              <w:rPr>
                <w:noProof/>
                <w:webHidden/>
              </w:rPr>
              <w:fldChar w:fldCharType="end"/>
            </w:r>
          </w:hyperlink>
        </w:p>
        <w:p w:rsidR="001276A8" w:rsidRDefault="00AA125D">
          <w:pPr>
            <w:pStyle w:val="TOC2"/>
            <w:tabs>
              <w:tab w:val="right" w:leader="dot" w:pos="9350"/>
            </w:tabs>
            <w:rPr>
              <w:rFonts w:eastAsiaTheme="minorEastAsia"/>
              <w:noProof/>
            </w:rPr>
          </w:pPr>
          <w:hyperlink w:anchor="_Toc477509052" w:history="1">
            <w:r w:rsidR="001276A8" w:rsidRPr="00C870CF">
              <w:rPr>
                <w:rStyle w:val="Hyperlink"/>
                <w:noProof/>
              </w:rPr>
              <w:t>Scenarios</w:t>
            </w:r>
            <w:r w:rsidR="001276A8">
              <w:rPr>
                <w:noProof/>
                <w:webHidden/>
              </w:rPr>
              <w:tab/>
            </w:r>
            <w:r w:rsidR="001276A8">
              <w:rPr>
                <w:noProof/>
                <w:webHidden/>
              </w:rPr>
              <w:fldChar w:fldCharType="begin"/>
            </w:r>
            <w:r w:rsidR="001276A8">
              <w:rPr>
                <w:noProof/>
                <w:webHidden/>
              </w:rPr>
              <w:instrText xml:space="preserve"> PAGEREF _Toc477509052 \h </w:instrText>
            </w:r>
            <w:r w:rsidR="001276A8">
              <w:rPr>
                <w:noProof/>
                <w:webHidden/>
              </w:rPr>
            </w:r>
            <w:r w:rsidR="001276A8">
              <w:rPr>
                <w:noProof/>
                <w:webHidden/>
              </w:rPr>
              <w:fldChar w:fldCharType="separate"/>
            </w:r>
            <w:r w:rsidR="001276A8">
              <w:rPr>
                <w:noProof/>
                <w:webHidden/>
              </w:rPr>
              <w:t>4</w:t>
            </w:r>
            <w:r w:rsidR="001276A8">
              <w:rPr>
                <w:noProof/>
                <w:webHidden/>
              </w:rPr>
              <w:fldChar w:fldCharType="end"/>
            </w:r>
          </w:hyperlink>
        </w:p>
        <w:p w:rsidR="001276A8" w:rsidRDefault="00AA125D">
          <w:pPr>
            <w:pStyle w:val="TOC1"/>
            <w:tabs>
              <w:tab w:val="right" w:leader="dot" w:pos="9350"/>
            </w:tabs>
            <w:rPr>
              <w:rFonts w:eastAsiaTheme="minorEastAsia"/>
              <w:noProof/>
            </w:rPr>
          </w:pPr>
          <w:hyperlink w:anchor="_Toc477509053" w:history="1">
            <w:r w:rsidR="001276A8" w:rsidRPr="00C870CF">
              <w:rPr>
                <w:rStyle w:val="Hyperlink"/>
                <w:noProof/>
              </w:rPr>
              <w:t>Design</w:t>
            </w:r>
            <w:r w:rsidR="001276A8">
              <w:rPr>
                <w:noProof/>
                <w:webHidden/>
              </w:rPr>
              <w:tab/>
            </w:r>
            <w:r w:rsidR="001276A8">
              <w:rPr>
                <w:noProof/>
                <w:webHidden/>
              </w:rPr>
              <w:fldChar w:fldCharType="begin"/>
            </w:r>
            <w:r w:rsidR="001276A8">
              <w:rPr>
                <w:noProof/>
                <w:webHidden/>
              </w:rPr>
              <w:instrText xml:space="preserve"> PAGEREF _Toc477509053 \h </w:instrText>
            </w:r>
            <w:r w:rsidR="001276A8">
              <w:rPr>
                <w:noProof/>
                <w:webHidden/>
              </w:rPr>
            </w:r>
            <w:r w:rsidR="001276A8">
              <w:rPr>
                <w:noProof/>
                <w:webHidden/>
              </w:rPr>
              <w:fldChar w:fldCharType="separate"/>
            </w:r>
            <w:r w:rsidR="001276A8">
              <w:rPr>
                <w:noProof/>
                <w:webHidden/>
              </w:rPr>
              <w:t>5</w:t>
            </w:r>
            <w:r w:rsidR="001276A8">
              <w:rPr>
                <w:noProof/>
                <w:webHidden/>
              </w:rPr>
              <w:fldChar w:fldCharType="end"/>
            </w:r>
          </w:hyperlink>
        </w:p>
        <w:p w:rsidR="001276A8" w:rsidRDefault="00AA125D">
          <w:pPr>
            <w:pStyle w:val="TOC2"/>
            <w:tabs>
              <w:tab w:val="right" w:leader="dot" w:pos="9350"/>
            </w:tabs>
            <w:rPr>
              <w:rFonts w:eastAsiaTheme="minorEastAsia"/>
              <w:noProof/>
            </w:rPr>
          </w:pPr>
          <w:hyperlink w:anchor="_Toc477509054" w:history="1">
            <w:r w:rsidR="001276A8" w:rsidRPr="00C870CF">
              <w:rPr>
                <w:rStyle w:val="Hyperlink"/>
                <w:noProof/>
              </w:rPr>
              <w:t>Design concepts</w:t>
            </w:r>
            <w:r w:rsidR="001276A8">
              <w:rPr>
                <w:noProof/>
                <w:webHidden/>
              </w:rPr>
              <w:tab/>
            </w:r>
            <w:r w:rsidR="001276A8">
              <w:rPr>
                <w:noProof/>
                <w:webHidden/>
              </w:rPr>
              <w:fldChar w:fldCharType="begin"/>
            </w:r>
            <w:r w:rsidR="001276A8">
              <w:rPr>
                <w:noProof/>
                <w:webHidden/>
              </w:rPr>
              <w:instrText xml:space="preserve"> PAGEREF _Toc477509054 \h </w:instrText>
            </w:r>
            <w:r w:rsidR="001276A8">
              <w:rPr>
                <w:noProof/>
                <w:webHidden/>
              </w:rPr>
            </w:r>
            <w:r w:rsidR="001276A8">
              <w:rPr>
                <w:noProof/>
                <w:webHidden/>
              </w:rPr>
              <w:fldChar w:fldCharType="separate"/>
            </w:r>
            <w:r w:rsidR="001276A8">
              <w:rPr>
                <w:noProof/>
                <w:webHidden/>
              </w:rPr>
              <w:t>5</w:t>
            </w:r>
            <w:r w:rsidR="001276A8">
              <w:rPr>
                <w:noProof/>
                <w:webHidden/>
              </w:rPr>
              <w:fldChar w:fldCharType="end"/>
            </w:r>
          </w:hyperlink>
        </w:p>
        <w:p w:rsidR="001276A8" w:rsidRDefault="00AA125D">
          <w:pPr>
            <w:pStyle w:val="TOC2"/>
            <w:tabs>
              <w:tab w:val="right" w:leader="dot" w:pos="9350"/>
            </w:tabs>
            <w:rPr>
              <w:rFonts w:eastAsiaTheme="minorEastAsia"/>
              <w:noProof/>
            </w:rPr>
          </w:pPr>
          <w:hyperlink w:anchor="_Toc477509055" w:history="1">
            <w:r w:rsidR="001276A8" w:rsidRPr="00C870CF">
              <w:rPr>
                <w:rStyle w:val="Hyperlink"/>
                <w:noProof/>
              </w:rPr>
              <w:t>Class diagram</w:t>
            </w:r>
            <w:r w:rsidR="001276A8">
              <w:rPr>
                <w:noProof/>
                <w:webHidden/>
              </w:rPr>
              <w:tab/>
            </w:r>
            <w:r w:rsidR="001276A8">
              <w:rPr>
                <w:noProof/>
                <w:webHidden/>
              </w:rPr>
              <w:fldChar w:fldCharType="begin"/>
            </w:r>
            <w:r w:rsidR="001276A8">
              <w:rPr>
                <w:noProof/>
                <w:webHidden/>
              </w:rPr>
              <w:instrText xml:space="preserve"> PAGEREF _Toc477509055 \h </w:instrText>
            </w:r>
            <w:r w:rsidR="001276A8">
              <w:rPr>
                <w:noProof/>
                <w:webHidden/>
              </w:rPr>
            </w:r>
            <w:r w:rsidR="001276A8">
              <w:rPr>
                <w:noProof/>
                <w:webHidden/>
              </w:rPr>
              <w:fldChar w:fldCharType="separate"/>
            </w:r>
            <w:r w:rsidR="001276A8">
              <w:rPr>
                <w:noProof/>
                <w:webHidden/>
              </w:rPr>
              <w:t>6</w:t>
            </w:r>
            <w:r w:rsidR="001276A8">
              <w:rPr>
                <w:noProof/>
                <w:webHidden/>
              </w:rPr>
              <w:fldChar w:fldCharType="end"/>
            </w:r>
          </w:hyperlink>
        </w:p>
        <w:p w:rsidR="001276A8" w:rsidRDefault="00AA125D">
          <w:pPr>
            <w:pStyle w:val="TOC3"/>
            <w:tabs>
              <w:tab w:val="right" w:leader="dot" w:pos="9350"/>
            </w:tabs>
            <w:rPr>
              <w:rFonts w:eastAsiaTheme="minorEastAsia"/>
              <w:noProof/>
            </w:rPr>
          </w:pPr>
          <w:hyperlink w:anchor="_Toc477509056" w:history="1">
            <w:r w:rsidR="001276A8" w:rsidRPr="00C870CF">
              <w:rPr>
                <w:rStyle w:val="Hyperlink"/>
                <w:noProof/>
              </w:rPr>
              <w:t>The Model</w:t>
            </w:r>
            <w:r w:rsidR="001276A8">
              <w:rPr>
                <w:noProof/>
                <w:webHidden/>
              </w:rPr>
              <w:tab/>
            </w:r>
            <w:r w:rsidR="001276A8">
              <w:rPr>
                <w:noProof/>
                <w:webHidden/>
              </w:rPr>
              <w:fldChar w:fldCharType="begin"/>
            </w:r>
            <w:r w:rsidR="001276A8">
              <w:rPr>
                <w:noProof/>
                <w:webHidden/>
              </w:rPr>
              <w:instrText xml:space="preserve"> PAGEREF _Toc477509056 \h </w:instrText>
            </w:r>
            <w:r w:rsidR="001276A8">
              <w:rPr>
                <w:noProof/>
                <w:webHidden/>
              </w:rPr>
            </w:r>
            <w:r w:rsidR="001276A8">
              <w:rPr>
                <w:noProof/>
                <w:webHidden/>
              </w:rPr>
              <w:fldChar w:fldCharType="separate"/>
            </w:r>
            <w:r w:rsidR="001276A8">
              <w:rPr>
                <w:noProof/>
                <w:webHidden/>
              </w:rPr>
              <w:t>6</w:t>
            </w:r>
            <w:r w:rsidR="001276A8">
              <w:rPr>
                <w:noProof/>
                <w:webHidden/>
              </w:rPr>
              <w:fldChar w:fldCharType="end"/>
            </w:r>
          </w:hyperlink>
        </w:p>
        <w:p w:rsidR="001276A8" w:rsidRDefault="00AA125D">
          <w:pPr>
            <w:pStyle w:val="TOC3"/>
            <w:tabs>
              <w:tab w:val="right" w:leader="dot" w:pos="9350"/>
            </w:tabs>
            <w:rPr>
              <w:rFonts w:eastAsiaTheme="minorEastAsia"/>
              <w:noProof/>
            </w:rPr>
          </w:pPr>
          <w:hyperlink w:anchor="_Toc477509057" w:history="1">
            <w:r w:rsidR="001276A8" w:rsidRPr="00C870CF">
              <w:rPr>
                <w:rStyle w:val="Hyperlink"/>
                <w:noProof/>
              </w:rPr>
              <w:t>The View</w:t>
            </w:r>
            <w:r w:rsidR="001276A8">
              <w:rPr>
                <w:noProof/>
                <w:webHidden/>
              </w:rPr>
              <w:tab/>
            </w:r>
            <w:r w:rsidR="001276A8">
              <w:rPr>
                <w:noProof/>
                <w:webHidden/>
              </w:rPr>
              <w:fldChar w:fldCharType="begin"/>
            </w:r>
            <w:r w:rsidR="001276A8">
              <w:rPr>
                <w:noProof/>
                <w:webHidden/>
              </w:rPr>
              <w:instrText xml:space="preserve"> PAGEREF _Toc477509057 \h </w:instrText>
            </w:r>
            <w:r w:rsidR="001276A8">
              <w:rPr>
                <w:noProof/>
                <w:webHidden/>
              </w:rPr>
            </w:r>
            <w:r w:rsidR="001276A8">
              <w:rPr>
                <w:noProof/>
                <w:webHidden/>
              </w:rPr>
              <w:fldChar w:fldCharType="separate"/>
            </w:r>
            <w:r w:rsidR="001276A8">
              <w:rPr>
                <w:noProof/>
                <w:webHidden/>
              </w:rPr>
              <w:t>9</w:t>
            </w:r>
            <w:r w:rsidR="001276A8">
              <w:rPr>
                <w:noProof/>
                <w:webHidden/>
              </w:rPr>
              <w:fldChar w:fldCharType="end"/>
            </w:r>
          </w:hyperlink>
        </w:p>
        <w:p w:rsidR="001276A8" w:rsidRDefault="00AA125D">
          <w:pPr>
            <w:pStyle w:val="TOC3"/>
            <w:tabs>
              <w:tab w:val="right" w:leader="dot" w:pos="9350"/>
            </w:tabs>
            <w:rPr>
              <w:rFonts w:eastAsiaTheme="minorEastAsia"/>
              <w:noProof/>
            </w:rPr>
          </w:pPr>
          <w:hyperlink w:anchor="_Toc477509058" w:history="1">
            <w:r w:rsidR="001276A8" w:rsidRPr="00C870CF">
              <w:rPr>
                <w:rStyle w:val="Hyperlink"/>
                <w:noProof/>
              </w:rPr>
              <w:t>The Controller</w:t>
            </w:r>
            <w:r w:rsidR="001276A8">
              <w:rPr>
                <w:noProof/>
                <w:webHidden/>
              </w:rPr>
              <w:tab/>
            </w:r>
            <w:r w:rsidR="001276A8">
              <w:rPr>
                <w:noProof/>
                <w:webHidden/>
              </w:rPr>
              <w:fldChar w:fldCharType="begin"/>
            </w:r>
            <w:r w:rsidR="001276A8">
              <w:rPr>
                <w:noProof/>
                <w:webHidden/>
              </w:rPr>
              <w:instrText xml:space="preserve"> PAGEREF _Toc477509058 \h </w:instrText>
            </w:r>
            <w:r w:rsidR="001276A8">
              <w:rPr>
                <w:noProof/>
                <w:webHidden/>
              </w:rPr>
            </w:r>
            <w:r w:rsidR="001276A8">
              <w:rPr>
                <w:noProof/>
                <w:webHidden/>
              </w:rPr>
              <w:fldChar w:fldCharType="separate"/>
            </w:r>
            <w:r w:rsidR="001276A8">
              <w:rPr>
                <w:noProof/>
                <w:webHidden/>
              </w:rPr>
              <w:t>10</w:t>
            </w:r>
            <w:r w:rsidR="001276A8">
              <w:rPr>
                <w:noProof/>
                <w:webHidden/>
              </w:rPr>
              <w:fldChar w:fldCharType="end"/>
            </w:r>
          </w:hyperlink>
        </w:p>
        <w:p w:rsidR="001276A8" w:rsidRDefault="00AA125D">
          <w:pPr>
            <w:pStyle w:val="TOC3"/>
            <w:tabs>
              <w:tab w:val="right" w:leader="dot" w:pos="9350"/>
            </w:tabs>
            <w:rPr>
              <w:rFonts w:eastAsiaTheme="minorEastAsia"/>
              <w:noProof/>
            </w:rPr>
          </w:pPr>
          <w:hyperlink w:anchor="_Toc477509059" w:history="1">
            <w:r w:rsidR="001276A8" w:rsidRPr="00C870CF">
              <w:rPr>
                <w:rStyle w:val="Hyperlink"/>
                <w:noProof/>
              </w:rPr>
              <w:t>The Main Class</w:t>
            </w:r>
            <w:r w:rsidR="001276A8">
              <w:rPr>
                <w:noProof/>
                <w:webHidden/>
              </w:rPr>
              <w:tab/>
            </w:r>
            <w:r w:rsidR="001276A8">
              <w:rPr>
                <w:noProof/>
                <w:webHidden/>
              </w:rPr>
              <w:fldChar w:fldCharType="begin"/>
            </w:r>
            <w:r w:rsidR="001276A8">
              <w:rPr>
                <w:noProof/>
                <w:webHidden/>
              </w:rPr>
              <w:instrText xml:space="preserve"> PAGEREF _Toc477509059 \h </w:instrText>
            </w:r>
            <w:r w:rsidR="001276A8">
              <w:rPr>
                <w:noProof/>
                <w:webHidden/>
              </w:rPr>
            </w:r>
            <w:r w:rsidR="001276A8">
              <w:rPr>
                <w:noProof/>
                <w:webHidden/>
              </w:rPr>
              <w:fldChar w:fldCharType="separate"/>
            </w:r>
            <w:r w:rsidR="001276A8">
              <w:rPr>
                <w:noProof/>
                <w:webHidden/>
              </w:rPr>
              <w:t>11</w:t>
            </w:r>
            <w:r w:rsidR="001276A8">
              <w:rPr>
                <w:noProof/>
                <w:webHidden/>
              </w:rPr>
              <w:fldChar w:fldCharType="end"/>
            </w:r>
          </w:hyperlink>
        </w:p>
        <w:p w:rsidR="001276A8" w:rsidRDefault="00AA125D">
          <w:pPr>
            <w:pStyle w:val="TOC2"/>
            <w:tabs>
              <w:tab w:val="right" w:leader="dot" w:pos="9350"/>
            </w:tabs>
            <w:rPr>
              <w:rFonts w:eastAsiaTheme="minorEastAsia"/>
              <w:noProof/>
            </w:rPr>
          </w:pPr>
          <w:hyperlink w:anchor="_Toc477509060" w:history="1">
            <w:r w:rsidR="001276A8" w:rsidRPr="00C870CF">
              <w:rPr>
                <w:rStyle w:val="Hyperlink"/>
                <w:noProof/>
              </w:rPr>
              <w:t>Graphical User Interface</w:t>
            </w:r>
            <w:r w:rsidR="001276A8">
              <w:rPr>
                <w:noProof/>
                <w:webHidden/>
              </w:rPr>
              <w:tab/>
            </w:r>
            <w:r w:rsidR="001276A8">
              <w:rPr>
                <w:noProof/>
                <w:webHidden/>
              </w:rPr>
              <w:fldChar w:fldCharType="begin"/>
            </w:r>
            <w:r w:rsidR="001276A8">
              <w:rPr>
                <w:noProof/>
                <w:webHidden/>
              </w:rPr>
              <w:instrText xml:space="preserve"> PAGEREF _Toc477509060 \h </w:instrText>
            </w:r>
            <w:r w:rsidR="001276A8">
              <w:rPr>
                <w:noProof/>
                <w:webHidden/>
              </w:rPr>
            </w:r>
            <w:r w:rsidR="001276A8">
              <w:rPr>
                <w:noProof/>
                <w:webHidden/>
              </w:rPr>
              <w:fldChar w:fldCharType="separate"/>
            </w:r>
            <w:r w:rsidR="001276A8">
              <w:rPr>
                <w:noProof/>
                <w:webHidden/>
              </w:rPr>
              <w:t>11</w:t>
            </w:r>
            <w:r w:rsidR="001276A8">
              <w:rPr>
                <w:noProof/>
                <w:webHidden/>
              </w:rPr>
              <w:fldChar w:fldCharType="end"/>
            </w:r>
          </w:hyperlink>
        </w:p>
        <w:p w:rsidR="001276A8" w:rsidRDefault="00AA125D">
          <w:pPr>
            <w:pStyle w:val="TOC1"/>
            <w:tabs>
              <w:tab w:val="right" w:leader="dot" w:pos="9350"/>
            </w:tabs>
            <w:rPr>
              <w:rFonts w:eastAsiaTheme="minorEastAsia"/>
              <w:noProof/>
            </w:rPr>
          </w:pPr>
          <w:hyperlink w:anchor="_Toc477509061" w:history="1">
            <w:r w:rsidR="001276A8" w:rsidRPr="00C870CF">
              <w:rPr>
                <w:rStyle w:val="Hyperlink"/>
                <w:noProof/>
              </w:rPr>
              <w:t>Implementation and testing</w:t>
            </w:r>
            <w:r w:rsidR="001276A8">
              <w:rPr>
                <w:noProof/>
                <w:webHidden/>
              </w:rPr>
              <w:tab/>
            </w:r>
            <w:r w:rsidR="001276A8">
              <w:rPr>
                <w:noProof/>
                <w:webHidden/>
              </w:rPr>
              <w:fldChar w:fldCharType="begin"/>
            </w:r>
            <w:r w:rsidR="001276A8">
              <w:rPr>
                <w:noProof/>
                <w:webHidden/>
              </w:rPr>
              <w:instrText xml:space="preserve"> PAGEREF _Toc477509061 \h </w:instrText>
            </w:r>
            <w:r w:rsidR="001276A8">
              <w:rPr>
                <w:noProof/>
                <w:webHidden/>
              </w:rPr>
            </w:r>
            <w:r w:rsidR="001276A8">
              <w:rPr>
                <w:noProof/>
                <w:webHidden/>
              </w:rPr>
              <w:fldChar w:fldCharType="separate"/>
            </w:r>
            <w:r w:rsidR="001276A8">
              <w:rPr>
                <w:noProof/>
                <w:webHidden/>
              </w:rPr>
              <w:t>12</w:t>
            </w:r>
            <w:r w:rsidR="001276A8">
              <w:rPr>
                <w:noProof/>
                <w:webHidden/>
              </w:rPr>
              <w:fldChar w:fldCharType="end"/>
            </w:r>
          </w:hyperlink>
        </w:p>
        <w:p w:rsidR="001276A8" w:rsidRDefault="00AA125D">
          <w:pPr>
            <w:pStyle w:val="TOC1"/>
            <w:tabs>
              <w:tab w:val="right" w:leader="dot" w:pos="9350"/>
            </w:tabs>
            <w:rPr>
              <w:rFonts w:eastAsiaTheme="minorEastAsia"/>
              <w:noProof/>
            </w:rPr>
          </w:pPr>
          <w:hyperlink w:anchor="_Toc477509062" w:history="1">
            <w:r w:rsidR="001276A8" w:rsidRPr="00C870CF">
              <w:rPr>
                <w:rStyle w:val="Hyperlink"/>
                <w:noProof/>
              </w:rPr>
              <w:t>Results</w:t>
            </w:r>
            <w:r w:rsidR="001276A8">
              <w:rPr>
                <w:noProof/>
                <w:webHidden/>
              </w:rPr>
              <w:tab/>
            </w:r>
            <w:r w:rsidR="001276A8">
              <w:rPr>
                <w:noProof/>
                <w:webHidden/>
              </w:rPr>
              <w:fldChar w:fldCharType="begin"/>
            </w:r>
            <w:r w:rsidR="001276A8">
              <w:rPr>
                <w:noProof/>
                <w:webHidden/>
              </w:rPr>
              <w:instrText xml:space="preserve"> PAGEREF _Toc477509062 \h </w:instrText>
            </w:r>
            <w:r w:rsidR="001276A8">
              <w:rPr>
                <w:noProof/>
                <w:webHidden/>
              </w:rPr>
            </w:r>
            <w:r w:rsidR="001276A8">
              <w:rPr>
                <w:noProof/>
                <w:webHidden/>
              </w:rPr>
              <w:fldChar w:fldCharType="separate"/>
            </w:r>
            <w:r w:rsidR="001276A8">
              <w:rPr>
                <w:noProof/>
                <w:webHidden/>
              </w:rPr>
              <w:t>12</w:t>
            </w:r>
            <w:r w:rsidR="001276A8">
              <w:rPr>
                <w:noProof/>
                <w:webHidden/>
              </w:rPr>
              <w:fldChar w:fldCharType="end"/>
            </w:r>
          </w:hyperlink>
        </w:p>
        <w:p w:rsidR="001276A8" w:rsidRDefault="00AA125D">
          <w:pPr>
            <w:pStyle w:val="TOC1"/>
            <w:tabs>
              <w:tab w:val="right" w:leader="dot" w:pos="9350"/>
            </w:tabs>
            <w:rPr>
              <w:rFonts w:eastAsiaTheme="minorEastAsia"/>
              <w:noProof/>
            </w:rPr>
          </w:pPr>
          <w:hyperlink w:anchor="_Toc477509063" w:history="1">
            <w:r w:rsidR="001276A8" w:rsidRPr="00C870CF">
              <w:rPr>
                <w:rStyle w:val="Hyperlink"/>
                <w:noProof/>
              </w:rPr>
              <w:t>Conclusions</w:t>
            </w:r>
            <w:r w:rsidR="001276A8">
              <w:rPr>
                <w:noProof/>
                <w:webHidden/>
              </w:rPr>
              <w:tab/>
            </w:r>
            <w:r w:rsidR="001276A8">
              <w:rPr>
                <w:noProof/>
                <w:webHidden/>
              </w:rPr>
              <w:fldChar w:fldCharType="begin"/>
            </w:r>
            <w:r w:rsidR="001276A8">
              <w:rPr>
                <w:noProof/>
                <w:webHidden/>
              </w:rPr>
              <w:instrText xml:space="preserve"> PAGEREF _Toc477509063 \h </w:instrText>
            </w:r>
            <w:r w:rsidR="001276A8">
              <w:rPr>
                <w:noProof/>
                <w:webHidden/>
              </w:rPr>
            </w:r>
            <w:r w:rsidR="001276A8">
              <w:rPr>
                <w:noProof/>
                <w:webHidden/>
              </w:rPr>
              <w:fldChar w:fldCharType="separate"/>
            </w:r>
            <w:r w:rsidR="001276A8">
              <w:rPr>
                <w:noProof/>
                <w:webHidden/>
              </w:rPr>
              <w:t>13</w:t>
            </w:r>
            <w:r w:rsidR="001276A8">
              <w:rPr>
                <w:noProof/>
                <w:webHidden/>
              </w:rPr>
              <w:fldChar w:fldCharType="end"/>
            </w:r>
          </w:hyperlink>
        </w:p>
        <w:p w:rsidR="001276A8" w:rsidRDefault="00AA125D">
          <w:pPr>
            <w:pStyle w:val="TOC2"/>
            <w:tabs>
              <w:tab w:val="right" w:leader="dot" w:pos="9350"/>
            </w:tabs>
            <w:rPr>
              <w:rFonts w:eastAsiaTheme="minorEastAsia"/>
              <w:noProof/>
            </w:rPr>
          </w:pPr>
          <w:hyperlink w:anchor="_Toc477509064" w:history="1">
            <w:r w:rsidR="001276A8" w:rsidRPr="00C870CF">
              <w:rPr>
                <w:rStyle w:val="Hyperlink"/>
                <w:noProof/>
              </w:rPr>
              <w:t>What have I learned?</w:t>
            </w:r>
            <w:r w:rsidR="001276A8">
              <w:rPr>
                <w:noProof/>
                <w:webHidden/>
              </w:rPr>
              <w:tab/>
            </w:r>
            <w:r w:rsidR="001276A8">
              <w:rPr>
                <w:noProof/>
                <w:webHidden/>
              </w:rPr>
              <w:fldChar w:fldCharType="begin"/>
            </w:r>
            <w:r w:rsidR="001276A8">
              <w:rPr>
                <w:noProof/>
                <w:webHidden/>
              </w:rPr>
              <w:instrText xml:space="preserve"> PAGEREF _Toc477509064 \h </w:instrText>
            </w:r>
            <w:r w:rsidR="001276A8">
              <w:rPr>
                <w:noProof/>
                <w:webHidden/>
              </w:rPr>
            </w:r>
            <w:r w:rsidR="001276A8">
              <w:rPr>
                <w:noProof/>
                <w:webHidden/>
              </w:rPr>
              <w:fldChar w:fldCharType="separate"/>
            </w:r>
            <w:r w:rsidR="001276A8">
              <w:rPr>
                <w:noProof/>
                <w:webHidden/>
              </w:rPr>
              <w:t>13</w:t>
            </w:r>
            <w:r w:rsidR="001276A8">
              <w:rPr>
                <w:noProof/>
                <w:webHidden/>
              </w:rPr>
              <w:fldChar w:fldCharType="end"/>
            </w:r>
          </w:hyperlink>
        </w:p>
        <w:p w:rsidR="001276A8" w:rsidRDefault="00AA125D">
          <w:pPr>
            <w:pStyle w:val="TOC2"/>
            <w:tabs>
              <w:tab w:val="right" w:leader="dot" w:pos="9350"/>
            </w:tabs>
            <w:rPr>
              <w:rFonts w:eastAsiaTheme="minorEastAsia"/>
              <w:noProof/>
            </w:rPr>
          </w:pPr>
          <w:hyperlink w:anchor="_Toc477509065" w:history="1">
            <w:r w:rsidR="001276A8" w:rsidRPr="00C870CF">
              <w:rPr>
                <w:rStyle w:val="Hyperlink"/>
                <w:noProof/>
              </w:rPr>
              <w:t>Further developments</w:t>
            </w:r>
            <w:r w:rsidR="001276A8">
              <w:rPr>
                <w:noProof/>
                <w:webHidden/>
              </w:rPr>
              <w:tab/>
            </w:r>
            <w:r w:rsidR="001276A8">
              <w:rPr>
                <w:noProof/>
                <w:webHidden/>
              </w:rPr>
              <w:fldChar w:fldCharType="begin"/>
            </w:r>
            <w:r w:rsidR="001276A8">
              <w:rPr>
                <w:noProof/>
                <w:webHidden/>
              </w:rPr>
              <w:instrText xml:space="preserve"> PAGEREF _Toc477509065 \h </w:instrText>
            </w:r>
            <w:r w:rsidR="001276A8">
              <w:rPr>
                <w:noProof/>
                <w:webHidden/>
              </w:rPr>
            </w:r>
            <w:r w:rsidR="001276A8">
              <w:rPr>
                <w:noProof/>
                <w:webHidden/>
              </w:rPr>
              <w:fldChar w:fldCharType="separate"/>
            </w:r>
            <w:r w:rsidR="001276A8">
              <w:rPr>
                <w:noProof/>
                <w:webHidden/>
              </w:rPr>
              <w:t>13</w:t>
            </w:r>
            <w:r w:rsidR="001276A8">
              <w:rPr>
                <w:noProof/>
                <w:webHidden/>
              </w:rPr>
              <w:fldChar w:fldCharType="end"/>
            </w:r>
          </w:hyperlink>
        </w:p>
        <w:p w:rsidR="001276A8" w:rsidRDefault="00AA125D">
          <w:pPr>
            <w:pStyle w:val="TOC1"/>
            <w:tabs>
              <w:tab w:val="right" w:leader="dot" w:pos="9350"/>
            </w:tabs>
            <w:rPr>
              <w:rFonts w:eastAsiaTheme="minorEastAsia"/>
              <w:noProof/>
            </w:rPr>
          </w:pPr>
          <w:hyperlink w:anchor="_Toc477509066" w:history="1">
            <w:r w:rsidR="001276A8" w:rsidRPr="00C870CF">
              <w:rPr>
                <w:rStyle w:val="Hyperlink"/>
                <w:noProof/>
              </w:rPr>
              <w:t>Bibliography</w:t>
            </w:r>
            <w:r w:rsidR="001276A8">
              <w:rPr>
                <w:noProof/>
                <w:webHidden/>
              </w:rPr>
              <w:tab/>
            </w:r>
            <w:r w:rsidR="001276A8">
              <w:rPr>
                <w:noProof/>
                <w:webHidden/>
              </w:rPr>
              <w:fldChar w:fldCharType="begin"/>
            </w:r>
            <w:r w:rsidR="001276A8">
              <w:rPr>
                <w:noProof/>
                <w:webHidden/>
              </w:rPr>
              <w:instrText xml:space="preserve"> PAGEREF _Toc477509066 \h </w:instrText>
            </w:r>
            <w:r w:rsidR="001276A8">
              <w:rPr>
                <w:noProof/>
                <w:webHidden/>
              </w:rPr>
            </w:r>
            <w:r w:rsidR="001276A8">
              <w:rPr>
                <w:noProof/>
                <w:webHidden/>
              </w:rPr>
              <w:fldChar w:fldCharType="separate"/>
            </w:r>
            <w:r w:rsidR="001276A8">
              <w:rPr>
                <w:noProof/>
                <w:webHidden/>
              </w:rPr>
              <w:t>13</w:t>
            </w:r>
            <w:r w:rsidR="001276A8">
              <w:rPr>
                <w:noProof/>
                <w:webHidden/>
              </w:rPr>
              <w:fldChar w:fldCharType="end"/>
            </w:r>
          </w:hyperlink>
        </w:p>
        <w:p w:rsidR="001276A8" w:rsidRDefault="001276A8">
          <w:r>
            <w:rPr>
              <w:b/>
              <w:bCs/>
              <w:noProof/>
            </w:rPr>
            <w:fldChar w:fldCharType="end"/>
          </w:r>
        </w:p>
      </w:sdtContent>
    </w:sdt>
    <w:p w:rsidR="001276A8" w:rsidRDefault="001276A8">
      <w:pPr>
        <w:rPr>
          <w:rFonts w:asciiTheme="majorHAnsi" w:eastAsiaTheme="majorEastAsia" w:hAnsiTheme="majorHAnsi" w:cstheme="majorBidi"/>
          <w:color w:val="2E74B5" w:themeColor="accent1" w:themeShade="BF"/>
          <w:sz w:val="36"/>
          <w:szCs w:val="32"/>
        </w:rPr>
      </w:pPr>
      <w:r>
        <w:rPr>
          <w:sz w:val="36"/>
        </w:rPr>
        <w:br w:type="page"/>
      </w:r>
    </w:p>
    <w:p w:rsidR="00A16DD4" w:rsidRPr="00AF24F2" w:rsidRDefault="00CB7695" w:rsidP="00A16DD4">
      <w:pPr>
        <w:pStyle w:val="Heading1"/>
        <w:rPr>
          <w:sz w:val="36"/>
        </w:rPr>
      </w:pPr>
      <w:bookmarkStart w:id="0" w:name="_Toc477509048"/>
      <w:r w:rsidRPr="00AF24F2">
        <w:rPr>
          <w:sz w:val="36"/>
        </w:rPr>
        <w:lastRenderedPageBreak/>
        <w:t>Specification of the problem</w:t>
      </w:r>
      <w:bookmarkEnd w:id="0"/>
    </w:p>
    <w:p w:rsidR="00A16DD4" w:rsidRPr="0060009D" w:rsidRDefault="00CB7695" w:rsidP="00A16DD4">
      <w:r w:rsidRPr="0060009D">
        <w:t>P</w:t>
      </w:r>
      <w:r w:rsidR="00A16DD4" w:rsidRPr="0060009D">
        <w:t>ropose, design and implement a system for polynomial processing. Consider the polynomials of one variable and integer coefficients.</w:t>
      </w:r>
    </w:p>
    <w:p w:rsidR="00CB7695" w:rsidRPr="00AF24F2" w:rsidRDefault="00CB7695" w:rsidP="00CB7695">
      <w:pPr>
        <w:pStyle w:val="Heading1"/>
        <w:rPr>
          <w:sz w:val="36"/>
        </w:rPr>
      </w:pPr>
      <w:bookmarkStart w:id="1" w:name="_Toc477509049"/>
      <w:r w:rsidRPr="00AF24F2">
        <w:rPr>
          <w:sz w:val="36"/>
        </w:rPr>
        <w:t>The analysis of the problem</w:t>
      </w:r>
      <w:bookmarkEnd w:id="1"/>
    </w:p>
    <w:p w:rsidR="0008372F" w:rsidRPr="0060009D" w:rsidRDefault="00CB7695" w:rsidP="00CB7695">
      <w:r w:rsidRPr="0060009D">
        <w:t xml:space="preserve">A polynomial is a mathematical expression consisting of </w:t>
      </w:r>
      <w:r w:rsidR="00693A19" w:rsidRPr="0060009D">
        <w:t xml:space="preserve">a sum of </w:t>
      </w:r>
      <w:r w:rsidRPr="0060009D">
        <w:t>terms. These terms</w:t>
      </w:r>
      <w:r w:rsidR="00F569F4" w:rsidRPr="0060009D">
        <w:t xml:space="preserve">, also defined as monomials, </w:t>
      </w:r>
      <w:r w:rsidRPr="0060009D">
        <w:t xml:space="preserve">are </w:t>
      </w:r>
      <w:r w:rsidR="00F569F4" w:rsidRPr="0060009D">
        <w:t xml:space="preserve">each </w:t>
      </w:r>
      <w:r w:rsidRPr="0060009D">
        <w:t>composed of a</w:t>
      </w:r>
      <w:r w:rsidR="00F569F4" w:rsidRPr="0060009D">
        <w:t xml:space="preserve"> </w:t>
      </w:r>
      <w:r w:rsidR="00693A19" w:rsidRPr="0060009D">
        <w:t>coefficient multiplied with one or more</w:t>
      </w:r>
      <w:r w:rsidRPr="0060009D">
        <w:t xml:space="preserve"> unknown variable</w:t>
      </w:r>
      <w:r w:rsidR="00693A19" w:rsidRPr="0060009D">
        <w:t>s, which are each</w:t>
      </w:r>
      <w:r w:rsidRPr="0060009D">
        <w:t xml:space="preserve"> raised to </w:t>
      </w:r>
      <w:r w:rsidR="00F569F4" w:rsidRPr="0060009D">
        <w:t>a</w:t>
      </w:r>
      <w:r w:rsidRPr="0060009D">
        <w:t xml:space="preserve"> </w:t>
      </w:r>
      <w:r w:rsidR="00F569F4" w:rsidRPr="0060009D">
        <w:t>certain power</w:t>
      </w:r>
      <w:r w:rsidR="00693A19" w:rsidRPr="0060009D">
        <w:t xml:space="preserve"> (if this power is 0, we get the constant term of the polynomial)</w:t>
      </w:r>
      <w:r w:rsidR="00F569F4" w:rsidRPr="0060009D">
        <w:t xml:space="preserve">. These powers we define as the grade, </w:t>
      </w:r>
      <w:r w:rsidR="00693A19" w:rsidRPr="0060009D">
        <w:t xml:space="preserve">the </w:t>
      </w:r>
      <w:r w:rsidR="00F569F4" w:rsidRPr="0060009D">
        <w:t>degree of the monomial</w:t>
      </w:r>
      <w:r w:rsidRPr="0060009D">
        <w:t>.</w:t>
      </w:r>
      <w:r w:rsidR="00F569F4" w:rsidRPr="0060009D">
        <w:t xml:space="preserve"> </w:t>
      </w:r>
      <w:r w:rsidR="0008372F" w:rsidRPr="0060009D">
        <w:t>The general form of a single variable x and coefficients a</w:t>
      </w:r>
      <w:r w:rsidR="0008372F" w:rsidRPr="0060009D">
        <w:rPr>
          <w:vertAlign w:val="subscript"/>
        </w:rPr>
        <w:t>0</w:t>
      </w:r>
      <w:r w:rsidR="0008372F" w:rsidRPr="0060009D">
        <w:t>, . . ., a</w:t>
      </w:r>
      <w:r w:rsidR="0008372F" w:rsidRPr="0060009D">
        <w:rPr>
          <w:vertAlign w:val="subscript"/>
        </w:rPr>
        <w:t>n</w:t>
      </w:r>
      <w:r w:rsidR="0008372F" w:rsidRPr="0060009D">
        <w:t xml:space="preserve"> polynomial is the following:</w:t>
      </w:r>
    </w:p>
    <w:p w:rsidR="0008372F" w:rsidRPr="0060009D" w:rsidRDefault="0008372F" w:rsidP="0008372F">
      <w:pPr>
        <w:jc w:val="center"/>
        <w:rPr>
          <w:vertAlign w:val="subscript"/>
        </w:rPr>
      </w:pPr>
      <w:r w:rsidRPr="0060009D">
        <w:t>a</w:t>
      </w:r>
      <w:r w:rsidRPr="0060009D">
        <w:rPr>
          <w:vertAlign w:val="subscript"/>
        </w:rPr>
        <w:t>n</w:t>
      </w:r>
      <w:r w:rsidRPr="0060009D">
        <w:t>x</w:t>
      </w:r>
      <w:r w:rsidRPr="0060009D">
        <w:rPr>
          <w:vertAlign w:val="superscript"/>
        </w:rPr>
        <w:t>n</w:t>
      </w:r>
      <w:r w:rsidRPr="0060009D">
        <w:t xml:space="preserve"> + a</w:t>
      </w:r>
      <w:r w:rsidRPr="0060009D">
        <w:rPr>
          <w:vertAlign w:val="subscript"/>
        </w:rPr>
        <w:t>n-1</w:t>
      </w:r>
      <w:r w:rsidRPr="0060009D">
        <w:t>x</w:t>
      </w:r>
      <w:r w:rsidRPr="0060009D">
        <w:rPr>
          <w:vertAlign w:val="superscript"/>
        </w:rPr>
        <w:t xml:space="preserve">n-1 </w:t>
      </w:r>
      <w:r w:rsidRPr="0060009D">
        <w:t>+ . . . + a</w:t>
      </w:r>
      <w:r w:rsidRPr="0060009D">
        <w:rPr>
          <w:vertAlign w:val="subscript"/>
        </w:rPr>
        <w:t>2</w:t>
      </w:r>
      <w:r w:rsidRPr="0060009D">
        <w:t>x</w:t>
      </w:r>
      <w:r w:rsidRPr="0060009D">
        <w:rPr>
          <w:vertAlign w:val="superscript"/>
        </w:rPr>
        <w:t>2</w:t>
      </w:r>
      <w:r w:rsidRPr="0060009D">
        <w:t xml:space="preserve"> + a</w:t>
      </w:r>
      <w:r w:rsidRPr="0060009D">
        <w:rPr>
          <w:vertAlign w:val="subscript"/>
        </w:rPr>
        <w:t>1</w:t>
      </w:r>
      <w:r w:rsidRPr="0060009D">
        <w:t>x + a</w:t>
      </w:r>
      <w:r w:rsidRPr="0060009D">
        <w:rPr>
          <w:vertAlign w:val="subscript"/>
        </w:rPr>
        <w:t xml:space="preserve">0 </w:t>
      </w:r>
    </w:p>
    <w:p w:rsidR="0008372F" w:rsidRPr="0060009D" w:rsidRDefault="0008372F" w:rsidP="00CB7695">
      <w:r w:rsidRPr="0060009D">
        <w:t xml:space="preserve">We refer to n, the highest power of x (the largest degree of the constituting monomials) as the degree of the polynomial. </w:t>
      </w:r>
    </w:p>
    <w:p w:rsidR="00CB7695" w:rsidRPr="0060009D" w:rsidRDefault="00F569F4" w:rsidP="00CB7695">
      <w:r w:rsidRPr="0060009D">
        <w:t>In our problem specification we will</w:t>
      </w:r>
      <w:r w:rsidR="00CB7695" w:rsidRPr="0060009D">
        <w:t xml:space="preserve"> </w:t>
      </w:r>
      <w:r w:rsidRPr="0060009D">
        <w:t>only work with polynomials following the next rules:</w:t>
      </w:r>
    </w:p>
    <w:p w:rsidR="00F569F4" w:rsidRPr="0060009D" w:rsidRDefault="00F569F4" w:rsidP="00F569F4">
      <w:pPr>
        <w:pStyle w:val="ListParagraph"/>
        <w:numPr>
          <w:ilvl w:val="0"/>
          <w:numId w:val="1"/>
        </w:numPr>
      </w:pPr>
      <w:r w:rsidRPr="0060009D">
        <w:t xml:space="preserve">The polynomials are of a single variable, denoted by </w:t>
      </w:r>
      <w:r w:rsidR="0008372F" w:rsidRPr="0060009D">
        <w:t xml:space="preserve">x </w:t>
      </w:r>
      <w:r w:rsidRPr="0060009D">
        <w:t>from this point on</w:t>
      </w:r>
    </w:p>
    <w:p w:rsidR="00F569F4" w:rsidRPr="0060009D" w:rsidRDefault="00F569F4" w:rsidP="00F569F4">
      <w:pPr>
        <w:pStyle w:val="ListParagraph"/>
        <w:numPr>
          <w:ilvl w:val="0"/>
          <w:numId w:val="1"/>
        </w:numPr>
      </w:pPr>
      <w:r w:rsidRPr="0060009D">
        <w:t>The powers of x are integers and also nonnegative numbers</w:t>
      </w:r>
    </w:p>
    <w:p w:rsidR="00F569F4" w:rsidRPr="0060009D" w:rsidRDefault="00F569F4" w:rsidP="00F569F4">
      <w:pPr>
        <w:pStyle w:val="ListParagraph"/>
        <w:numPr>
          <w:ilvl w:val="0"/>
          <w:numId w:val="1"/>
        </w:numPr>
      </w:pPr>
      <w:r w:rsidRPr="0060009D">
        <w:t>Coefficients are integer numbers</w:t>
      </w:r>
      <w:r w:rsidR="00AF24F2" w:rsidRPr="0060009D">
        <w:t xml:space="preserve"> as a convention</w:t>
      </w:r>
      <w:r w:rsidRPr="0060009D">
        <w:t>, but as a bonus to the current implementation, real coefficients are also accepted</w:t>
      </w:r>
      <w:r w:rsidR="00AF24F2" w:rsidRPr="0060009D">
        <w:t xml:space="preserve"> and the polynomial operations work on these aswell</w:t>
      </w:r>
    </w:p>
    <w:p w:rsidR="00762CB3" w:rsidRDefault="0035763D" w:rsidP="00A16DD4">
      <w:r w:rsidRPr="0060009D">
        <w:t xml:space="preserve">Polynomials are widely used in mathematics and science so a calculator for the basic operations that can be performed with them can prove to be a useful utility. </w:t>
      </w:r>
    </w:p>
    <w:p w:rsidR="00CB7695" w:rsidRPr="0060009D" w:rsidRDefault="0035763D" w:rsidP="00A16DD4">
      <w:r w:rsidRPr="0060009D">
        <w:t>These basic operations will be implemented in this assignment:</w:t>
      </w:r>
    </w:p>
    <w:p w:rsidR="0035763D" w:rsidRDefault="0035763D" w:rsidP="00700C95">
      <w:pPr>
        <w:pStyle w:val="Subtitle"/>
        <w:ind w:firstLine="720"/>
      </w:pPr>
      <w:r w:rsidRPr="0060009D">
        <w:t>Addition</w:t>
      </w:r>
    </w:p>
    <w:p w:rsidR="00762CB3" w:rsidRDefault="00762CB3" w:rsidP="00762CB3">
      <w:r>
        <w:t>To add two polynomials, we have to add the coefficients of the monomials with the same degree. The resulting polynomial will consist of these sums aswell as the s</w:t>
      </w:r>
      <w:r w:rsidR="009A7D95">
        <w:t>ingle monomials from the operands.</w:t>
      </w:r>
    </w:p>
    <w:p w:rsidR="009A7D95" w:rsidRPr="009A7D95" w:rsidRDefault="009A7D95" w:rsidP="00762CB3">
      <w:r>
        <w:t>E.g.: (x</w:t>
      </w:r>
      <w:r w:rsidRPr="009A7D95">
        <w:rPr>
          <w:vertAlign w:val="superscript"/>
        </w:rPr>
        <w:t>4</w:t>
      </w:r>
      <w:r>
        <w:t xml:space="preserve"> + </w:t>
      </w:r>
      <w:r w:rsidRPr="00700C95">
        <w:rPr>
          <w:color w:val="4472C4" w:themeColor="accent5"/>
        </w:rPr>
        <w:t>3</w:t>
      </w:r>
      <w:r>
        <w:t xml:space="preserve"> * x</w:t>
      </w:r>
      <w:r w:rsidRPr="009A7D95">
        <w:rPr>
          <w:vertAlign w:val="superscript"/>
        </w:rPr>
        <w:t>2</w:t>
      </w:r>
      <w:r>
        <w:t xml:space="preserve"> + 20) </w:t>
      </w:r>
      <w:r w:rsidRPr="009A7D95">
        <w:rPr>
          <w:sz w:val="28"/>
        </w:rPr>
        <w:t>+</w:t>
      </w:r>
      <w:r>
        <w:rPr>
          <w:sz w:val="28"/>
        </w:rPr>
        <w:t xml:space="preserve"> </w:t>
      </w:r>
      <w:r>
        <w:t>(</w:t>
      </w:r>
      <w:r w:rsidRPr="00700C95">
        <w:rPr>
          <w:color w:val="4472C4" w:themeColor="accent5"/>
        </w:rPr>
        <w:t>7</w:t>
      </w:r>
      <w:r>
        <w:t xml:space="preserve"> * x</w:t>
      </w:r>
      <w:r w:rsidRPr="009A7D95">
        <w:rPr>
          <w:vertAlign w:val="superscript"/>
        </w:rPr>
        <w:t>2</w:t>
      </w:r>
      <w:r>
        <w:t xml:space="preserve"> + 6 * x) = x</w:t>
      </w:r>
      <w:r w:rsidRPr="009A7D95">
        <w:rPr>
          <w:vertAlign w:val="superscript"/>
        </w:rPr>
        <w:t>4</w:t>
      </w:r>
      <w:r>
        <w:t xml:space="preserve"> + </w:t>
      </w:r>
      <w:r w:rsidRPr="00700C95">
        <w:rPr>
          <w:color w:val="4472C4" w:themeColor="accent5"/>
        </w:rPr>
        <w:t>10</w:t>
      </w:r>
      <w:r>
        <w:t xml:space="preserve"> * x</w:t>
      </w:r>
      <w:r w:rsidRPr="009A7D95">
        <w:rPr>
          <w:vertAlign w:val="superscript"/>
        </w:rPr>
        <w:t>2</w:t>
      </w:r>
      <w:r>
        <w:t xml:space="preserve"> + 6 * x + 20</w:t>
      </w:r>
    </w:p>
    <w:p w:rsidR="0035763D" w:rsidRDefault="0035763D" w:rsidP="00700C95">
      <w:pPr>
        <w:pStyle w:val="Subtitle"/>
        <w:ind w:left="720"/>
      </w:pPr>
      <w:r w:rsidRPr="0060009D">
        <w:t>Subtraction</w:t>
      </w:r>
    </w:p>
    <w:p w:rsidR="00700C95" w:rsidRDefault="00700C95" w:rsidP="00700C95">
      <w:r>
        <w:t>To subtract two polynomials, we have to subtract the coefficients of the monomials with the same degree, the second from the first. The resulting polynomial will consist of these terms aswell as the single monomials from the operands, where the monomials from the second one will be taken with the opposite sign.</w:t>
      </w:r>
    </w:p>
    <w:p w:rsidR="00700C95" w:rsidRPr="00700C95" w:rsidRDefault="00700C95" w:rsidP="00700C95">
      <w:r>
        <w:t>E.g.: (x</w:t>
      </w:r>
      <w:r w:rsidRPr="009A7D95">
        <w:rPr>
          <w:vertAlign w:val="superscript"/>
        </w:rPr>
        <w:t>4</w:t>
      </w:r>
      <w:r>
        <w:t xml:space="preserve"> + </w:t>
      </w:r>
      <w:r w:rsidRPr="00700C95">
        <w:rPr>
          <w:color w:val="4472C4" w:themeColor="accent5"/>
        </w:rPr>
        <w:t>3</w:t>
      </w:r>
      <w:r>
        <w:t xml:space="preserve"> * x</w:t>
      </w:r>
      <w:r w:rsidRPr="009A7D95">
        <w:rPr>
          <w:vertAlign w:val="superscript"/>
        </w:rPr>
        <w:t>2</w:t>
      </w:r>
      <w:r>
        <w:t xml:space="preserve"> + 20) </w:t>
      </w:r>
      <w:r w:rsidRPr="00700C95">
        <w:rPr>
          <w:b/>
          <w:sz w:val="28"/>
        </w:rPr>
        <w:t>-</w:t>
      </w:r>
      <w:r>
        <w:rPr>
          <w:sz w:val="28"/>
        </w:rPr>
        <w:t xml:space="preserve"> </w:t>
      </w:r>
      <w:r>
        <w:t>(</w:t>
      </w:r>
      <w:r w:rsidRPr="00700C95">
        <w:rPr>
          <w:color w:val="4472C4" w:themeColor="accent5"/>
        </w:rPr>
        <w:t>7</w:t>
      </w:r>
      <w:r>
        <w:t xml:space="preserve"> * x</w:t>
      </w:r>
      <w:r w:rsidRPr="009A7D95">
        <w:rPr>
          <w:vertAlign w:val="superscript"/>
        </w:rPr>
        <w:t>2</w:t>
      </w:r>
      <w:r>
        <w:t xml:space="preserve"> </w:t>
      </w:r>
      <w:r w:rsidRPr="00700C95">
        <w:rPr>
          <w:color w:val="FF0000"/>
        </w:rPr>
        <w:t>+</w:t>
      </w:r>
      <w:r>
        <w:t xml:space="preserve"> 6 * x) = x</w:t>
      </w:r>
      <w:r w:rsidRPr="009A7D95">
        <w:rPr>
          <w:vertAlign w:val="superscript"/>
        </w:rPr>
        <w:t>4</w:t>
      </w:r>
      <w:r>
        <w:t xml:space="preserve"> + </w:t>
      </w:r>
      <w:r>
        <w:rPr>
          <w:color w:val="4472C4" w:themeColor="accent5"/>
        </w:rPr>
        <w:t>(-4)</w:t>
      </w:r>
      <w:r>
        <w:t xml:space="preserve"> * x</w:t>
      </w:r>
      <w:r w:rsidRPr="009A7D95">
        <w:rPr>
          <w:vertAlign w:val="superscript"/>
        </w:rPr>
        <w:t>2</w:t>
      </w:r>
      <w:r>
        <w:t xml:space="preserve"> </w:t>
      </w:r>
      <w:r w:rsidRPr="00700C95">
        <w:rPr>
          <w:b/>
          <w:color w:val="FF0000"/>
        </w:rPr>
        <w:t>-</w:t>
      </w:r>
      <w:r>
        <w:t xml:space="preserve"> 6 * x + 20</w:t>
      </w:r>
    </w:p>
    <w:p w:rsidR="0035763D" w:rsidRDefault="0035763D" w:rsidP="00700C95">
      <w:pPr>
        <w:pStyle w:val="Subtitle"/>
        <w:ind w:left="720"/>
      </w:pPr>
      <w:r w:rsidRPr="0060009D">
        <w:t>Multiplication</w:t>
      </w:r>
    </w:p>
    <w:p w:rsidR="00700C95" w:rsidRDefault="00700C95" w:rsidP="00700C95">
      <w:r>
        <w:t xml:space="preserve">To multiply two polynomials, we have to multiply every term from the first one with every term from the second one, and in the result the coefficients of the monomials with the same degree will be added. </w:t>
      </w:r>
      <w:r>
        <w:lastRenderedPageBreak/>
        <w:t xml:space="preserve">When we multiply two monomials, the </w:t>
      </w:r>
      <w:r w:rsidR="005467CA">
        <w:t xml:space="preserve">result coefficient will be the product of the coefficients and the </w:t>
      </w:r>
      <w:r>
        <w:t>degree of the result will be the sum of degrees of these operands.</w:t>
      </w:r>
    </w:p>
    <w:p w:rsidR="005467CA" w:rsidRDefault="00700C95" w:rsidP="00700C95">
      <w:r>
        <w:t>E.g.: (x</w:t>
      </w:r>
      <w:r w:rsidRPr="009A7D95">
        <w:rPr>
          <w:vertAlign w:val="superscript"/>
        </w:rPr>
        <w:t>4</w:t>
      </w:r>
      <w:r>
        <w:t xml:space="preserve"> + </w:t>
      </w:r>
      <w:r w:rsidRPr="00700C95">
        <w:t>3 * x</w:t>
      </w:r>
      <w:r w:rsidRPr="00700C95">
        <w:rPr>
          <w:vertAlign w:val="superscript"/>
        </w:rPr>
        <w:t>2</w:t>
      </w:r>
      <w:r w:rsidRPr="00700C95">
        <w:t xml:space="preserve"> + 20) </w:t>
      </w:r>
      <w:r w:rsidRPr="00700C95">
        <w:rPr>
          <w:b/>
          <w:sz w:val="28"/>
        </w:rPr>
        <w:t>*</w:t>
      </w:r>
      <w:r w:rsidRPr="00700C95">
        <w:rPr>
          <w:sz w:val="28"/>
        </w:rPr>
        <w:t xml:space="preserve"> </w:t>
      </w:r>
      <w:r w:rsidRPr="00700C95">
        <w:t>(7 * x</w:t>
      </w:r>
      <w:r w:rsidRPr="00700C95">
        <w:rPr>
          <w:vertAlign w:val="superscript"/>
        </w:rPr>
        <w:t>2</w:t>
      </w:r>
      <w:r w:rsidRPr="00700C95">
        <w:t xml:space="preserve"> +</w:t>
      </w:r>
      <w:r w:rsidR="005467CA">
        <w:t xml:space="preserve"> 6</w:t>
      </w:r>
      <w:r w:rsidRPr="00700C95">
        <w:t xml:space="preserve">) = </w:t>
      </w:r>
      <w:r w:rsidR="005467CA">
        <w:t xml:space="preserve">7 * </w:t>
      </w:r>
      <w:r w:rsidRPr="00700C95">
        <w:t>x</w:t>
      </w:r>
      <w:r w:rsidR="005467CA">
        <w:rPr>
          <w:vertAlign w:val="superscript"/>
        </w:rPr>
        <w:t>4+2</w:t>
      </w:r>
      <w:r w:rsidRPr="00700C95">
        <w:t xml:space="preserve"> + </w:t>
      </w:r>
      <w:r w:rsidR="005467CA">
        <w:t>6</w:t>
      </w:r>
      <w:r w:rsidRPr="00700C95">
        <w:t xml:space="preserve"> * x</w:t>
      </w:r>
      <w:r w:rsidR="005467CA">
        <w:rPr>
          <w:vertAlign w:val="superscript"/>
        </w:rPr>
        <w:t>4</w:t>
      </w:r>
      <w:r w:rsidRPr="00700C95">
        <w:t xml:space="preserve"> </w:t>
      </w:r>
      <w:r w:rsidR="005467CA" w:rsidRPr="005467CA">
        <w:t>+</w:t>
      </w:r>
      <w:r w:rsidRPr="00700C95">
        <w:t xml:space="preserve"> </w:t>
      </w:r>
      <w:r w:rsidR="005467CA">
        <w:t>3*7</w:t>
      </w:r>
      <w:r w:rsidRPr="00700C95">
        <w:t xml:space="preserve"> * </w:t>
      </w:r>
      <w:r w:rsidR="005467CA" w:rsidRPr="00700C95">
        <w:t>x</w:t>
      </w:r>
      <w:r w:rsidR="005467CA">
        <w:rPr>
          <w:vertAlign w:val="superscript"/>
        </w:rPr>
        <w:t>2+2</w:t>
      </w:r>
      <w:r w:rsidR="005467CA" w:rsidRPr="00700C95">
        <w:t xml:space="preserve"> </w:t>
      </w:r>
      <w:r>
        <w:t xml:space="preserve">+ </w:t>
      </w:r>
      <w:r w:rsidR="005467CA">
        <w:t>3*6</w:t>
      </w:r>
      <w:r w:rsidR="005467CA" w:rsidRPr="00700C95">
        <w:t xml:space="preserve"> * x</w:t>
      </w:r>
      <w:r w:rsidR="005467CA">
        <w:rPr>
          <w:vertAlign w:val="superscript"/>
        </w:rPr>
        <w:t xml:space="preserve">2 </w:t>
      </w:r>
      <w:r w:rsidR="005467CA">
        <w:t>+ 20*</w:t>
      </w:r>
      <w:r w:rsidR="005467CA" w:rsidRPr="00700C95">
        <w:t>7 * x</w:t>
      </w:r>
      <w:r w:rsidR="005467CA" w:rsidRPr="00700C95">
        <w:rPr>
          <w:vertAlign w:val="superscript"/>
        </w:rPr>
        <w:t>2</w:t>
      </w:r>
      <w:r w:rsidR="005467CA" w:rsidRPr="00700C95">
        <w:t xml:space="preserve"> + </w:t>
      </w:r>
      <w:r w:rsidR="005467CA">
        <w:t xml:space="preserve">20*6 </w:t>
      </w:r>
    </w:p>
    <w:p w:rsidR="005467CA" w:rsidRDefault="005467CA" w:rsidP="00700C95">
      <w:r>
        <w:tab/>
      </w:r>
      <w:r>
        <w:tab/>
      </w:r>
      <w:r>
        <w:tab/>
      </w:r>
      <w:r>
        <w:tab/>
        <w:t xml:space="preserve">           = 7 * </w:t>
      </w:r>
      <w:r w:rsidRPr="00700C95">
        <w:t>x</w:t>
      </w:r>
      <w:r>
        <w:rPr>
          <w:vertAlign w:val="superscript"/>
        </w:rPr>
        <w:t>6</w:t>
      </w:r>
      <w:r w:rsidRPr="00700C95">
        <w:t xml:space="preserve"> + </w:t>
      </w:r>
      <w:r w:rsidRPr="005467CA">
        <w:rPr>
          <w:color w:val="70AD47" w:themeColor="accent6"/>
        </w:rPr>
        <w:t>6 * x</w:t>
      </w:r>
      <w:r w:rsidRPr="005467CA">
        <w:rPr>
          <w:color w:val="70AD47" w:themeColor="accent6"/>
          <w:vertAlign w:val="superscript"/>
        </w:rPr>
        <w:t>4</w:t>
      </w:r>
      <w:r w:rsidRPr="005467CA">
        <w:rPr>
          <w:color w:val="70AD47" w:themeColor="accent6"/>
        </w:rPr>
        <w:t xml:space="preserve"> + 21 * x</w:t>
      </w:r>
      <w:r w:rsidRPr="005467CA">
        <w:rPr>
          <w:color w:val="70AD47" w:themeColor="accent6"/>
          <w:vertAlign w:val="superscript"/>
        </w:rPr>
        <w:t>4</w:t>
      </w:r>
      <w:r w:rsidRPr="00700C95">
        <w:t xml:space="preserve"> </w:t>
      </w:r>
      <w:r>
        <w:t xml:space="preserve">+ </w:t>
      </w:r>
      <w:r w:rsidRPr="005467CA">
        <w:rPr>
          <w:color w:val="5B9BD5" w:themeColor="accent1"/>
        </w:rPr>
        <w:t>18 * x</w:t>
      </w:r>
      <w:r w:rsidRPr="005467CA">
        <w:rPr>
          <w:color w:val="5B9BD5" w:themeColor="accent1"/>
          <w:vertAlign w:val="superscript"/>
        </w:rPr>
        <w:t xml:space="preserve">2 </w:t>
      </w:r>
      <w:r w:rsidRPr="005467CA">
        <w:rPr>
          <w:color w:val="5B9BD5" w:themeColor="accent1"/>
        </w:rPr>
        <w:t>+ 140 * x</w:t>
      </w:r>
      <w:r w:rsidRPr="005467CA">
        <w:rPr>
          <w:color w:val="5B9BD5" w:themeColor="accent1"/>
          <w:vertAlign w:val="superscript"/>
        </w:rPr>
        <w:t>2</w:t>
      </w:r>
      <w:r w:rsidRPr="00700C95">
        <w:t xml:space="preserve"> + </w:t>
      </w:r>
      <w:r>
        <w:t>120</w:t>
      </w:r>
    </w:p>
    <w:p w:rsidR="00700C95" w:rsidRPr="00700C95" w:rsidRDefault="005467CA" w:rsidP="00700C95">
      <w:r>
        <w:tab/>
      </w:r>
      <w:r>
        <w:tab/>
      </w:r>
      <w:r>
        <w:tab/>
      </w:r>
      <w:r>
        <w:tab/>
        <w:t xml:space="preserve">           = 7 * </w:t>
      </w:r>
      <w:r w:rsidRPr="00700C95">
        <w:t>x</w:t>
      </w:r>
      <w:r>
        <w:rPr>
          <w:vertAlign w:val="superscript"/>
        </w:rPr>
        <w:t>6</w:t>
      </w:r>
      <w:r w:rsidRPr="00700C95">
        <w:t xml:space="preserve"> + </w:t>
      </w:r>
      <w:r w:rsidRPr="005467CA">
        <w:rPr>
          <w:color w:val="70AD47" w:themeColor="accent6"/>
        </w:rPr>
        <w:t>27 * x</w:t>
      </w:r>
      <w:r w:rsidRPr="005467CA">
        <w:rPr>
          <w:color w:val="70AD47" w:themeColor="accent6"/>
          <w:vertAlign w:val="superscript"/>
        </w:rPr>
        <w:t>4</w:t>
      </w:r>
      <w:r w:rsidRPr="005467CA">
        <w:rPr>
          <w:color w:val="70AD47" w:themeColor="accent6"/>
        </w:rPr>
        <w:t xml:space="preserve"> </w:t>
      </w:r>
      <w:r w:rsidRPr="005467CA">
        <w:t>+</w:t>
      </w:r>
      <w:r w:rsidRPr="00700C95">
        <w:t xml:space="preserve"> </w:t>
      </w:r>
      <w:r w:rsidRPr="005467CA">
        <w:rPr>
          <w:color w:val="5B9BD5" w:themeColor="accent1"/>
        </w:rPr>
        <w:t>158 * x</w:t>
      </w:r>
      <w:r w:rsidRPr="005467CA">
        <w:rPr>
          <w:color w:val="5B9BD5" w:themeColor="accent1"/>
          <w:vertAlign w:val="superscript"/>
        </w:rPr>
        <w:t xml:space="preserve">2 </w:t>
      </w:r>
      <w:r w:rsidRPr="00700C95">
        <w:t xml:space="preserve">+ </w:t>
      </w:r>
      <w:r>
        <w:t>120</w:t>
      </w:r>
    </w:p>
    <w:p w:rsidR="0035763D" w:rsidRDefault="0035763D" w:rsidP="00700C95">
      <w:pPr>
        <w:pStyle w:val="Subtitle"/>
        <w:ind w:left="720"/>
      </w:pPr>
      <w:r w:rsidRPr="0060009D">
        <w:t>Division</w:t>
      </w:r>
    </w:p>
    <w:p w:rsidR="005467CA" w:rsidRDefault="00D44137" w:rsidP="005467CA">
      <w:r>
        <w:t>To divide two polynomials, the algorithms is more complex. The basic principle instead, it resembles the division of integer numbers so we will have a result and a remainder at the end.</w:t>
      </w:r>
    </w:p>
    <w:p w:rsidR="00D44137" w:rsidRPr="005467CA" w:rsidRDefault="00D44137" w:rsidP="005467CA">
      <w:r>
        <w:t>E.g.: (</w:t>
      </w:r>
      <w:r w:rsidR="00044545">
        <w:t>x</w:t>
      </w:r>
      <w:r w:rsidR="00044545">
        <w:rPr>
          <w:vertAlign w:val="superscript"/>
        </w:rPr>
        <w:t xml:space="preserve">4 </w:t>
      </w:r>
      <w:r w:rsidR="00044545">
        <w:t xml:space="preserve">+ </w:t>
      </w:r>
      <w:r>
        <w:t>x</w:t>
      </w:r>
      <w:r w:rsidR="003E749F">
        <w:rPr>
          <w:vertAlign w:val="superscript"/>
        </w:rPr>
        <w:t>3</w:t>
      </w:r>
      <w:r>
        <w:t xml:space="preserve"> + </w:t>
      </w:r>
      <w:r w:rsidR="003E749F">
        <w:t>4</w:t>
      </w:r>
      <w:r w:rsidR="003E749F" w:rsidRPr="00700C95">
        <w:t xml:space="preserve"> * x</w:t>
      </w:r>
      <w:r w:rsidR="003E749F" w:rsidRPr="00700C95">
        <w:rPr>
          <w:vertAlign w:val="superscript"/>
        </w:rPr>
        <w:t>2</w:t>
      </w:r>
      <w:r w:rsidR="003E749F" w:rsidRPr="00700C95">
        <w:t xml:space="preserve"> </w:t>
      </w:r>
      <w:r w:rsidR="003E749F">
        <w:t xml:space="preserve">+ </w:t>
      </w:r>
      <w:r w:rsidRPr="00700C95">
        <w:t xml:space="preserve">3 * x + 20) </w:t>
      </w:r>
      <w:r>
        <w:rPr>
          <w:b/>
          <w:sz w:val="28"/>
        </w:rPr>
        <w:t>/</w:t>
      </w:r>
      <w:r w:rsidRPr="00700C95">
        <w:rPr>
          <w:sz w:val="28"/>
        </w:rPr>
        <w:t xml:space="preserve"> </w:t>
      </w:r>
      <w:r w:rsidRPr="00700C95">
        <w:t>(</w:t>
      </w:r>
      <w:r w:rsidR="00044545" w:rsidRPr="00700C95">
        <w:t>x</w:t>
      </w:r>
      <w:r w:rsidR="00044545" w:rsidRPr="00700C95">
        <w:rPr>
          <w:vertAlign w:val="superscript"/>
        </w:rPr>
        <w:t>2</w:t>
      </w:r>
      <w:r w:rsidR="00044545">
        <w:rPr>
          <w:vertAlign w:val="superscript"/>
        </w:rPr>
        <w:t xml:space="preserve"> </w:t>
      </w:r>
      <w:r w:rsidR="00044545">
        <w:t xml:space="preserve">+ </w:t>
      </w:r>
      <w:r w:rsidRPr="00700C95">
        <w:t>x +</w:t>
      </w:r>
      <w:r w:rsidR="0035577C">
        <w:t xml:space="preserve"> 2</w:t>
      </w:r>
      <w:r w:rsidR="00044545">
        <w:t>) =</w:t>
      </w:r>
      <w:r>
        <w:t xml:space="preserve"> </w:t>
      </w:r>
      <w:r w:rsidRPr="00700C95">
        <w:t>x</w:t>
      </w:r>
      <w:r>
        <w:rPr>
          <w:vertAlign w:val="superscript"/>
        </w:rPr>
        <w:t>2</w:t>
      </w:r>
      <w:r w:rsidRPr="00700C95">
        <w:t xml:space="preserve"> + </w:t>
      </w:r>
      <w:r w:rsidR="00044545">
        <w:t>2</w:t>
      </w:r>
      <w:r w:rsidRPr="00700C95">
        <w:t xml:space="preserve"> </w:t>
      </w:r>
      <w:r w:rsidR="00044545">
        <w:t xml:space="preserve">,      remainder: </w:t>
      </w:r>
      <w:r w:rsidRPr="00700C95">
        <w:t xml:space="preserve"> x </w:t>
      </w:r>
      <w:r>
        <w:t xml:space="preserve">+ </w:t>
      </w:r>
      <w:r w:rsidR="00044545">
        <w:t>16</w:t>
      </w:r>
      <w:r>
        <w:t xml:space="preserve"> </w:t>
      </w:r>
    </w:p>
    <w:p w:rsidR="0035763D" w:rsidRDefault="009F3101" w:rsidP="00700C95">
      <w:pPr>
        <w:pStyle w:val="Subtitle"/>
        <w:ind w:left="720"/>
      </w:pPr>
      <w:r w:rsidRPr="0060009D">
        <w:t>Integration</w:t>
      </w:r>
    </w:p>
    <w:p w:rsidR="00501906" w:rsidRPr="00501906" w:rsidRDefault="00501906" w:rsidP="00501906">
      <w:r>
        <w:t>Integration is executed on a single operand, the first polynomial in the current implementation, and it follows the laws of function integration.</w:t>
      </w:r>
    </w:p>
    <w:p w:rsidR="009F3101" w:rsidRDefault="00C41CDC" w:rsidP="00700C95">
      <w:pPr>
        <w:pStyle w:val="Subtitle"/>
        <w:ind w:left="720"/>
      </w:pPr>
      <w:r>
        <w:rPr>
          <w:noProof/>
        </w:rPr>
        <w:drawing>
          <wp:anchor distT="0" distB="0" distL="114300" distR="114300" simplePos="0" relativeHeight="251659264" behindDoc="0" locked="0" layoutInCell="1" allowOverlap="1">
            <wp:simplePos x="0" y="0"/>
            <wp:positionH relativeFrom="margin">
              <wp:align>right</wp:align>
            </wp:positionH>
            <wp:positionV relativeFrom="margin">
              <wp:align>bottom</wp:align>
            </wp:positionV>
            <wp:extent cx="2542540" cy="4202430"/>
            <wp:effectExtent l="0" t="0" r="0" b="762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542540" cy="4202430"/>
                    </a:xfrm>
                    <a:prstGeom prst="rect">
                      <a:avLst/>
                    </a:prstGeom>
                  </pic:spPr>
                </pic:pic>
              </a:graphicData>
            </a:graphic>
            <wp14:sizeRelH relativeFrom="margin">
              <wp14:pctWidth>0</wp14:pctWidth>
            </wp14:sizeRelH>
            <wp14:sizeRelV relativeFrom="margin">
              <wp14:pctHeight>0</wp14:pctHeight>
            </wp14:sizeRelV>
          </wp:anchor>
        </w:drawing>
      </w:r>
      <w:r w:rsidR="009F3101" w:rsidRPr="0060009D">
        <w:t>Differentiation</w:t>
      </w:r>
    </w:p>
    <w:p w:rsidR="007835E3" w:rsidRPr="00501906" w:rsidRDefault="007835E3" w:rsidP="007835E3">
      <w:r>
        <w:t>Differentiation is executed on a single operand, the first polynomial in the current implementation, and it follows the laws of function differentiation.</w:t>
      </w:r>
    </w:p>
    <w:p w:rsidR="009F3101" w:rsidRDefault="009F3101" w:rsidP="009F3101">
      <w:pPr>
        <w:pStyle w:val="Heading1"/>
      </w:pPr>
      <w:bookmarkStart w:id="2" w:name="_Toc477509050"/>
      <w:r>
        <w:t>Modeling</w:t>
      </w:r>
      <w:bookmarkEnd w:id="2"/>
    </w:p>
    <w:p w:rsidR="00A16DD4" w:rsidRPr="0060009D" w:rsidRDefault="009F3101" w:rsidP="00A16DD4">
      <w:r w:rsidRPr="0060009D">
        <w:t>To be able to develop an application for the abstract concept of polynomials, we have to decompose this into elementary pieces, in our case, the monomials. This way, we have to first implement operations on monomials, as the smaller problem, and then construct a scheme on these to be able to perform operations with polynomials also.</w:t>
      </w:r>
    </w:p>
    <w:p w:rsidR="009F3101" w:rsidRDefault="009F3101" w:rsidP="009F3101">
      <w:pPr>
        <w:pStyle w:val="Heading1"/>
      </w:pPr>
      <w:bookmarkStart w:id="3" w:name="_Toc477509051"/>
      <w:r>
        <w:t>Use cases</w:t>
      </w:r>
      <w:bookmarkEnd w:id="3"/>
    </w:p>
    <w:p w:rsidR="00454808" w:rsidRPr="0060009D" w:rsidRDefault="00472556" w:rsidP="009F3101">
      <w:r w:rsidRPr="0060009D">
        <w:t xml:space="preserve">The user (actor) can directly perform one of the six available operations on the input polynomials. </w:t>
      </w:r>
    </w:p>
    <w:p w:rsidR="00A16DD4" w:rsidRDefault="00454808" w:rsidP="00454808">
      <w:pPr>
        <w:pStyle w:val="Heading2"/>
      </w:pPr>
      <w:bookmarkStart w:id="4" w:name="_Toc477509052"/>
      <w:r>
        <w:t>Scenarios</w:t>
      </w:r>
      <w:bookmarkEnd w:id="4"/>
    </w:p>
    <w:p w:rsidR="00454808" w:rsidRPr="0060009D" w:rsidRDefault="00454808" w:rsidP="00454808">
      <w:r w:rsidRPr="0060009D">
        <w:t>Precondition: The user successfully launches the application.</w:t>
      </w:r>
    </w:p>
    <w:p w:rsidR="00454808" w:rsidRPr="0060009D" w:rsidRDefault="00454808" w:rsidP="00454808">
      <w:r w:rsidRPr="0060009D">
        <w:t>Success:</w:t>
      </w:r>
    </w:p>
    <w:p w:rsidR="00454808" w:rsidRPr="0060009D" w:rsidRDefault="00454808" w:rsidP="00454808">
      <w:pPr>
        <w:pStyle w:val="ListParagraph"/>
        <w:numPr>
          <w:ilvl w:val="0"/>
          <w:numId w:val="3"/>
        </w:numPr>
      </w:pPr>
      <w:r w:rsidRPr="0060009D">
        <w:t>The user introduces in the upper text field the coefficients of the first polynomial, in order, from a0 to an separated by only one whitespace</w:t>
      </w:r>
    </w:p>
    <w:p w:rsidR="00454808" w:rsidRPr="0060009D" w:rsidRDefault="00454808" w:rsidP="00454808">
      <w:pPr>
        <w:pStyle w:val="ListParagraph"/>
        <w:numPr>
          <w:ilvl w:val="0"/>
          <w:numId w:val="3"/>
        </w:numPr>
      </w:pPr>
      <w:r w:rsidRPr="0060009D">
        <w:lastRenderedPageBreak/>
        <w:t>The user introduces in the lower text field the coefficients of the second polynomial, in order, from a0 to an separated by only one whitespace</w:t>
      </w:r>
    </w:p>
    <w:p w:rsidR="00454808" w:rsidRPr="0060009D" w:rsidRDefault="00454808" w:rsidP="00454808">
      <w:pPr>
        <w:pStyle w:val="ListParagraph"/>
        <w:numPr>
          <w:ilvl w:val="0"/>
          <w:numId w:val="3"/>
        </w:numPr>
      </w:pPr>
      <w:r w:rsidRPr="0060009D">
        <w:t>The user cho</w:t>
      </w:r>
      <w:r w:rsidR="006C7958" w:rsidRPr="0060009D">
        <w:t>o</w:t>
      </w:r>
      <w:r w:rsidRPr="0060009D">
        <w:t xml:space="preserve">ses </w:t>
      </w:r>
      <w:r w:rsidR="006C7958" w:rsidRPr="0060009D">
        <w:t>from the dropdown list the operation to be performed</w:t>
      </w:r>
    </w:p>
    <w:p w:rsidR="006C7958" w:rsidRPr="0060009D" w:rsidRDefault="006C7958" w:rsidP="00454808">
      <w:pPr>
        <w:pStyle w:val="ListParagraph"/>
        <w:numPr>
          <w:ilvl w:val="0"/>
          <w:numId w:val="3"/>
        </w:numPr>
      </w:pPr>
      <w:r w:rsidRPr="0060009D">
        <w:t>If ready, clicks on the “Compute” button</w:t>
      </w:r>
    </w:p>
    <w:p w:rsidR="006C7958" w:rsidRPr="0060009D" w:rsidRDefault="006C7958" w:rsidP="00454808">
      <w:pPr>
        <w:pStyle w:val="ListParagraph"/>
        <w:numPr>
          <w:ilvl w:val="0"/>
          <w:numId w:val="3"/>
        </w:numPr>
      </w:pPr>
      <w:r w:rsidRPr="0060009D">
        <w:t>The first input string is transformed internally into data modelled as polynomials, parsing and verifying whether the input was correct or not</w:t>
      </w:r>
    </w:p>
    <w:p w:rsidR="006C7958" w:rsidRPr="0060009D" w:rsidRDefault="006C7958" w:rsidP="006C7958">
      <w:pPr>
        <w:pStyle w:val="ListParagraph"/>
        <w:numPr>
          <w:ilvl w:val="0"/>
          <w:numId w:val="3"/>
        </w:numPr>
      </w:pPr>
      <w:r w:rsidRPr="0060009D">
        <w:t>The second input string is transformed internally into data modelled as polynomials, parsing and verifying whether the input was correct or not</w:t>
      </w:r>
    </w:p>
    <w:p w:rsidR="00915CFF" w:rsidRPr="0060009D" w:rsidRDefault="00915CFF" w:rsidP="006C7958">
      <w:pPr>
        <w:pStyle w:val="ListParagraph"/>
        <w:numPr>
          <w:ilvl w:val="0"/>
          <w:numId w:val="3"/>
        </w:numPr>
      </w:pPr>
      <w:r w:rsidRPr="0060009D">
        <w:t>The two polynomials are displayed in standard format to the user</w:t>
      </w:r>
    </w:p>
    <w:p w:rsidR="006C7958" w:rsidRPr="0060009D" w:rsidRDefault="00915CFF" w:rsidP="00454808">
      <w:pPr>
        <w:pStyle w:val="ListParagraph"/>
        <w:numPr>
          <w:ilvl w:val="0"/>
          <w:numId w:val="3"/>
        </w:numPr>
      </w:pPr>
      <w:r w:rsidRPr="0060009D">
        <w:t>Operations are performed on internal data</w:t>
      </w:r>
    </w:p>
    <w:p w:rsidR="00915CFF" w:rsidRPr="0060009D" w:rsidRDefault="00915CFF" w:rsidP="00454808">
      <w:pPr>
        <w:pStyle w:val="ListParagraph"/>
        <w:numPr>
          <w:ilvl w:val="0"/>
          <w:numId w:val="3"/>
        </w:numPr>
      </w:pPr>
      <w:r w:rsidRPr="0060009D">
        <w:t>Result is returned in string format to the user interface and displayed</w:t>
      </w:r>
    </w:p>
    <w:p w:rsidR="00915CFF" w:rsidRPr="0060009D" w:rsidRDefault="00915CFF" w:rsidP="00915CFF">
      <w:r w:rsidRPr="0060009D">
        <w:t>Alternative scenario</w:t>
      </w:r>
      <w:r w:rsidR="00042451">
        <w:t>s</w:t>
      </w:r>
      <w:r w:rsidRPr="0060009D">
        <w:t>:</w:t>
      </w:r>
    </w:p>
    <w:p w:rsidR="0060009D" w:rsidRDefault="00D464F9" w:rsidP="00042451">
      <w:r>
        <w:rPr>
          <w:b/>
        </w:rPr>
        <w:t>First</w:t>
      </w:r>
      <w:r w:rsidR="00042451" w:rsidRPr="00042451">
        <w:rPr>
          <w:b/>
        </w:rPr>
        <w:t>:</w:t>
      </w:r>
      <w:r w:rsidR="00042451">
        <w:t xml:space="preserve"> </w:t>
      </w:r>
      <w:r w:rsidR="00915CFF" w:rsidRPr="0060009D">
        <w:t>Bad data is input into text field 1. (it est, non-numeric characters, or more spaces between the</w:t>
      </w:r>
      <w:r w:rsidR="0060009D">
        <w:t xml:space="preserve"> coefficients)</w:t>
      </w:r>
      <w:r w:rsidR="00042451">
        <w:t>, s</w:t>
      </w:r>
      <w:r w:rsidR="0060009D">
        <w:t>tep 5 occurs, parsing is unsuccessful:</w:t>
      </w:r>
    </w:p>
    <w:p w:rsidR="0060009D" w:rsidRDefault="0060009D" w:rsidP="00042451">
      <w:pPr>
        <w:pStyle w:val="ListParagraph"/>
        <w:numPr>
          <w:ilvl w:val="0"/>
          <w:numId w:val="7"/>
        </w:numPr>
      </w:pPr>
      <w:r>
        <w:t>Error message displayed on a separate pop-up</w:t>
      </w:r>
      <w:r w:rsidR="00887D45">
        <w:t xml:space="preserve"> window that informs the user about the invalid input</w:t>
      </w:r>
    </w:p>
    <w:p w:rsidR="00042451" w:rsidRDefault="00042451" w:rsidP="00042451">
      <w:pPr>
        <w:pStyle w:val="ListParagraph"/>
        <w:numPr>
          <w:ilvl w:val="0"/>
          <w:numId w:val="7"/>
        </w:numPr>
      </w:pPr>
      <w:r>
        <w:t>User corrects mistakes</w:t>
      </w:r>
    </w:p>
    <w:p w:rsidR="00042451" w:rsidRDefault="00042451" w:rsidP="00042451">
      <w:pPr>
        <w:pStyle w:val="ListParagraph"/>
        <w:numPr>
          <w:ilvl w:val="0"/>
          <w:numId w:val="7"/>
        </w:numPr>
      </w:pPr>
      <w:r>
        <w:t>Return to step 4.</w:t>
      </w:r>
    </w:p>
    <w:p w:rsidR="00042451" w:rsidRDefault="00D464F9" w:rsidP="00042451">
      <w:r>
        <w:rPr>
          <w:b/>
        </w:rPr>
        <w:t>Second</w:t>
      </w:r>
      <w:r w:rsidR="00042451" w:rsidRPr="00042451">
        <w:rPr>
          <w:b/>
        </w:rPr>
        <w:t>:</w:t>
      </w:r>
      <w:r w:rsidR="00042451">
        <w:t xml:space="preserve"> Correct data is input into text field one but b</w:t>
      </w:r>
      <w:r w:rsidR="00042451" w:rsidRPr="0060009D">
        <w:t>ad d</w:t>
      </w:r>
      <w:r w:rsidR="00042451">
        <w:t>ata is input into text field 2, step 5 occurs, parsing is unsuccessful for second polynomial:</w:t>
      </w:r>
    </w:p>
    <w:p w:rsidR="00042451" w:rsidRDefault="00042451" w:rsidP="00042451">
      <w:pPr>
        <w:pStyle w:val="ListParagraph"/>
        <w:numPr>
          <w:ilvl w:val="0"/>
          <w:numId w:val="7"/>
        </w:numPr>
      </w:pPr>
      <w:r>
        <w:t>Error message displayed on a separate pop-up window that informs the user about the invalid input, while the first polynomial is displayed in the standard format</w:t>
      </w:r>
    </w:p>
    <w:p w:rsidR="00042451" w:rsidRDefault="00042451" w:rsidP="00042451">
      <w:pPr>
        <w:pStyle w:val="ListParagraph"/>
        <w:numPr>
          <w:ilvl w:val="0"/>
          <w:numId w:val="7"/>
        </w:numPr>
      </w:pPr>
      <w:r>
        <w:t>User corrects mistakes</w:t>
      </w:r>
    </w:p>
    <w:p w:rsidR="00042451" w:rsidRDefault="00042451" w:rsidP="00042451">
      <w:pPr>
        <w:pStyle w:val="ListParagraph"/>
        <w:numPr>
          <w:ilvl w:val="0"/>
          <w:numId w:val="7"/>
        </w:numPr>
      </w:pPr>
      <w:r>
        <w:t>Return to step 4.</w:t>
      </w:r>
    </w:p>
    <w:p w:rsidR="0060009D" w:rsidRDefault="00C41CDC" w:rsidP="00C41CDC">
      <w:pPr>
        <w:pStyle w:val="Heading1"/>
      </w:pPr>
      <w:bookmarkStart w:id="5" w:name="_Toc477509053"/>
      <w:r>
        <w:t>Design</w:t>
      </w:r>
      <w:bookmarkEnd w:id="5"/>
    </w:p>
    <w:p w:rsidR="00C41CDC" w:rsidRDefault="00C41CDC" w:rsidP="00C41CDC">
      <w:pPr>
        <w:pStyle w:val="Heading2"/>
      </w:pPr>
      <w:bookmarkStart w:id="6" w:name="_Toc477509054"/>
      <w:r>
        <w:t>Design concepts</w:t>
      </w:r>
      <w:bookmarkEnd w:id="6"/>
    </w:p>
    <w:p w:rsidR="00C41CDC" w:rsidRDefault="005279D1" w:rsidP="00C41CDC">
      <w:r>
        <w:rPr>
          <w:noProof/>
        </w:rPr>
        <w:drawing>
          <wp:anchor distT="0" distB="0" distL="114300" distR="114300" simplePos="0" relativeHeight="251666432" behindDoc="0" locked="0" layoutInCell="1" allowOverlap="1">
            <wp:simplePos x="0" y="0"/>
            <wp:positionH relativeFrom="margin">
              <wp:posOffset>3223260</wp:posOffset>
            </wp:positionH>
            <wp:positionV relativeFrom="margin">
              <wp:posOffset>5593080</wp:posOffset>
            </wp:positionV>
            <wp:extent cx="2715895" cy="2620010"/>
            <wp:effectExtent l="0" t="0" r="8255" b="8890"/>
            <wp:wrapSquare wrapText="bothSides"/>
            <wp:docPr id="7" name="Picture 7" descr="C:\Users\ASUS\Desktop\Computer Science year 2 sem II\Java programs\PT2017_30423_Gyarmathy_Timea\Assignment1\packdi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Desktop\Computer Science year 2 sem II\Java programs\PT2017_30423_Gyarmathy_Timea\Assignment1\packdia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15895" cy="26200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41CDC">
        <w:t xml:space="preserve">The main concept of developing this polynomial processing system is based on Model – View – Controller design process which means firstly we will have three packages: Model, View and Controller, to which a Test package was added throughout the development process. </w:t>
      </w:r>
    </w:p>
    <w:p w:rsidR="00C41CDC" w:rsidRDefault="00C41CDC" w:rsidP="00C41CDC">
      <w:r>
        <w:t>We will clearly have a Polynomial aswell as a Monom class, the latter having two subclasses related to the type of their coefficients: MonomInteger and MonomReal. These classes should be the Model to our whole system.</w:t>
      </w:r>
    </w:p>
    <w:p w:rsidR="00C41CDC" w:rsidRDefault="00C41CDC" w:rsidP="00C41CDC">
      <w:r>
        <w:t>The View contains a single class, UI, which implements the user interface.</w:t>
      </w:r>
    </w:p>
    <w:p w:rsidR="005E5CB2" w:rsidRDefault="00C41CDC" w:rsidP="00C41CDC">
      <w:r>
        <w:lastRenderedPageBreak/>
        <w:t>As we mentioned before, to ease our job, we will decompose the problem into smaller ones, thus imple</w:t>
      </w:r>
      <w:r w:rsidR="005E5CB2">
        <w:t>menting operations on monomials</w:t>
      </w:r>
      <w:r>
        <w:t xml:space="preserve"> </w:t>
      </w:r>
      <w:r w:rsidR="005E5CB2">
        <w:t>in the MonomOperations class, which belongs to the Controller package. This package has one more class, Control, which directly connects the view with the model, thus controlling our whole system.</w:t>
      </w:r>
    </w:p>
    <w:p w:rsidR="005E5CB2" w:rsidRDefault="005E5CB2" w:rsidP="00C41CDC">
      <w:r>
        <w:t>The Test package, as the name suggests, should contain the tests which were executed throughout the development process, in our case, PolynomialTest class is a Junit test case, and verifies the correctness of the polynomial operation algorithms.</w:t>
      </w:r>
    </w:p>
    <w:p w:rsidR="005E5CB2" w:rsidRDefault="005E5CB2" w:rsidP="00C41CDC">
      <w:r>
        <w:t>Near all these we also have a separate Main class</w:t>
      </w:r>
      <w:r w:rsidR="00335297">
        <w:t xml:space="preserve"> which contains only the main function that runs the application.</w:t>
      </w:r>
    </w:p>
    <w:p w:rsidR="00335297" w:rsidRDefault="00335297" w:rsidP="00335297">
      <w:pPr>
        <w:pStyle w:val="Heading2"/>
      </w:pPr>
      <w:bookmarkStart w:id="7" w:name="_Toc477509055"/>
      <w:r>
        <w:t>Class diagram</w:t>
      </w:r>
      <w:bookmarkEnd w:id="7"/>
    </w:p>
    <w:p w:rsidR="004B5A61" w:rsidRPr="004B5A61" w:rsidRDefault="004B5A61" w:rsidP="004B5A61">
      <w:r>
        <w:t>The summarized class di</w:t>
      </w:r>
      <w:r w:rsidR="0040181D">
        <w:t>agram looks like the following:</w:t>
      </w:r>
    </w:p>
    <w:p w:rsidR="00335297" w:rsidRDefault="00023CD3" w:rsidP="00335297">
      <w:r w:rsidRPr="00023CD3">
        <w:rPr>
          <w:noProof/>
        </w:rPr>
        <w:drawing>
          <wp:inline distT="0" distB="0" distL="0" distR="0">
            <wp:extent cx="6059203" cy="4373880"/>
            <wp:effectExtent l="0" t="0" r="0" b="7620"/>
            <wp:docPr id="8" name="Picture 8" descr="C:\Users\ASUS\Desktop\Ma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SUS\Desktop\Main.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64519" cy="4377717"/>
                    </a:xfrm>
                    <a:prstGeom prst="rect">
                      <a:avLst/>
                    </a:prstGeom>
                    <a:noFill/>
                    <a:ln>
                      <a:noFill/>
                    </a:ln>
                  </pic:spPr>
                </pic:pic>
              </a:graphicData>
            </a:graphic>
          </wp:inline>
        </w:drawing>
      </w:r>
    </w:p>
    <w:p w:rsidR="0040181D" w:rsidRDefault="000F3953" w:rsidP="00335297">
      <w:r>
        <w:t>Some methods are not repre</w:t>
      </w:r>
      <w:bookmarkStart w:id="8" w:name="_GoBack"/>
      <w:bookmarkEnd w:id="8"/>
      <w:r w:rsidR="0040181D">
        <w:t>sented here because they are not relevant for the modeling, they are only helping the implementation (like getters and setters of the toString method).</w:t>
      </w:r>
    </w:p>
    <w:p w:rsidR="0040181D" w:rsidRPr="00335297" w:rsidRDefault="0040181D" w:rsidP="00335297">
      <w:r>
        <w:t xml:space="preserve">A complete class </w:t>
      </w:r>
      <w:r w:rsidR="009239E4">
        <w:t>diagram is added to</w:t>
      </w:r>
      <w:r>
        <w:t xml:space="preserve"> the end of this chapter.</w:t>
      </w:r>
    </w:p>
    <w:p w:rsidR="00335297" w:rsidRDefault="00335297" w:rsidP="00335297">
      <w:pPr>
        <w:pStyle w:val="Heading3"/>
      </w:pPr>
      <w:bookmarkStart w:id="9" w:name="_Toc477509056"/>
      <w:r>
        <w:lastRenderedPageBreak/>
        <w:t>The Model</w:t>
      </w:r>
      <w:bookmarkEnd w:id="9"/>
    </w:p>
    <w:p w:rsidR="00335297" w:rsidRDefault="00335297" w:rsidP="00335297">
      <w:pPr>
        <w:pStyle w:val="Heading4"/>
      </w:pPr>
      <w:r>
        <w:t>Class Monom</w:t>
      </w:r>
    </w:p>
    <w:p w:rsidR="00335297" w:rsidRDefault="0040181D" w:rsidP="00335297">
      <w:pPr>
        <w:rPr>
          <w:rFonts w:eastAsia="Adobe Ming Std L" w:cstheme="minorHAnsi"/>
        </w:rPr>
      </w:pPr>
      <w:r>
        <w:rPr>
          <w:noProof/>
        </w:rPr>
        <w:drawing>
          <wp:anchor distT="0" distB="0" distL="114300" distR="114300" simplePos="0" relativeHeight="251660288" behindDoc="0" locked="0" layoutInCell="1" allowOverlap="1">
            <wp:simplePos x="0" y="0"/>
            <wp:positionH relativeFrom="margin">
              <wp:align>right</wp:align>
            </wp:positionH>
            <wp:positionV relativeFrom="margin">
              <wp:posOffset>416560</wp:posOffset>
            </wp:positionV>
            <wp:extent cx="992505" cy="82423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992505" cy="824230"/>
                    </a:xfrm>
                    <a:prstGeom prst="rect">
                      <a:avLst/>
                    </a:prstGeom>
                  </pic:spPr>
                </pic:pic>
              </a:graphicData>
            </a:graphic>
            <wp14:sizeRelH relativeFrom="margin">
              <wp14:pctWidth>0</wp14:pctWidth>
            </wp14:sizeRelH>
            <wp14:sizeRelV relativeFrom="margin">
              <wp14:pctHeight>0</wp14:pctHeight>
            </wp14:sizeRelV>
          </wp:anchor>
        </w:drawing>
      </w:r>
      <w:r w:rsidR="00A200F0">
        <w:t xml:space="preserve">This class is the basic unit of this project. It represents a monomial, a term, a node in a polynomial. It has a private </w:t>
      </w:r>
      <w:r w:rsidR="00A200F0" w:rsidRPr="00A200F0">
        <w:rPr>
          <w:rFonts w:ascii="Adobe Ming Std L" w:eastAsia="Adobe Ming Std L" w:hAnsi="Adobe Ming Std L" w:cs="Adobe Arabic"/>
        </w:rPr>
        <w:t>coeff</w:t>
      </w:r>
      <w:r w:rsidR="00A200F0">
        <w:rPr>
          <w:rFonts w:ascii="Adobe Ming Std L" w:eastAsia="Adobe Ming Std L" w:hAnsi="Adobe Ming Std L" w:cs="Adobe Arabic"/>
        </w:rPr>
        <w:t xml:space="preserve"> </w:t>
      </w:r>
      <w:r w:rsidR="00A200F0">
        <w:rPr>
          <w:rFonts w:eastAsia="Adobe Ming Std L" w:cstheme="minorHAnsi"/>
        </w:rPr>
        <w:t xml:space="preserve">member, an object of type Number. It contains the getter and setter for it, and also a constructor which takes a Number as a parameter and sets it the current. This class has no parameterless constructor, because it would be meaningless to create a </w:t>
      </w:r>
      <w:r w:rsidR="00050146">
        <w:rPr>
          <w:rFonts w:eastAsia="Adobe Ming Std L" w:cstheme="minorHAnsi"/>
        </w:rPr>
        <w:t>monomial without a coefficient.</w:t>
      </w:r>
      <w:r w:rsidR="00160F18" w:rsidRPr="00160F18">
        <w:rPr>
          <w:noProof/>
        </w:rPr>
        <w:t xml:space="preserve"> </w:t>
      </w:r>
    </w:p>
    <w:p w:rsidR="00050146" w:rsidRDefault="00050146" w:rsidP="00050146">
      <w:pPr>
        <w:pStyle w:val="Heading4"/>
      </w:pPr>
      <w:r>
        <w:t>Class MonomInteger</w:t>
      </w:r>
    </w:p>
    <w:p w:rsidR="00050146" w:rsidRDefault="0040181D" w:rsidP="00050146">
      <w:r>
        <w:rPr>
          <w:noProof/>
        </w:rPr>
        <w:drawing>
          <wp:anchor distT="0" distB="0" distL="114300" distR="114300" simplePos="0" relativeHeight="251661312" behindDoc="0" locked="0" layoutInCell="1" allowOverlap="1">
            <wp:simplePos x="0" y="0"/>
            <wp:positionH relativeFrom="margin">
              <wp:align>right</wp:align>
            </wp:positionH>
            <wp:positionV relativeFrom="margin">
              <wp:posOffset>1639944</wp:posOffset>
            </wp:positionV>
            <wp:extent cx="1131570" cy="797560"/>
            <wp:effectExtent l="0" t="0" r="0" b="254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131570" cy="797560"/>
                    </a:xfrm>
                    <a:prstGeom prst="rect">
                      <a:avLst/>
                    </a:prstGeom>
                  </pic:spPr>
                </pic:pic>
              </a:graphicData>
            </a:graphic>
            <wp14:sizeRelH relativeFrom="margin">
              <wp14:pctWidth>0</wp14:pctWidth>
            </wp14:sizeRelH>
            <wp14:sizeRelV relativeFrom="margin">
              <wp14:pctHeight>0</wp14:pctHeight>
            </wp14:sizeRelV>
          </wp:anchor>
        </w:drawing>
      </w:r>
      <w:r w:rsidR="00050146">
        <w:t xml:space="preserve">It extends class Monom but it has </w:t>
      </w:r>
      <w:r w:rsidR="00050146" w:rsidRPr="00050146">
        <w:rPr>
          <w:rFonts w:ascii="Adobe Ming Std L" w:eastAsia="Adobe Ming Std L" w:hAnsi="Adobe Ming Std L"/>
        </w:rPr>
        <w:t>coeff</w:t>
      </w:r>
      <w:r w:rsidR="00050146">
        <w:t xml:space="preserve"> of type Integer. Its constructor calls the superclass constructor but has as a parameter an Integer, and sets the coeff accordingly. Also contains setter and getter for it, the latter overriding the superclass getter.</w:t>
      </w:r>
      <w:r w:rsidR="00D05840" w:rsidRPr="00D05840">
        <w:rPr>
          <w:noProof/>
        </w:rPr>
        <w:t xml:space="preserve"> </w:t>
      </w:r>
    </w:p>
    <w:p w:rsidR="00050146" w:rsidRDefault="00050146" w:rsidP="00050146">
      <w:pPr>
        <w:pStyle w:val="Heading4"/>
      </w:pPr>
      <w:r>
        <w:t>Class MonomReal</w:t>
      </w:r>
    </w:p>
    <w:p w:rsidR="00050146" w:rsidRDefault="0040181D" w:rsidP="00050146">
      <w:r>
        <w:rPr>
          <w:noProof/>
        </w:rPr>
        <w:drawing>
          <wp:anchor distT="0" distB="0" distL="114300" distR="114300" simplePos="0" relativeHeight="251662336" behindDoc="0" locked="0" layoutInCell="1" allowOverlap="1">
            <wp:simplePos x="0" y="0"/>
            <wp:positionH relativeFrom="margin">
              <wp:align>right</wp:align>
            </wp:positionH>
            <wp:positionV relativeFrom="margin">
              <wp:posOffset>2679962</wp:posOffset>
            </wp:positionV>
            <wp:extent cx="956945" cy="80645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956945" cy="806450"/>
                    </a:xfrm>
                    <a:prstGeom prst="rect">
                      <a:avLst/>
                    </a:prstGeom>
                  </pic:spPr>
                </pic:pic>
              </a:graphicData>
            </a:graphic>
          </wp:anchor>
        </w:drawing>
      </w:r>
      <w:r w:rsidR="00050146">
        <w:t>Similarly to class MonomInteger, it is based on coefficients of type Double.</w:t>
      </w:r>
      <w:r w:rsidR="00D05840" w:rsidRPr="00D05840">
        <w:rPr>
          <w:noProof/>
        </w:rPr>
        <w:t xml:space="preserve"> </w:t>
      </w:r>
    </w:p>
    <w:p w:rsidR="00050146" w:rsidRDefault="00050146" w:rsidP="00050146">
      <w:pPr>
        <w:pStyle w:val="Heading4"/>
      </w:pPr>
      <w:r>
        <w:t>Class Polynomial</w:t>
      </w:r>
    </w:p>
    <w:p w:rsidR="00D05840" w:rsidRDefault="00023CD3" w:rsidP="00D05840">
      <w:r>
        <w:t>The most complex class of our project. It models a polyno</w:t>
      </w:r>
      <w:r w:rsidR="00DA06E5">
        <w:t>mial, having as a component an A</w:t>
      </w:r>
      <w:r>
        <w:t>rray</w:t>
      </w:r>
      <w:r w:rsidR="00DA06E5">
        <w:t>List</w:t>
      </w:r>
      <w:r>
        <w:t xml:space="preserve"> of monomials:</w:t>
      </w:r>
    </w:p>
    <w:p w:rsidR="00023CD3" w:rsidRPr="00D05840" w:rsidRDefault="00023CD3" w:rsidP="00D05840">
      <w:r w:rsidRPr="00023CD3">
        <w:rPr>
          <w:rFonts w:ascii="Consolas" w:hAnsi="Consolas" w:cs="Consolas"/>
          <w:b/>
          <w:bCs/>
          <w:color w:val="7F0055"/>
          <w:sz w:val="20"/>
          <w:szCs w:val="20"/>
          <w:highlight w:val="lightGray"/>
        </w:rPr>
        <w:t>private</w:t>
      </w:r>
      <w:r w:rsidR="005465B1">
        <w:rPr>
          <w:rFonts w:ascii="Consolas" w:hAnsi="Consolas" w:cs="Consolas"/>
          <w:color w:val="000000"/>
          <w:sz w:val="20"/>
          <w:szCs w:val="20"/>
          <w:highlight w:val="lightGray"/>
        </w:rPr>
        <w:t xml:space="preserve"> </w:t>
      </w:r>
      <w:r w:rsidRPr="00023CD3">
        <w:rPr>
          <w:rFonts w:ascii="Consolas" w:hAnsi="Consolas" w:cs="Consolas"/>
          <w:color w:val="000000"/>
          <w:sz w:val="20"/>
          <w:szCs w:val="20"/>
          <w:highlight w:val="lightGray"/>
        </w:rPr>
        <w:t xml:space="preserve">List&lt;Monom&gt; </w:t>
      </w:r>
      <w:r w:rsidRPr="00023CD3">
        <w:rPr>
          <w:rFonts w:ascii="Consolas" w:hAnsi="Consolas" w:cs="Consolas"/>
          <w:color w:val="0000C0"/>
          <w:sz w:val="20"/>
          <w:szCs w:val="20"/>
          <w:highlight w:val="lightGray"/>
        </w:rPr>
        <w:t>monoms</w:t>
      </w:r>
      <w:r w:rsidRPr="00023CD3">
        <w:rPr>
          <w:rFonts w:ascii="Consolas" w:hAnsi="Consolas" w:cs="Consolas"/>
          <w:color w:val="000000"/>
          <w:sz w:val="20"/>
          <w:szCs w:val="20"/>
          <w:highlight w:val="lightGray"/>
        </w:rPr>
        <w:t xml:space="preserve"> = </w:t>
      </w:r>
      <w:r w:rsidRPr="00023CD3">
        <w:rPr>
          <w:rFonts w:ascii="Consolas" w:hAnsi="Consolas" w:cs="Consolas"/>
          <w:b/>
          <w:bCs/>
          <w:color w:val="7F0055"/>
          <w:sz w:val="20"/>
          <w:szCs w:val="20"/>
          <w:highlight w:val="lightGray"/>
        </w:rPr>
        <w:t>new</w:t>
      </w:r>
      <w:r w:rsidRPr="00023CD3">
        <w:rPr>
          <w:rFonts w:ascii="Consolas" w:hAnsi="Consolas" w:cs="Consolas"/>
          <w:color w:val="000000"/>
          <w:sz w:val="20"/>
          <w:szCs w:val="20"/>
          <w:highlight w:val="lightGray"/>
        </w:rPr>
        <w:t xml:space="preserve"> ArrayList&lt;Monom&gt;();</w:t>
      </w:r>
    </w:p>
    <w:p w:rsidR="00DA06E5" w:rsidRDefault="00DA06E5" w:rsidP="00050146">
      <w:r>
        <w:t>ArrayList implements the interface List, and consists of ordered nodes.</w:t>
      </w:r>
    </w:p>
    <w:p w:rsidR="00050146" w:rsidRDefault="00DA06E5" w:rsidP="00050146">
      <w:r>
        <w:t>T</w:t>
      </w:r>
      <w:r w:rsidR="00023CD3">
        <w:t>he</w:t>
      </w:r>
      <w:r w:rsidR="008722AC">
        <w:t>n the</w:t>
      </w:r>
      <w:r w:rsidR="00023CD3">
        <w:t xml:space="preserve"> operations on </w:t>
      </w:r>
      <w:r>
        <w:t xml:space="preserve">monoms </w:t>
      </w:r>
      <w:r w:rsidR="00023CD3">
        <w:t>are included</w:t>
      </w:r>
      <w:r w:rsidR="008722AC">
        <w:t xml:space="preserve"> as a component</w:t>
      </w:r>
      <w:r w:rsidR="00023CD3">
        <w:t>:</w:t>
      </w:r>
    </w:p>
    <w:p w:rsidR="00023CD3" w:rsidRDefault="00023CD3" w:rsidP="00050146">
      <w:pPr>
        <w:rPr>
          <w:rFonts w:ascii="Consolas" w:hAnsi="Consolas" w:cs="Consolas"/>
          <w:color w:val="000000"/>
          <w:sz w:val="20"/>
          <w:szCs w:val="20"/>
        </w:rPr>
      </w:pPr>
      <w:r w:rsidRPr="00023CD3">
        <w:rPr>
          <w:rFonts w:ascii="Consolas" w:hAnsi="Consolas" w:cs="Consolas"/>
          <w:b/>
          <w:bCs/>
          <w:color w:val="7F0055"/>
          <w:sz w:val="20"/>
          <w:szCs w:val="20"/>
          <w:highlight w:val="lightGray"/>
        </w:rPr>
        <w:t>private</w:t>
      </w:r>
      <w:r w:rsidRPr="00023CD3">
        <w:rPr>
          <w:rFonts w:ascii="Consolas" w:hAnsi="Consolas" w:cs="Consolas"/>
          <w:color w:val="000000"/>
          <w:sz w:val="20"/>
          <w:szCs w:val="20"/>
          <w:highlight w:val="lightGray"/>
        </w:rPr>
        <w:t xml:space="preserve"> MonomOperations </w:t>
      </w:r>
      <w:r w:rsidRPr="00023CD3">
        <w:rPr>
          <w:rFonts w:ascii="Consolas" w:hAnsi="Consolas" w:cs="Consolas"/>
          <w:color w:val="0000C0"/>
          <w:sz w:val="20"/>
          <w:szCs w:val="20"/>
          <w:highlight w:val="lightGray"/>
        </w:rPr>
        <w:t>monop</w:t>
      </w:r>
      <w:r w:rsidRPr="00023CD3">
        <w:rPr>
          <w:rFonts w:ascii="Consolas" w:hAnsi="Consolas" w:cs="Consolas"/>
          <w:color w:val="000000"/>
          <w:sz w:val="20"/>
          <w:szCs w:val="20"/>
          <w:highlight w:val="lightGray"/>
        </w:rPr>
        <w:t xml:space="preserve"> = </w:t>
      </w:r>
      <w:r w:rsidRPr="00023CD3">
        <w:rPr>
          <w:rFonts w:ascii="Consolas" w:hAnsi="Consolas" w:cs="Consolas"/>
          <w:b/>
          <w:bCs/>
          <w:color w:val="7F0055"/>
          <w:sz w:val="20"/>
          <w:szCs w:val="20"/>
          <w:highlight w:val="lightGray"/>
        </w:rPr>
        <w:t>new</w:t>
      </w:r>
      <w:r w:rsidRPr="00023CD3">
        <w:rPr>
          <w:rFonts w:ascii="Consolas" w:hAnsi="Consolas" w:cs="Consolas"/>
          <w:color w:val="000000"/>
          <w:sz w:val="20"/>
          <w:szCs w:val="20"/>
          <w:highlight w:val="lightGray"/>
        </w:rPr>
        <w:t xml:space="preserve"> MonomOperations();</w:t>
      </w:r>
    </w:p>
    <w:p w:rsidR="00023CD3" w:rsidRDefault="0040181D" w:rsidP="00050146">
      <w:r>
        <w:rPr>
          <w:noProof/>
        </w:rPr>
        <w:drawing>
          <wp:anchor distT="0" distB="0" distL="114300" distR="114300" simplePos="0" relativeHeight="251663360" behindDoc="0" locked="0" layoutInCell="1" allowOverlap="1">
            <wp:simplePos x="0" y="0"/>
            <wp:positionH relativeFrom="margin">
              <wp:align>right</wp:align>
            </wp:positionH>
            <wp:positionV relativeFrom="margin">
              <wp:posOffset>4428490</wp:posOffset>
            </wp:positionV>
            <wp:extent cx="1517650" cy="1511935"/>
            <wp:effectExtent l="0" t="0" r="635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517650" cy="1511935"/>
                    </a:xfrm>
                    <a:prstGeom prst="rect">
                      <a:avLst/>
                    </a:prstGeom>
                  </pic:spPr>
                </pic:pic>
              </a:graphicData>
            </a:graphic>
          </wp:anchor>
        </w:drawing>
      </w:r>
      <w:r w:rsidR="00023CD3">
        <w:t>All the available operations on polynomials are implemented within this class, in an object oriented manner, all the methods taking the current polynomial as one operand, and getting the second one as a parameter.</w:t>
      </w:r>
    </w:p>
    <w:p w:rsidR="00023CD3" w:rsidRDefault="00023CD3" w:rsidP="00050146">
      <w:r>
        <w:t xml:space="preserve">It has an empty constructor, but the main constructor of this class, which takes a string as an argument, resolves the number parsing and creates from a string an array of </w:t>
      </w:r>
      <w:r w:rsidR="006337F2">
        <w:t xml:space="preserve">accordingly created Monom-s (MonomInteger or MonomDouble). </w:t>
      </w:r>
    </w:p>
    <w:p w:rsidR="006337F2" w:rsidRDefault="00BD72BB" w:rsidP="00BD72BB">
      <w:pPr>
        <w:pStyle w:val="Heading5"/>
      </w:pPr>
      <w:r>
        <w:t>The idea of implementation of the operational methods</w:t>
      </w:r>
    </w:p>
    <w:p w:rsidR="004B5A61" w:rsidRDefault="0040181D" w:rsidP="004B5A61">
      <w:r w:rsidRPr="00FD0012">
        <w:t>Let’s take first the add method, and follow its implementation step by step.</w:t>
      </w:r>
    </w:p>
    <w:p w:rsidR="0040181D" w:rsidRPr="00290EA5" w:rsidRDefault="0040181D" w:rsidP="00290EA5">
      <w:pPr>
        <w:pStyle w:val="ListParagraph"/>
        <w:numPr>
          <w:ilvl w:val="0"/>
          <w:numId w:val="9"/>
        </w:numPr>
        <w:rPr>
          <w:rFonts w:ascii="Consolas" w:hAnsi="Consolas" w:cs="Consolas"/>
          <w:sz w:val="20"/>
          <w:szCs w:val="20"/>
        </w:rPr>
      </w:pPr>
      <w:r w:rsidRPr="00290EA5">
        <w:rPr>
          <w:rFonts w:ascii="Consolas" w:hAnsi="Consolas" w:cs="Consolas"/>
          <w:b/>
          <w:bCs/>
          <w:color w:val="7F0055"/>
          <w:sz w:val="20"/>
          <w:szCs w:val="20"/>
        </w:rPr>
        <w:t>public</w:t>
      </w:r>
      <w:r w:rsidRPr="00290EA5">
        <w:rPr>
          <w:rFonts w:ascii="Consolas" w:hAnsi="Consolas" w:cs="Consolas"/>
          <w:color w:val="000000"/>
          <w:sz w:val="20"/>
          <w:szCs w:val="20"/>
        </w:rPr>
        <w:t xml:space="preserve"> Polynomial add(Polynomial </w:t>
      </w:r>
      <w:r w:rsidRPr="00290EA5">
        <w:rPr>
          <w:rFonts w:ascii="Consolas" w:hAnsi="Consolas" w:cs="Consolas"/>
          <w:color w:val="6A3E3E"/>
          <w:sz w:val="20"/>
          <w:szCs w:val="20"/>
        </w:rPr>
        <w:t>polyIn</w:t>
      </w:r>
      <w:r w:rsidRPr="00290EA5">
        <w:rPr>
          <w:rFonts w:ascii="Consolas" w:hAnsi="Consolas" w:cs="Consolas"/>
          <w:color w:val="000000"/>
          <w:sz w:val="20"/>
          <w:szCs w:val="20"/>
        </w:rPr>
        <w:t>)</w:t>
      </w:r>
    </w:p>
    <w:p w:rsidR="0040181D" w:rsidRPr="00FD0012" w:rsidRDefault="0040181D" w:rsidP="0040181D">
      <w:pPr>
        <w:autoSpaceDE w:val="0"/>
        <w:autoSpaceDN w:val="0"/>
        <w:adjustRightInd w:val="0"/>
        <w:spacing w:after="0" w:line="240" w:lineRule="auto"/>
        <w:rPr>
          <w:rFonts w:ascii="Consolas" w:hAnsi="Consolas" w:cs="Consolas"/>
          <w:sz w:val="20"/>
          <w:szCs w:val="20"/>
        </w:rPr>
      </w:pPr>
      <w:r w:rsidRPr="00FD0012">
        <w:rPr>
          <w:rFonts w:ascii="Consolas" w:hAnsi="Consolas" w:cs="Consolas"/>
          <w:color w:val="000000"/>
          <w:sz w:val="20"/>
          <w:szCs w:val="20"/>
        </w:rPr>
        <w:tab/>
        <w:t>{</w:t>
      </w:r>
    </w:p>
    <w:p w:rsidR="0040181D" w:rsidRPr="00FD0012" w:rsidRDefault="0040181D" w:rsidP="0040181D">
      <w:pPr>
        <w:autoSpaceDE w:val="0"/>
        <w:autoSpaceDN w:val="0"/>
        <w:adjustRightInd w:val="0"/>
        <w:spacing w:after="0" w:line="240" w:lineRule="auto"/>
        <w:rPr>
          <w:rFonts w:ascii="Consolas" w:hAnsi="Consolas" w:cs="Consolas"/>
          <w:sz w:val="20"/>
          <w:szCs w:val="20"/>
        </w:rPr>
      </w:pPr>
      <w:r w:rsidRPr="00FD0012">
        <w:rPr>
          <w:rFonts w:ascii="Consolas" w:hAnsi="Consolas" w:cs="Consolas"/>
          <w:color w:val="000000"/>
          <w:sz w:val="20"/>
          <w:szCs w:val="20"/>
        </w:rPr>
        <w:tab/>
      </w:r>
      <w:r w:rsidRPr="00FD0012">
        <w:rPr>
          <w:rFonts w:ascii="Consolas" w:hAnsi="Consolas" w:cs="Consolas"/>
          <w:color w:val="000000"/>
          <w:sz w:val="20"/>
          <w:szCs w:val="20"/>
        </w:rPr>
        <w:tab/>
        <w:t xml:space="preserve">ArrayList&lt;Monom&gt; </w:t>
      </w:r>
      <w:r w:rsidRPr="00FD0012">
        <w:rPr>
          <w:rFonts w:ascii="Consolas" w:hAnsi="Consolas" w:cs="Consolas"/>
          <w:color w:val="6A3E3E"/>
          <w:sz w:val="20"/>
          <w:szCs w:val="20"/>
        </w:rPr>
        <w:t>monomsList1</w:t>
      </w:r>
      <w:r w:rsidRPr="00FD0012">
        <w:rPr>
          <w:rFonts w:ascii="Consolas" w:hAnsi="Consolas" w:cs="Consolas"/>
          <w:color w:val="000000"/>
          <w:sz w:val="20"/>
          <w:szCs w:val="20"/>
        </w:rPr>
        <w:t xml:space="preserve"> = </w:t>
      </w:r>
      <w:r w:rsidRPr="00FD0012">
        <w:rPr>
          <w:rFonts w:ascii="Consolas" w:hAnsi="Consolas" w:cs="Consolas"/>
          <w:color w:val="0000C0"/>
          <w:sz w:val="20"/>
          <w:szCs w:val="20"/>
        </w:rPr>
        <w:t>monoms</w:t>
      </w:r>
      <w:r w:rsidRPr="00FD0012">
        <w:rPr>
          <w:rFonts w:ascii="Consolas" w:hAnsi="Consolas" w:cs="Consolas"/>
          <w:color w:val="000000"/>
          <w:sz w:val="20"/>
          <w:szCs w:val="20"/>
        </w:rPr>
        <w:t>;</w:t>
      </w:r>
    </w:p>
    <w:p w:rsidR="0040181D" w:rsidRPr="00FD0012" w:rsidRDefault="0040181D" w:rsidP="0040181D">
      <w:pPr>
        <w:autoSpaceDE w:val="0"/>
        <w:autoSpaceDN w:val="0"/>
        <w:adjustRightInd w:val="0"/>
        <w:spacing w:after="0" w:line="240" w:lineRule="auto"/>
        <w:rPr>
          <w:rFonts w:ascii="Consolas" w:hAnsi="Consolas" w:cs="Consolas"/>
          <w:color w:val="000000"/>
          <w:sz w:val="20"/>
          <w:szCs w:val="20"/>
        </w:rPr>
      </w:pPr>
      <w:r w:rsidRPr="00FD0012">
        <w:rPr>
          <w:rFonts w:ascii="Consolas" w:hAnsi="Consolas" w:cs="Consolas"/>
          <w:color w:val="000000"/>
          <w:sz w:val="20"/>
          <w:szCs w:val="20"/>
        </w:rPr>
        <w:tab/>
      </w:r>
      <w:r w:rsidRPr="00FD0012">
        <w:rPr>
          <w:rFonts w:ascii="Consolas" w:hAnsi="Consolas" w:cs="Consolas"/>
          <w:color w:val="000000"/>
          <w:sz w:val="20"/>
          <w:szCs w:val="20"/>
        </w:rPr>
        <w:tab/>
        <w:t xml:space="preserve">ArrayList&lt;Monom&gt; </w:t>
      </w:r>
      <w:r w:rsidRPr="00FD0012">
        <w:rPr>
          <w:rFonts w:ascii="Consolas" w:hAnsi="Consolas" w:cs="Consolas"/>
          <w:color w:val="6A3E3E"/>
          <w:sz w:val="20"/>
          <w:szCs w:val="20"/>
        </w:rPr>
        <w:t>monomsList2</w:t>
      </w:r>
      <w:r w:rsidRPr="00FD0012">
        <w:rPr>
          <w:rFonts w:ascii="Consolas" w:hAnsi="Consolas" w:cs="Consolas"/>
          <w:color w:val="000000"/>
          <w:sz w:val="20"/>
          <w:szCs w:val="20"/>
        </w:rPr>
        <w:t xml:space="preserve"> = </w:t>
      </w:r>
      <w:r w:rsidRPr="00FD0012">
        <w:rPr>
          <w:rFonts w:ascii="Consolas" w:hAnsi="Consolas" w:cs="Consolas"/>
          <w:color w:val="6A3E3E"/>
          <w:sz w:val="20"/>
          <w:szCs w:val="20"/>
        </w:rPr>
        <w:t>polyIn</w:t>
      </w:r>
      <w:r w:rsidRPr="00FD0012">
        <w:rPr>
          <w:rFonts w:ascii="Consolas" w:hAnsi="Consolas" w:cs="Consolas"/>
          <w:color w:val="000000"/>
          <w:sz w:val="20"/>
          <w:szCs w:val="20"/>
        </w:rPr>
        <w:t>.getPoli();</w:t>
      </w:r>
    </w:p>
    <w:p w:rsidR="0040181D" w:rsidRPr="00FD0012" w:rsidRDefault="0040181D" w:rsidP="0040181D">
      <w:pPr>
        <w:autoSpaceDE w:val="0"/>
        <w:autoSpaceDN w:val="0"/>
        <w:adjustRightInd w:val="0"/>
        <w:spacing w:after="0" w:line="240" w:lineRule="auto"/>
        <w:rPr>
          <w:rFonts w:ascii="Consolas" w:hAnsi="Consolas" w:cs="Consolas"/>
          <w:color w:val="000000"/>
          <w:sz w:val="20"/>
          <w:szCs w:val="20"/>
        </w:rPr>
      </w:pPr>
    </w:p>
    <w:p w:rsidR="0040181D" w:rsidRPr="00FD0012" w:rsidRDefault="0040181D" w:rsidP="00060B26">
      <w:pPr>
        <w:autoSpaceDE w:val="0"/>
        <w:autoSpaceDN w:val="0"/>
        <w:adjustRightInd w:val="0"/>
        <w:spacing w:after="0" w:line="240" w:lineRule="auto"/>
        <w:ind w:left="720"/>
        <w:rPr>
          <w:rFonts w:cstheme="minorHAnsi"/>
          <w:szCs w:val="20"/>
        </w:rPr>
      </w:pPr>
      <w:r w:rsidRPr="00FD0012">
        <w:rPr>
          <w:rFonts w:cstheme="minorHAnsi"/>
          <w:szCs w:val="20"/>
        </w:rPr>
        <w:t xml:space="preserve">So far, as we enter the method we identify our two operands and obtain their monomial lists. As we can see, to </w:t>
      </w:r>
      <w:r w:rsidRPr="00FD0012">
        <w:rPr>
          <w:rFonts w:ascii="Adobe Ming Std L" w:eastAsia="Adobe Ming Std L" w:hAnsi="Adobe Ming Std L" w:cstheme="minorHAnsi"/>
          <w:szCs w:val="20"/>
        </w:rPr>
        <w:t>monomsList1</w:t>
      </w:r>
      <w:r w:rsidRPr="00FD0012">
        <w:rPr>
          <w:rFonts w:cstheme="minorHAnsi"/>
          <w:szCs w:val="20"/>
        </w:rPr>
        <w:t xml:space="preserve"> is assigned directly </w:t>
      </w:r>
      <w:r w:rsidRPr="00FD0012">
        <w:rPr>
          <w:rFonts w:ascii="Adobe Ming Std L" w:eastAsia="Adobe Ming Std L" w:hAnsi="Adobe Ming Std L" w:cstheme="minorHAnsi"/>
          <w:szCs w:val="20"/>
        </w:rPr>
        <w:t>monoms</w:t>
      </w:r>
      <w:r w:rsidRPr="00FD0012">
        <w:rPr>
          <w:rFonts w:cstheme="minorHAnsi"/>
          <w:szCs w:val="20"/>
        </w:rPr>
        <w:t xml:space="preserve">, which is the array list of monomials </w:t>
      </w:r>
      <w:r w:rsidRPr="00FD0012">
        <w:rPr>
          <w:rFonts w:cstheme="minorHAnsi"/>
          <w:szCs w:val="20"/>
        </w:rPr>
        <w:lastRenderedPageBreak/>
        <w:t xml:space="preserve">from the current object. </w:t>
      </w:r>
      <w:r w:rsidRPr="00FD0012">
        <w:rPr>
          <w:rFonts w:ascii="Adobe Ming Std L" w:eastAsia="Adobe Ming Std L" w:hAnsi="Adobe Ming Std L" w:cstheme="minorHAnsi"/>
          <w:szCs w:val="20"/>
        </w:rPr>
        <w:t>monomsList2</w:t>
      </w:r>
      <w:r w:rsidRPr="00FD0012">
        <w:rPr>
          <w:rFonts w:cstheme="minorHAnsi"/>
          <w:szCs w:val="20"/>
        </w:rPr>
        <w:t xml:space="preserve"> gets the ArrayList of</w:t>
      </w:r>
      <w:r w:rsidR="00FD0012" w:rsidRPr="00FD0012">
        <w:rPr>
          <w:rFonts w:cstheme="minorHAnsi"/>
          <w:szCs w:val="20"/>
        </w:rPr>
        <w:t xml:space="preserve"> the parameter Polynomial polyIn. getPoli() is the getter method for the polynomial’s ArrayList and returns it directly in this form.</w:t>
      </w:r>
    </w:p>
    <w:p w:rsidR="00FD0012" w:rsidRPr="00290EA5" w:rsidRDefault="00FD0012" w:rsidP="00290EA5">
      <w:pPr>
        <w:pStyle w:val="ListParagraph"/>
        <w:numPr>
          <w:ilvl w:val="0"/>
          <w:numId w:val="9"/>
        </w:numPr>
        <w:autoSpaceDE w:val="0"/>
        <w:autoSpaceDN w:val="0"/>
        <w:adjustRightInd w:val="0"/>
        <w:spacing w:after="0" w:line="240" w:lineRule="auto"/>
        <w:rPr>
          <w:rFonts w:cstheme="minorHAnsi"/>
        </w:rPr>
      </w:pPr>
      <w:r w:rsidRPr="00290EA5">
        <w:rPr>
          <w:rFonts w:cstheme="minorHAnsi"/>
        </w:rPr>
        <w:t>In the next step we declare an array of Monom objects in which we will construct our result polynomial.</w:t>
      </w:r>
    </w:p>
    <w:p w:rsidR="0040181D" w:rsidRPr="00FD0012" w:rsidRDefault="0040181D" w:rsidP="0040181D">
      <w:pPr>
        <w:autoSpaceDE w:val="0"/>
        <w:autoSpaceDN w:val="0"/>
        <w:adjustRightInd w:val="0"/>
        <w:spacing w:after="0" w:line="240" w:lineRule="auto"/>
        <w:rPr>
          <w:rFonts w:cstheme="minorHAnsi"/>
          <w:szCs w:val="20"/>
        </w:rPr>
      </w:pPr>
    </w:p>
    <w:p w:rsidR="0040181D" w:rsidRPr="00FD0012" w:rsidRDefault="0040181D" w:rsidP="0040181D">
      <w:pPr>
        <w:autoSpaceDE w:val="0"/>
        <w:autoSpaceDN w:val="0"/>
        <w:adjustRightInd w:val="0"/>
        <w:spacing w:after="0" w:line="240" w:lineRule="auto"/>
        <w:rPr>
          <w:rFonts w:ascii="Consolas" w:hAnsi="Consolas" w:cs="Consolas"/>
          <w:sz w:val="20"/>
          <w:szCs w:val="20"/>
        </w:rPr>
      </w:pPr>
      <w:r w:rsidRPr="00FD0012">
        <w:rPr>
          <w:rFonts w:ascii="Consolas" w:hAnsi="Consolas" w:cs="Consolas"/>
          <w:color w:val="3F7F5F"/>
          <w:sz w:val="20"/>
          <w:szCs w:val="20"/>
        </w:rPr>
        <w:t>// Make resulting array big enough to fit both polynomials</w:t>
      </w:r>
    </w:p>
    <w:p w:rsidR="0040181D" w:rsidRPr="00FD0012" w:rsidRDefault="0040181D" w:rsidP="0040181D">
      <w:pPr>
        <w:autoSpaceDE w:val="0"/>
        <w:autoSpaceDN w:val="0"/>
        <w:adjustRightInd w:val="0"/>
        <w:spacing w:after="0" w:line="240" w:lineRule="auto"/>
        <w:rPr>
          <w:rFonts w:ascii="Consolas" w:hAnsi="Consolas" w:cs="Consolas"/>
          <w:sz w:val="20"/>
          <w:szCs w:val="20"/>
        </w:rPr>
      </w:pPr>
      <w:r w:rsidRPr="00FD0012">
        <w:rPr>
          <w:rFonts w:ascii="Consolas" w:hAnsi="Consolas" w:cs="Consolas"/>
          <w:color w:val="000000"/>
          <w:sz w:val="20"/>
          <w:szCs w:val="20"/>
        </w:rPr>
        <w:t xml:space="preserve">Monom[] </w:t>
      </w:r>
      <w:r w:rsidRPr="00FD0012">
        <w:rPr>
          <w:rFonts w:ascii="Consolas" w:hAnsi="Consolas" w:cs="Consolas"/>
          <w:color w:val="6A3E3E"/>
          <w:sz w:val="20"/>
          <w:szCs w:val="20"/>
        </w:rPr>
        <w:t>resultMonoms</w:t>
      </w:r>
      <w:r w:rsidRPr="00FD0012">
        <w:rPr>
          <w:rFonts w:ascii="Consolas" w:hAnsi="Consolas" w:cs="Consolas"/>
          <w:color w:val="000000"/>
          <w:sz w:val="20"/>
          <w:szCs w:val="20"/>
        </w:rPr>
        <w:t xml:space="preserve"> = </w:t>
      </w:r>
      <w:r w:rsidRPr="00FD0012">
        <w:rPr>
          <w:rFonts w:ascii="Consolas" w:hAnsi="Consolas" w:cs="Consolas"/>
          <w:b/>
          <w:bCs/>
          <w:color w:val="7F0055"/>
          <w:sz w:val="20"/>
          <w:szCs w:val="20"/>
        </w:rPr>
        <w:t>new</w:t>
      </w:r>
      <w:r w:rsidRPr="00FD0012">
        <w:rPr>
          <w:rFonts w:ascii="Consolas" w:hAnsi="Consolas" w:cs="Consolas"/>
          <w:color w:val="000000"/>
          <w:sz w:val="20"/>
          <w:szCs w:val="20"/>
        </w:rPr>
        <w:t xml:space="preserve"> Monom[Math.</w:t>
      </w:r>
      <w:r w:rsidRPr="00FD0012">
        <w:rPr>
          <w:rFonts w:ascii="Consolas" w:hAnsi="Consolas" w:cs="Consolas"/>
          <w:i/>
          <w:iCs/>
          <w:color w:val="000000"/>
          <w:sz w:val="20"/>
          <w:szCs w:val="20"/>
        </w:rPr>
        <w:t>max</w:t>
      </w:r>
      <w:r w:rsidRPr="00FD0012">
        <w:rPr>
          <w:rFonts w:ascii="Consolas" w:hAnsi="Consolas" w:cs="Consolas"/>
          <w:color w:val="000000"/>
          <w:sz w:val="20"/>
          <w:szCs w:val="20"/>
        </w:rPr>
        <w:t>(</w:t>
      </w:r>
      <w:r w:rsidRPr="00FD0012">
        <w:rPr>
          <w:rFonts w:ascii="Consolas" w:hAnsi="Consolas" w:cs="Consolas"/>
          <w:color w:val="6A3E3E"/>
          <w:sz w:val="20"/>
          <w:szCs w:val="20"/>
        </w:rPr>
        <w:t>monomsList1</w:t>
      </w:r>
      <w:r w:rsidR="00FD0012" w:rsidRPr="00FD0012">
        <w:rPr>
          <w:rFonts w:ascii="Consolas" w:hAnsi="Consolas" w:cs="Consolas"/>
          <w:color w:val="000000"/>
          <w:sz w:val="20"/>
          <w:szCs w:val="20"/>
        </w:rPr>
        <w:t>.size(),</w:t>
      </w:r>
      <w:r w:rsidRPr="00FD0012">
        <w:rPr>
          <w:rFonts w:ascii="Consolas" w:hAnsi="Consolas" w:cs="Consolas"/>
          <w:color w:val="6A3E3E"/>
          <w:sz w:val="20"/>
          <w:szCs w:val="20"/>
        </w:rPr>
        <w:t>monomsList2</w:t>
      </w:r>
      <w:r w:rsidRPr="00FD0012">
        <w:rPr>
          <w:rFonts w:ascii="Consolas" w:hAnsi="Consolas" w:cs="Consolas"/>
          <w:color w:val="000000"/>
          <w:sz w:val="20"/>
          <w:szCs w:val="20"/>
        </w:rPr>
        <w:t>.size())];</w:t>
      </w:r>
    </w:p>
    <w:p w:rsidR="0040181D" w:rsidRPr="00FD0012" w:rsidRDefault="0040181D" w:rsidP="0040181D">
      <w:pPr>
        <w:autoSpaceDE w:val="0"/>
        <w:autoSpaceDN w:val="0"/>
        <w:adjustRightInd w:val="0"/>
        <w:spacing w:after="0" w:line="240" w:lineRule="auto"/>
        <w:rPr>
          <w:rFonts w:ascii="Consolas" w:hAnsi="Consolas" w:cs="Consolas"/>
          <w:color w:val="000000"/>
          <w:sz w:val="20"/>
          <w:szCs w:val="20"/>
        </w:rPr>
      </w:pPr>
      <w:r w:rsidRPr="00FD0012">
        <w:rPr>
          <w:rFonts w:ascii="Consolas" w:hAnsi="Consolas" w:cs="Consolas"/>
          <w:color w:val="000000"/>
          <w:sz w:val="20"/>
          <w:szCs w:val="20"/>
        </w:rPr>
        <w:tab/>
      </w:r>
      <w:r w:rsidRPr="00FD0012">
        <w:rPr>
          <w:rFonts w:ascii="Consolas" w:hAnsi="Consolas" w:cs="Consolas"/>
          <w:color w:val="000000"/>
          <w:sz w:val="20"/>
          <w:szCs w:val="20"/>
        </w:rPr>
        <w:tab/>
      </w:r>
    </w:p>
    <w:p w:rsidR="00FD0012" w:rsidRPr="00060B26" w:rsidRDefault="00FD0012" w:rsidP="00060B26">
      <w:pPr>
        <w:pStyle w:val="ListParagraph"/>
        <w:numPr>
          <w:ilvl w:val="0"/>
          <w:numId w:val="9"/>
        </w:numPr>
        <w:autoSpaceDE w:val="0"/>
        <w:autoSpaceDN w:val="0"/>
        <w:adjustRightInd w:val="0"/>
        <w:spacing w:after="0" w:line="240" w:lineRule="auto"/>
        <w:rPr>
          <w:rFonts w:cstheme="minorHAnsi"/>
          <w:color w:val="000000"/>
        </w:rPr>
      </w:pPr>
      <w:r w:rsidRPr="00060B26">
        <w:rPr>
          <w:rFonts w:cstheme="minorHAnsi"/>
          <w:color w:val="000000"/>
        </w:rPr>
        <w:t xml:space="preserve">From here, we perform the addition, which means we forst add to </w:t>
      </w:r>
      <w:r w:rsidRPr="00060B26">
        <w:rPr>
          <w:rFonts w:ascii="Adobe Ming Std L" w:eastAsia="Adobe Ming Std L" w:hAnsi="Adobe Ming Std L" w:cstheme="minorHAnsi"/>
          <w:color w:val="000000"/>
        </w:rPr>
        <w:t>resultMonoms</w:t>
      </w:r>
      <w:r w:rsidRPr="00060B26">
        <w:rPr>
          <w:rFonts w:cstheme="minorHAnsi"/>
          <w:color w:val="000000"/>
        </w:rPr>
        <w:t xml:space="preserve"> the first list of monoms, stored in </w:t>
      </w:r>
      <w:r w:rsidRPr="00060B26">
        <w:rPr>
          <w:rFonts w:ascii="Adobe Ming Std L" w:eastAsia="Adobe Ming Std L" w:hAnsi="Adobe Ming Std L" w:cstheme="minorHAnsi"/>
          <w:color w:val="000000"/>
        </w:rPr>
        <w:t>monomsList1</w:t>
      </w:r>
      <w:r w:rsidRPr="00060B26">
        <w:rPr>
          <w:rFonts w:cstheme="minorHAnsi"/>
          <w:color w:val="000000"/>
        </w:rPr>
        <w:t xml:space="preserve">: </w:t>
      </w:r>
    </w:p>
    <w:p w:rsidR="00FD0012" w:rsidRPr="00FD0012" w:rsidRDefault="00FD0012" w:rsidP="0040181D">
      <w:pPr>
        <w:autoSpaceDE w:val="0"/>
        <w:autoSpaceDN w:val="0"/>
        <w:adjustRightInd w:val="0"/>
        <w:spacing w:after="0" w:line="240" w:lineRule="auto"/>
        <w:rPr>
          <w:rFonts w:cstheme="minorHAnsi"/>
        </w:rPr>
      </w:pPr>
    </w:p>
    <w:p w:rsidR="0040181D" w:rsidRPr="00FD0012" w:rsidRDefault="0040181D" w:rsidP="0040181D">
      <w:pPr>
        <w:autoSpaceDE w:val="0"/>
        <w:autoSpaceDN w:val="0"/>
        <w:adjustRightInd w:val="0"/>
        <w:spacing w:after="0" w:line="240" w:lineRule="auto"/>
        <w:rPr>
          <w:rFonts w:ascii="Consolas" w:hAnsi="Consolas" w:cs="Consolas"/>
          <w:sz w:val="20"/>
          <w:szCs w:val="20"/>
        </w:rPr>
      </w:pPr>
      <w:r w:rsidRPr="00FD0012">
        <w:rPr>
          <w:rFonts w:ascii="Consolas" w:hAnsi="Consolas" w:cs="Consolas"/>
          <w:color w:val="000000"/>
          <w:sz w:val="20"/>
          <w:szCs w:val="20"/>
        </w:rPr>
        <w:tab/>
      </w:r>
      <w:r w:rsidRPr="00FD0012">
        <w:rPr>
          <w:rFonts w:ascii="Consolas" w:hAnsi="Consolas" w:cs="Consolas"/>
          <w:color w:val="000000"/>
          <w:sz w:val="20"/>
          <w:szCs w:val="20"/>
        </w:rPr>
        <w:tab/>
      </w:r>
      <w:r w:rsidRPr="00FD0012">
        <w:rPr>
          <w:rFonts w:ascii="Consolas" w:hAnsi="Consolas" w:cs="Consolas"/>
          <w:color w:val="3F7F5F"/>
          <w:sz w:val="20"/>
          <w:szCs w:val="20"/>
        </w:rPr>
        <w:t xml:space="preserve">// Copy the first </w:t>
      </w:r>
      <w:r w:rsidRPr="00FD0012">
        <w:rPr>
          <w:rFonts w:ascii="Consolas" w:hAnsi="Consolas" w:cs="Consolas"/>
          <w:color w:val="3F7F5F"/>
          <w:sz w:val="20"/>
          <w:szCs w:val="20"/>
          <w:u w:val="single"/>
        </w:rPr>
        <w:t>monom</w:t>
      </w:r>
      <w:r w:rsidRPr="00FD0012">
        <w:rPr>
          <w:rFonts w:ascii="Consolas" w:hAnsi="Consolas" w:cs="Consolas"/>
          <w:color w:val="3F7F5F"/>
          <w:sz w:val="20"/>
          <w:szCs w:val="20"/>
        </w:rPr>
        <w:t xml:space="preserve"> array into results</w:t>
      </w:r>
    </w:p>
    <w:p w:rsidR="0040181D" w:rsidRPr="00FD0012" w:rsidRDefault="0040181D" w:rsidP="0040181D">
      <w:pPr>
        <w:autoSpaceDE w:val="0"/>
        <w:autoSpaceDN w:val="0"/>
        <w:adjustRightInd w:val="0"/>
        <w:spacing w:after="0" w:line="240" w:lineRule="auto"/>
        <w:rPr>
          <w:rFonts w:ascii="Consolas" w:hAnsi="Consolas" w:cs="Consolas"/>
          <w:sz w:val="20"/>
          <w:szCs w:val="20"/>
        </w:rPr>
      </w:pPr>
      <w:r w:rsidRPr="00FD0012">
        <w:rPr>
          <w:rFonts w:ascii="Consolas" w:hAnsi="Consolas" w:cs="Consolas"/>
          <w:color w:val="000000"/>
          <w:sz w:val="20"/>
          <w:szCs w:val="20"/>
        </w:rPr>
        <w:tab/>
      </w:r>
      <w:r w:rsidRPr="00FD0012">
        <w:rPr>
          <w:rFonts w:ascii="Consolas" w:hAnsi="Consolas" w:cs="Consolas"/>
          <w:color w:val="000000"/>
          <w:sz w:val="20"/>
          <w:szCs w:val="20"/>
        </w:rPr>
        <w:tab/>
      </w:r>
      <w:r w:rsidRPr="00FD0012">
        <w:rPr>
          <w:rFonts w:ascii="Consolas" w:hAnsi="Consolas" w:cs="Consolas"/>
          <w:b/>
          <w:bCs/>
          <w:color w:val="7F0055"/>
          <w:sz w:val="20"/>
          <w:szCs w:val="20"/>
        </w:rPr>
        <w:t>for</w:t>
      </w:r>
      <w:r w:rsidRPr="00FD0012">
        <w:rPr>
          <w:rFonts w:ascii="Consolas" w:hAnsi="Consolas" w:cs="Consolas"/>
          <w:color w:val="000000"/>
          <w:sz w:val="20"/>
          <w:szCs w:val="20"/>
        </w:rPr>
        <w:t xml:space="preserve">(Monom </w:t>
      </w:r>
      <w:r w:rsidRPr="00FD0012">
        <w:rPr>
          <w:rFonts w:ascii="Consolas" w:hAnsi="Consolas" w:cs="Consolas"/>
          <w:color w:val="6A3E3E"/>
          <w:sz w:val="20"/>
          <w:szCs w:val="20"/>
        </w:rPr>
        <w:t>monom1</w:t>
      </w:r>
      <w:r w:rsidRPr="00FD0012">
        <w:rPr>
          <w:rFonts w:ascii="Consolas" w:hAnsi="Consolas" w:cs="Consolas"/>
          <w:color w:val="000000"/>
          <w:sz w:val="20"/>
          <w:szCs w:val="20"/>
        </w:rPr>
        <w:t xml:space="preserve">: </w:t>
      </w:r>
      <w:r w:rsidRPr="00FD0012">
        <w:rPr>
          <w:rFonts w:ascii="Consolas" w:hAnsi="Consolas" w:cs="Consolas"/>
          <w:color w:val="6A3E3E"/>
          <w:sz w:val="20"/>
          <w:szCs w:val="20"/>
        </w:rPr>
        <w:t>monomsList1</w:t>
      </w:r>
      <w:r w:rsidRPr="00FD0012">
        <w:rPr>
          <w:rFonts w:ascii="Consolas" w:hAnsi="Consolas" w:cs="Consolas"/>
          <w:color w:val="000000"/>
          <w:sz w:val="20"/>
          <w:szCs w:val="20"/>
        </w:rPr>
        <w:t>)</w:t>
      </w:r>
    </w:p>
    <w:p w:rsidR="0040181D" w:rsidRPr="00FD0012" w:rsidRDefault="0040181D" w:rsidP="0040181D">
      <w:pPr>
        <w:autoSpaceDE w:val="0"/>
        <w:autoSpaceDN w:val="0"/>
        <w:adjustRightInd w:val="0"/>
        <w:spacing w:after="0" w:line="240" w:lineRule="auto"/>
        <w:rPr>
          <w:rFonts w:ascii="Consolas" w:hAnsi="Consolas" w:cs="Consolas"/>
          <w:sz w:val="20"/>
          <w:szCs w:val="20"/>
        </w:rPr>
      </w:pPr>
      <w:r w:rsidRPr="00FD0012">
        <w:rPr>
          <w:rFonts w:ascii="Consolas" w:hAnsi="Consolas" w:cs="Consolas"/>
          <w:color w:val="000000"/>
          <w:sz w:val="20"/>
          <w:szCs w:val="20"/>
        </w:rPr>
        <w:tab/>
      </w:r>
      <w:r w:rsidRPr="00FD0012">
        <w:rPr>
          <w:rFonts w:ascii="Consolas" w:hAnsi="Consolas" w:cs="Consolas"/>
          <w:color w:val="000000"/>
          <w:sz w:val="20"/>
          <w:szCs w:val="20"/>
        </w:rPr>
        <w:tab/>
        <w:t>{</w:t>
      </w:r>
    </w:p>
    <w:p w:rsidR="0040181D" w:rsidRPr="00FD0012" w:rsidRDefault="0040181D" w:rsidP="0040181D">
      <w:pPr>
        <w:autoSpaceDE w:val="0"/>
        <w:autoSpaceDN w:val="0"/>
        <w:adjustRightInd w:val="0"/>
        <w:spacing w:after="0" w:line="240" w:lineRule="auto"/>
        <w:rPr>
          <w:rFonts w:ascii="Consolas" w:hAnsi="Consolas" w:cs="Consolas"/>
          <w:sz w:val="20"/>
          <w:szCs w:val="20"/>
        </w:rPr>
      </w:pPr>
      <w:r w:rsidRPr="00FD0012">
        <w:rPr>
          <w:rFonts w:ascii="Consolas" w:hAnsi="Consolas" w:cs="Consolas"/>
          <w:color w:val="000000"/>
          <w:sz w:val="20"/>
          <w:szCs w:val="20"/>
        </w:rPr>
        <w:tab/>
      </w:r>
      <w:r w:rsidRPr="00FD0012">
        <w:rPr>
          <w:rFonts w:ascii="Consolas" w:hAnsi="Consolas" w:cs="Consolas"/>
          <w:color w:val="000000"/>
          <w:sz w:val="20"/>
          <w:szCs w:val="20"/>
        </w:rPr>
        <w:tab/>
      </w:r>
      <w:r w:rsidRPr="00FD0012">
        <w:rPr>
          <w:rFonts w:ascii="Consolas" w:hAnsi="Consolas" w:cs="Consolas"/>
          <w:color w:val="000000"/>
          <w:sz w:val="20"/>
          <w:szCs w:val="20"/>
        </w:rPr>
        <w:tab/>
      </w:r>
      <w:r w:rsidRPr="00FD0012">
        <w:rPr>
          <w:rFonts w:ascii="Consolas" w:hAnsi="Consolas" w:cs="Consolas"/>
          <w:b/>
          <w:bCs/>
          <w:color w:val="7F0055"/>
          <w:sz w:val="20"/>
          <w:szCs w:val="20"/>
        </w:rPr>
        <w:t>int</w:t>
      </w:r>
      <w:r w:rsidRPr="00FD0012">
        <w:rPr>
          <w:rFonts w:ascii="Consolas" w:hAnsi="Consolas" w:cs="Consolas"/>
          <w:color w:val="000000"/>
          <w:sz w:val="20"/>
          <w:szCs w:val="20"/>
        </w:rPr>
        <w:t xml:space="preserve"> </w:t>
      </w:r>
      <w:r w:rsidRPr="00FD0012">
        <w:rPr>
          <w:rFonts w:ascii="Consolas" w:hAnsi="Consolas" w:cs="Consolas"/>
          <w:color w:val="6A3E3E"/>
          <w:sz w:val="20"/>
          <w:szCs w:val="20"/>
        </w:rPr>
        <w:t>grade</w:t>
      </w:r>
      <w:r w:rsidRPr="00FD0012">
        <w:rPr>
          <w:rFonts w:ascii="Consolas" w:hAnsi="Consolas" w:cs="Consolas"/>
          <w:color w:val="000000"/>
          <w:sz w:val="20"/>
          <w:szCs w:val="20"/>
        </w:rPr>
        <w:t xml:space="preserve"> = </w:t>
      </w:r>
      <w:r w:rsidRPr="00FD0012">
        <w:rPr>
          <w:rFonts w:ascii="Consolas" w:hAnsi="Consolas" w:cs="Consolas"/>
          <w:color w:val="6A3E3E"/>
          <w:sz w:val="20"/>
          <w:szCs w:val="20"/>
        </w:rPr>
        <w:t>monomsList1</w:t>
      </w:r>
      <w:r w:rsidRPr="00FD0012">
        <w:rPr>
          <w:rFonts w:ascii="Consolas" w:hAnsi="Consolas" w:cs="Consolas"/>
          <w:color w:val="000000"/>
          <w:sz w:val="20"/>
          <w:szCs w:val="20"/>
        </w:rPr>
        <w:t>.indexOf(</w:t>
      </w:r>
      <w:r w:rsidRPr="00FD0012">
        <w:rPr>
          <w:rFonts w:ascii="Consolas" w:hAnsi="Consolas" w:cs="Consolas"/>
          <w:color w:val="6A3E3E"/>
          <w:sz w:val="20"/>
          <w:szCs w:val="20"/>
        </w:rPr>
        <w:t>monom1</w:t>
      </w:r>
      <w:r w:rsidRPr="00FD0012">
        <w:rPr>
          <w:rFonts w:ascii="Consolas" w:hAnsi="Consolas" w:cs="Consolas"/>
          <w:color w:val="000000"/>
          <w:sz w:val="20"/>
          <w:szCs w:val="20"/>
        </w:rPr>
        <w:t>);</w:t>
      </w:r>
    </w:p>
    <w:p w:rsidR="0040181D" w:rsidRPr="00FD0012" w:rsidRDefault="0040181D" w:rsidP="0040181D">
      <w:pPr>
        <w:autoSpaceDE w:val="0"/>
        <w:autoSpaceDN w:val="0"/>
        <w:adjustRightInd w:val="0"/>
        <w:spacing w:after="0" w:line="240" w:lineRule="auto"/>
        <w:rPr>
          <w:rFonts w:ascii="Consolas" w:hAnsi="Consolas" w:cs="Consolas"/>
          <w:sz w:val="20"/>
          <w:szCs w:val="20"/>
        </w:rPr>
      </w:pPr>
      <w:r w:rsidRPr="00FD0012">
        <w:rPr>
          <w:rFonts w:ascii="Consolas" w:hAnsi="Consolas" w:cs="Consolas"/>
          <w:color w:val="000000"/>
          <w:sz w:val="20"/>
          <w:szCs w:val="20"/>
        </w:rPr>
        <w:tab/>
      </w:r>
      <w:r w:rsidRPr="00FD0012">
        <w:rPr>
          <w:rFonts w:ascii="Consolas" w:hAnsi="Consolas" w:cs="Consolas"/>
          <w:color w:val="000000"/>
          <w:sz w:val="20"/>
          <w:szCs w:val="20"/>
        </w:rPr>
        <w:tab/>
      </w:r>
      <w:r w:rsidRPr="00FD0012">
        <w:rPr>
          <w:rFonts w:ascii="Consolas" w:hAnsi="Consolas" w:cs="Consolas"/>
          <w:color w:val="000000"/>
          <w:sz w:val="20"/>
          <w:szCs w:val="20"/>
        </w:rPr>
        <w:tab/>
      </w:r>
      <w:r w:rsidRPr="00FD0012">
        <w:rPr>
          <w:rFonts w:ascii="Consolas" w:hAnsi="Consolas" w:cs="Consolas"/>
          <w:color w:val="6A3E3E"/>
          <w:sz w:val="20"/>
          <w:szCs w:val="20"/>
        </w:rPr>
        <w:t>resultMonoms</w:t>
      </w:r>
      <w:r w:rsidRPr="00FD0012">
        <w:rPr>
          <w:rFonts w:ascii="Consolas" w:hAnsi="Consolas" w:cs="Consolas"/>
          <w:color w:val="000000"/>
          <w:sz w:val="20"/>
          <w:szCs w:val="20"/>
        </w:rPr>
        <w:t>[</w:t>
      </w:r>
      <w:r w:rsidRPr="00FD0012">
        <w:rPr>
          <w:rFonts w:ascii="Consolas" w:hAnsi="Consolas" w:cs="Consolas"/>
          <w:color w:val="6A3E3E"/>
          <w:sz w:val="20"/>
          <w:szCs w:val="20"/>
        </w:rPr>
        <w:t>grade</w:t>
      </w:r>
      <w:r w:rsidRPr="00FD0012">
        <w:rPr>
          <w:rFonts w:ascii="Consolas" w:hAnsi="Consolas" w:cs="Consolas"/>
          <w:color w:val="000000"/>
          <w:sz w:val="20"/>
          <w:szCs w:val="20"/>
        </w:rPr>
        <w:t xml:space="preserve">]= </w:t>
      </w:r>
      <w:r w:rsidRPr="00FD0012">
        <w:rPr>
          <w:rFonts w:ascii="Consolas" w:hAnsi="Consolas" w:cs="Consolas"/>
          <w:color w:val="6A3E3E"/>
          <w:sz w:val="20"/>
          <w:szCs w:val="20"/>
        </w:rPr>
        <w:t>monom1</w:t>
      </w:r>
      <w:r w:rsidRPr="00FD0012">
        <w:rPr>
          <w:rFonts w:ascii="Consolas" w:hAnsi="Consolas" w:cs="Consolas"/>
          <w:color w:val="000000"/>
          <w:sz w:val="20"/>
          <w:szCs w:val="20"/>
        </w:rPr>
        <w:t>;</w:t>
      </w:r>
    </w:p>
    <w:p w:rsidR="0040181D" w:rsidRDefault="0040181D" w:rsidP="0040181D">
      <w:pPr>
        <w:autoSpaceDE w:val="0"/>
        <w:autoSpaceDN w:val="0"/>
        <w:adjustRightInd w:val="0"/>
        <w:spacing w:after="0" w:line="240" w:lineRule="auto"/>
        <w:rPr>
          <w:rFonts w:ascii="Consolas" w:hAnsi="Consolas" w:cs="Consolas"/>
          <w:sz w:val="20"/>
          <w:szCs w:val="20"/>
        </w:rPr>
      </w:pPr>
      <w:r w:rsidRPr="00FD0012">
        <w:rPr>
          <w:rFonts w:ascii="Consolas" w:hAnsi="Consolas" w:cs="Consolas"/>
          <w:color w:val="000000"/>
          <w:sz w:val="20"/>
          <w:szCs w:val="20"/>
        </w:rPr>
        <w:tab/>
      </w:r>
      <w:r w:rsidRPr="00FD0012">
        <w:rPr>
          <w:rFonts w:ascii="Consolas" w:hAnsi="Consolas" w:cs="Consolas"/>
          <w:color w:val="000000"/>
          <w:sz w:val="20"/>
          <w:szCs w:val="20"/>
        </w:rPr>
        <w:tab/>
        <w:t>}</w:t>
      </w:r>
    </w:p>
    <w:p w:rsidR="0040181D" w:rsidRDefault="0040181D" w:rsidP="0040181D">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p>
    <w:p w:rsidR="00FD0012" w:rsidRPr="00060B26" w:rsidRDefault="00FD0012" w:rsidP="00060B26">
      <w:pPr>
        <w:pStyle w:val="ListParagraph"/>
        <w:numPr>
          <w:ilvl w:val="0"/>
          <w:numId w:val="9"/>
        </w:numPr>
        <w:autoSpaceDE w:val="0"/>
        <w:autoSpaceDN w:val="0"/>
        <w:adjustRightInd w:val="0"/>
        <w:spacing w:after="0" w:line="240" w:lineRule="auto"/>
        <w:rPr>
          <w:rFonts w:cstheme="minorHAnsi"/>
          <w:color w:val="000000"/>
          <w:szCs w:val="20"/>
        </w:rPr>
      </w:pPr>
      <w:r w:rsidRPr="00060B26">
        <w:rPr>
          <w:rFonts w:cstheme="minorHAnsi"/>
          <w:color w:val="000000"/>
          <w:szCs w:val="20"/>
        </w:rPr>
        <w:t>Then we add the second list correspondingly. We iterate through monomsList2, and take the monoms one by one. If a monom of that grade does not yet exist in our result array, then we add it, if it does, then we add them with the operation addMonoms</w:t>
      </w:r>
      <w:r w:rsidR="00290EA5" w:rsidRPr="00060B26">
        <w:rPr>
          <w:rFonts w:cstheme="minorHAnsi"/>
          <w:color w:val="000000"/>
          <w:szCs w:val="20"/>
        </w:rPr>
        <w:t>. This method is implemented din the class MonomOperations, and it adds the coefficients of the two operands, and returns a node of the corresponding type.</w:t>
      </w:r>
    </w:p>
    <w:p w:rsidR="00FD0012" w:rsidRPr="00FD0012" w:rsidRDefault="00FD0012" w:rsidP="0040181D">
      <w:pPr>
        <w:autoSpaceDE w:val="0"/>
        <w:autoSpaceDN w:val="0"/>
        <w:adjustRightInd w:val="0"/>
        <w:spacing w:after="0" w:line="240" w:lineRule="auto"/>
        <w:rPr>
          <w:rFonts w:cstheme="minorHAnsi"/>
          <w:szCs w:val="20"/>
        </w:rPr>
      </w:pPr>
    </w:p>
    <w:p w:rsidR="0040181D" w:rsidRDefault="0040181D" w:rsidP="004018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Add the second </w:t>
      </w:r>
      <w:r>
        <w:rPr>
          <w:rFonts w:ascii="Consolas" w:hAnsi="Consolas" w:cs="Consolas"/>
          <w:color w:val="3F7F5F"/>
          <w:sz w:val="20"/>
          <w:szCs w:val="20"/>
          <w:u w:val="single"/>
        </w:rPr>
        <w:t>monom</w:t>
      </w:r>
      <w:r>
        <w:rPr>
          <w:rFonts w:ascii="Consolas" w:hAnsi="Consolas" w:cs="Consolas"/>
          <w:color w:val="3F7F5F"/>
          <w:sz w:val="20"/>
          <w:szCs w:val="20"/>
        </w:rPr>
        <w:t xml:space="preserve"> array to results</w:t>
      </w:r>
    </w:p>
    <w:p w:rsidR="0040181D" w:rsidRDefault="0040181D" w:rsidP="004018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(Monom </w:t>
      </w:r>
      <w:r>
        <w:rPr>
          <w:rFonts w:ascii="Consolas" w:hAnsi="Consolas" w:cs="Consolas"/>
          <w:color w:val="6A3E3E"/>
          <w:sz w:val="20"/>
          <w:szCs w:val="20"/>
        </w:rPr>
        <w:t>monom2</w:t>
      </w:r>
      <w:r>
        <w:rPr>
          <w:rFonts w:ascii="Consolas" w:hAnsi="Consolas" w:cs="Consolas"/>
          <w:color w:val="000000"/>
          <w:sz w:val="20"/>
          <w:szCs w:val="20"/>
        </w:rPr>
        <w:t xml:space="preserve">: </w:t>
      </w:r>
      <w:r>
        <w:rPr>
          <w:rFonts w:ascii="Consolas" w:hAnsi="Consolas" w:cs="Consolas"/>
          <w:color w:val="6A3E3E"/>
          <w:sz w:val="20"/>
          <w:szCs w:val="20"/>
        </w:rPr>
        <w:t>monomsList2</w:t>
      </w:r>
      <w:r>
        <w:rPr>
          <w:rFonts w:ascii="Consolas" w:hAnsi="Consolas" w:cs="Consolas"/>
          <w:color w:val="000000"/>
          <w:sz w:val="20"/>
          <w:szCs w:val="20"/>
        </w:rPr>
        <w:t>)</w:t>
      </w:r>
    </w:p>
    <w:p w:rsidR="0040181D" w:rsidRDefault="0040181D" w:rsidP="004018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40181D" w:rsidRDefault="0040181D" w:rsidP="004018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grade</w:t>
      </w:r>
      <w:r>
        <w:rPr>
          <w:rFonts w:ascii="Consolas" w:hAnsi="Consolas" w:cs="Consolas"/>
          <w:color w:val="000000"/>
          <w:sz w:val="20"/>
          <w:szCs w:val="20"/>
        </w:rPr>
        <w:t xml:space="preserve"> = </w:t>
      </w:r>
      <w:r>
        <w:rPr>
          <w:rFonts w:ascii="Consolas" w:hAnsi="Consolas" w:cs="Consolas"/>
          <w:color w:val="6A3E3E"/>
          <w:sz w:val="20"/>
          <w:szCs w:val="20"/>
        </w:rPr>
        <w:t>monomsList2</w:t>
      </w:r>
      <w:r>
        <w:rPr>
          <w:rFonts w:ascii="Consolas" w:hAnsi="Consolas" w:cs="Consolas"/>
          <w:color w:val="000000"/>
          <w:sz w:val="20"/>
          <w:szCs w:val="20"/>
        </w:rPr>
        <w:t>.indexOf(</w:t>
      </w:r>
      <w:r>
        <w:rPr>
          <w:rFonts w:ascii="Consolas" w:hAnsi="Consolas" w:cs="Consolas"/>
          <w:color w:val="6A3E3E"/>
          <w:sz w:val="20"/>
          <w:szCs w:val="20"/>
        </w:rPr>
        <w:t>monom2</w:t>
      </w:r>
      <w:r>
        <w:rPr>
          <w:rFonts w:ascii="Consolas" w:hAnsi="Consolas" w:cs="Consolas"/>
          <w:color w:val="000000"/>
          <w:sz w:val="20"/>
          <w:szCs w:val="20"/>
        </w:rPr>
        <w:t>);</w:t>
      </w:r>
    </w:p>
    <w:p w:rsidR="0040181D" w:rsidRDefault="0040181D" w:rsidP="004018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40181D" w:rsidRDefault="0040181D" w:rsidP="004018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If there's NO </w:t>
      </w:r>
      <w:r>
        <w:rPr>
          <w:rFonts w:ascii="Consolas" w:hAnsi="Consolas" w:cs="Consolas"/>
          <w:color w:val="3F7F5F"/>
          <w:sz w:val="20"/>
          <w:szCs w:val="20"/>
          <w:u w:val="single"/>
        </w:rPr>
        <w:t>monom</w:t>
      </w:r>
      <w:r>
        <w:rPr>
          <w:rFonts w:ascii="Consolas" w:hAnsi="Consolas" w:cs="Consolas"/>
          <w:color w:val="3F7F5F"/>
          <w:sz w:val="20"/>
          <w:szCs w:val="20"/>
        </w:rPr>
        <w:t xml:space="preserve"> of that grade, just put the object as is</w:t>
      </w:r>
    </w:p>
    <w:p w:rsidR="0040181D" w:rsidRDefault="0040181D" w:rsidP="004018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resultMonoms</w:t>
      </w:r>
      <w:r>
        <w:rPr>
          <w:rFonts w:ascii="Consolas" w:hAnsi="Consolas" w:cs="Consolas"/>
          <w:color w:val="000000"/>
          <w:sz w:val="20"/>
          <w:szCs w:val="20"/>
        </w:rPr>
        <w:t>[</w:t>
      </w:r>
      <w:r>
        <w:rPr>
          <w:rFonts w:ascii="Consolas" w:hAnsi="Consolas" w:cs="Consolas"/>
          <w:color w:val="6A3E3E"/>
          <w:sz w:val="20"/>
          <w:szCs w:val="20"/>
        </w:rPr>
        <w:t>grade</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40181D" w:rsidRDefault="0040181D" w:rsidP="004018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0181D" w:rsidRDefault="0040181D" w:rsidP="004018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resultMonoms</w:t>
      </w:r>
      <w:r>
        <w:rPr>
          <w:rFonts w:ascii="Consolas" w:hAnsi="Consolas" w:cs="Consolas"/>
          <w:color w:val="000000"/>
          <w:sz w:val="20"/>
          <w:szCs w:val="20"/>
        </w:rPr>
        <w:t>[</w:t>
      </w:r>
      <w:r>
        <w:rPr>
          <w:rFonts w:ascii="Consolas" w:hAnsi="Consolas" w:cs="Consolas"/>
          <w:color w:val="6A3E3E"/>
          <w:sz w:val="20"/>
          <w:szCs w:val="20"/>
        </w:rPr>
        <w:t>grade</w:t>
      </w:r>
      <w:r>
        <w:rPr>
          <w:rFonts w:ascii="Consolas" w:hAnsi="Consolas" w:cs="Consolas"/>
          <w:color w:val="000000"/>
          <w:sz w:val="20"/>
          <w:szCs w:val="20"/>
        </w:rPr>
        <w:t xml:space="preserve">] = </w:t>
      </w:r>
      <w:r>
        <w:rPr>
          <w:rFonts w:ascii="Consolas" w:hAnsi="Consolas" w:cs="Consolas"/>
          <w:color w:val="6A3E3E"/>
          <w:sz w:val="20"/>
          <w:szCs w:val="20"/>
        </w:rPr>
        <w:t>monom2</w:t>
      </w:r>
      <w:r>
        <w:rPr>
          <w:rFonts w:ascii="Consolas" w:hAnsi="Consolas" w:cs="Consolas"/>
          <w:color w:val="000000"/>
          <w:sz w:val="20"/>
          <w:szCs w:val="20"/>
        </w:rPr>
        <w:t>;</w:t>
      </w:r>
    </w:p>
    <w:p w:rsidR="0040181D" w:rsidRDefault="0040181D" w:rsidP="004018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0181D" w:rsidRDefault="0040181D" w:rsidP="004018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Add values of the two </w:t>
      </w:r>
      <w:r>
        <w:rPr>
          <w:rFonts w:ascii="Consolas" w:hAnsi="Consolas" w:cs="Consolas"/>
          <w:color w:val="3F7F5F"/>
          <w:sz w:val="20"/>
          <w:szCs w:val="20"/>
          <w:u w:val="single"/>
        </w:rPr>
        <w:t>monoms</w:t>
      </w:r>
      <w:r>
        <w:rPr>
          <w:rFonts w:ascii="Consolas" w:hAnsi="Consolas" w:cs="Consolas"/>
          <w:color w:val="3F7F5F"/>
          <w:sz w:val="20"/>
          <w:szCs w:val="20"/>
        </w:rPr>
        <w:t xml:space="preserve"> if one exists from the first list</w:t>
      </w:r>
    </w:p>
    <w:p w:rsidR="0040181D" w:rsidRDefault="0040181D" w:rsidP="004018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p>
    <w:p w:rsidR="0040181D" w:rsidRDefault="0040181D" w:rsidP="004018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0181D" w:rsidRDefault="0040181D" w:rsidP="004018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Monom </w:t>
      </w:r>
      <w:r>
        <w:rPr>
          <w:rFonts w:ascii="Consolas" w:hAnsi="Consolas" w:cs="Consolas"/>
          <w:color w:val="6A3E3E"/>
          <w:sz w:val="20"/>
          <w:szCs w:val="20"/>
        </w:rPr>
        <w:t>monom1</w:t>
      </w:r>
      <w:r>
        <w:rPr>
          <w:rFonts w:ascii="Consolas" w:hAnsi="Consolas" w:cs="Consolas"/>
          <w:color w:val="000000"/>
          <w:sz w:val="20"/>
          <w:szCs w:val="20"/>
        </w:rPr>
        <w:t xml:space="preserve"> = </w:t>
      </w:r>
      <w:r>
        <w:rPr>
          <w:rFonts w:ascii="Consolas" w:hAnsi="Consolas" w:cs="Consolas"/>
          <w:color w:val="6A3E3E"/>
          <w:sz w:val="20"/>
          <w:szCs w:val="20"/>
        </w:rPr>
        <w:t>resultMonoms</w:t>
      </w:r>
      <w:r>
        <w:rPr>
          <w:rFonts w:ascii="Consolas" w:hAnsi="Consolas" w:cs="Consolas"/>
          <w:color w:val="000000"/>
          <w:sz w:val="20"/>
          <w:szCs w:val="20"/>
        </w:rPr>
        <w:t>[</w:t>
      </w:r>
      <w:r>
        <w:rPr>
          <w:rFonts w:ascii="Consolas" w:hAnsi="Consolas" w:cs="Consolas"/>
          <w:color w:val="6A3E3E"/>
          <w:sz w:val="20"/>
          <w:szCs w:val="20"/>
        </w:rPr>
        <w:t>grade</w:t>
      </w:r>
      <w:r>
        <w:rPr>
          <w:rFonts w:ascii="Consolas" w:hAnsi="Consolas" w:cs="Consolas"/>
          <w:color w:val="000000"/>
          <w:sz w:val="20"/>
          <w:szCs w:val="20"/>
        </w:rPr>
        <w:t>];</w:t>
      </w:r>
    </w:p>
    <w:p w:rsidR="0040181D" w:rsidRDefault="0040181D" w:rsidP="004018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resultMonoms</w:t>
      </w:r>
      <w:r>
        <w:rPr>
          <w:rFonts w:ascii="Consolas" w:hAnsi="Consolas" w:cs="Consolas"/>
          <w:color w:val="000000"/>
          <w:sz w:val="20"/>
          <w:szCs w:val="20"/>
        </w:rPr>
        <w:t>[</w:t>
      </w:r>
      <w:r>
        <w:rPr>
          <w:rFonts w:ascii="Consolas" w:hAnsi="Consolas" w:cs="Consolas"/>
          <w:color w:val="6A3E3E"/>
          <w:sz w:val="20"/>
          <w:szCs w:val="20"/>
        </w:rPr>
        <w:t>grade</w:t>
      </w:r>
      <w:r>
        <w:rPr>
          <w:rFonts w:ascii="Consolas" w:hAnsi="Consolas" w:cs="Consolas"/>
          <w:color w:val="000000"/>
          <w:sz w:val="20"/>
          <w:szCs w:val="20"/>
        </w:rPr>
        <w:t xml:space="preserve">] = </w:t>
      </w:r>
      <w:r>
        <w:rPr>
          <w:rFonts w:ascii="Consolas" w:hAnsi="Consolas" w:cs="Consolas"/>
          <w:color w:val="0000C0"/>
          <w:sz w:val="20"/>
          <w:szCs w:val="20"/>
        </w:rPr>
        <w:t>monop</w:t>
      </w:r>
      <w:r>
        <w:rPr>
          <w:rFonts w:ascii="Consolas" w:hAnsi="Consolas" w:cs="Consolas"/>
          <w:color w:val="000000"/>
          <w:sz w:val="20"/>
          <w:szCs w:val="20"/>
        </w:rPr>
        <w:t>.addMonoms(</w:t>
      </w:r>
      <w:r>
        <w:rPr>
          <w:rFonts w:ascii="Consolas" w:hAnsi="Consolas" w:cs="Consolas"/>
          <w:color w:val="6A3E3E"/>
          <w:sz w:val="20"/>
          <w:szCs w:val="20"/>
        </w:rPr>
        <w:t>monom1</w:t>
      </w:r>
      <w:r>
        <w:rPr>
          <w:rFonts w:ascii="Consolas" w:hAnsi="Consolas" w:cs="Consolas"/>
          <w:color w:val="000000"/>
          <w:sz w:val="20"/>
          <w:szCs w:val="20"/>
        </w:rPr>
        <w:t xml:space="preserve">, </w:t>
      </w:r>
      <w:r>
        <w:rPr>
          <w:rFonts w:ascii="Consolas" w:hAnsi="Consolas" w:cs="Consolas"/>
          <w:color w:val="6A3E3E"/>
          <w:sz w:val="20"/>
          <w:szCs w:val="20"/>
        </w:rPr>
        <w:t>monom2</w:t>
      </w:r>
      <w:r>
        <w:rPr>
          <w:rFonts w:ascii="Consolas" w:hAnsi="Consolas" w:cs="Consolas"/>
          <w:color w:val="000000"/>
          <w:sz w:val="20"/>
          <w:szCs w:val="20"/>
        </w:rPr>
        <w:t>);</w:t>
      </w:r>
    </w:p>
    <w:p w:rsidR="0040181D" w:rsidRDefault="0040181D" w:rsidP="004018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0181D" w:rsidRDefault="0040181D" w:rsidP="0040181D">
      <w:pPr>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90EA5" w:rsidRPr="00060B26" w:rsidRDefault="00290EA5" w:rsidP="00060B26">
      <w:pPr>
        <w:pStyle w:val="ListParagraph"/>
        <w:numPr>
          <w:ilvl w:val="0"/>
          <w:numId w:val="9"/>
        </w:numPr>
        <w:rPr>
          <w:rFonts w:cstheme="minorHAnsi"/>
          <w:color w:val="000000"/>
        </w:rPr>
      </w:pPr>
      <w:r w:rsidRPr="00060B26">
        <w:rPr>
          <w:rFonts w:cstheme="minorHAnsi"/>
          <w:color w:val="000000"/>
        </w:rPr>
        <w:t>To return the result, first we convert the array of Monom-s into an ArrayList of Monom-s, then construct a Polynomial based on it, and then return the resulting Polynomial object.</w:t>
      </w:r>
    </w:p>
    <w:p w:rsidR="00290EA5" w:rsidRDefault="00290EA5" w:rsidP="00290EA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return the result</w:t>
      </w:r>
    </w:p>
    <w:p w:rsidR="00290EA5" w:rsidRDefault="00290EA5" w:rsidP="00290E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ArrayList&lt;Monom&gt; </w:t>
      </w:r>
      <w:r>
        <w:rPr>
          <w:rFonts w:ascii="Consolas" w:hAnsi="Consolas" w:cs="Consolas"/>
          <w:color w:val="6A3E3E"/>
          <w:sz w:val="20"/>
          <w:szCs w:val="20"/>
        </w:rPr>
        <w:t>resultsAL</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ArrayList&lt;Monom&gt;(Arrays.</w:t>
      </w:r>
      <w:r>
        <w:rPr>
          <w:rFonts w:ascii="Consolas" w:hAnsi="Consolas" w:cs="Consolas"/>
          <w:i/>
          <w:iCs/>
          <w:color w:val="000000"/>
          <w:sz w:val="20"/>
          <w:szCs w:val="20"/>
        </w:rPr>
        <w:t>asList</w:t>
      </w:r>
      <w:r>
        <w:rPr>
          <w:rFonts w:ascii="Consolas" w:hAnsi="Consolas" w:cs="Consolas"/>
          <w:color w:val="000000"/>
          <w:sz w:val="20"/>
          <w:szCs w:val="20"/>
        </w:rPr>
        <w:t>(</w:t>
      </w:r>
      <w:r>
        <w:rPr>
          <w:rFonts w:ascii="Consolas" w:hAnsi="Consolas" w:cs="Consolas"/>
          <w:color w:val="6A3E3E"/>
          <w:sz w:val="20"/>
          <w:szCs w:val="20"/>
        </w:rPr>
        <w:t>resultMonoms</w:t>
      </w:r>
      <w:r>
        <w:rPr>
          <w:rFonts w:ascii="Consolas" w:hAnsi="Consolas" w:cs="Consolas"/>
          <w:color w:val="000000"/>
          <w:sz w:val="20"/>
          <w:szCs w:val="20"/>
        </w:rPr>
        <w:t>));</w:t>
      </w:r>
    </w:p>
    <w:p w:rsidR="00290EA5" w:rsidRDefault="00290EA5" w:rsidP="00290E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Polynomial </w:t>
      </w:r>
      <w:r>
        <w:rPr>
          <w:rFonts w:ascii="Consolas" w:hAnsi="Consolas" w:cs="Consolas"/>
          <w:color w:val="6A3E3E"/>
          <w:sz w:val="20"/>
          <w:szCs w:val="20"/>
        </w:rPr>
        <w:t>poliRes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Polynomial();</w:t>
      </w:r>
    </w:p>
    <w:p w:rsidR="00290EA5" w:rsidRDefault="00290EA5" w:rsidP="00290EA5">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poliRes</w:t>
      </w:r>
      <w:r>
        <w:rPr>
          <w:rFonts w:ascii="Consolas" w:hAnsi="Consolas" w:cs="Consolas"/>
          <w:color w:val="000000"/>
          <w:sz w:val="20"/>
          <w:szCs w:val="20"/>
        </w:rPr>
        <w:t>.setPoli(</w:t>
      </w:r>
      <w:r>
        <w:rPr>
          <w:rFonts w:ascii="Consolas" w:hAnsi="Consolas" w:cs="Consolas"/>
          <w:color w:val="6A3E3E"/>
          <w:sz w:val="20"/>
          <w:szCs w:val="20"/>
        </w:rPr>
        <w:t>resultsAL</w:t>
      </w:r>
      <w:r>
        <w:rPr>
          <w:rFonts w:ascii="Consolas" w:hAnsi="Consolas" w:cs="Consolas"/>
          <w:color w:val="000000"/>
          <w:sz w:val="20"/>
          <w:szCs w:val="20"/>
        </w:rPr>
        <w:t>);</w:t>
      </w:r>
    </w:p>
    <w:p w:rsidR="00290EA5" w:rsidRDefault="00290EA5" w:rsidP="00290EA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poliRes</w:t>
      </w:r>
      <w:r>
        <w:rPr>
          <w:rFonts w:ascii="Consolas" w:hAnsi="Consolas" w:cs="Consolas"/>
          <w:color w:val="000000"/>
          <w:sz w:val="20"/>
          <w:szCs w:val="20"/>
        </w:rPr>
        <w:t>;</w:t>
      </w:r>
    </w:p>
    <w:p w:rsidR="00290EA5" w:rsidRDefault="00290EA5" w:rsidP="00290EA5">
      <w:pPr>
        <w:rPr>
          <w:rFonts w:ascii="Consolas" w:hAnsi="Consolas" w:cs="Consolas"/>
          <w:color w:val="000000"/>
          <w:sz w:val="20"/>
          <w:szCs w:val="20"/>
        </w:rPr>
      </w:pPr>
      <w:r>
        <w:rPr>
          <w:rFonts w:ascii="Consolas" w:hAnsi="Consolas" w:cs="Consolas"/>
          <w:color w:val="000000"/>
          <w:sz w:val="20"/>
          <w:szCs w:val="20"/>
        </w:rPr>
        <w:t>}</w:t>
      </w:r>
    </w:p>
    <w:p w:rsidR="00290EA5" w:rsidRDefault="00290EA5" w:rsidP="0040181D">
      <w:pPr>
        <w:rPr>
          <w:rFonts w:cstheme="minorHAnsi"/>
          <w:color w:val="000000"/>
        </w:rPr>
      </w:pPr>
      <w:r>
        <w:rPr>
          <w:rFonts w:cstheme="minorHAnsi"/>
          <w:color w:val="000000"/>
        </w:rPr>
        <w:lastRenderedPageBreak/>
        <w:t xml:space="preserve">The idea of polynomial subtraction is the same, but because subtracting </w:t>
      </w:r>
      <w:r w:rsidR="00060B26">
        <w:rPr>
          <w:rFonts w:cstheme="minorHAnsi"/>
          <w:color w:val="000000"/>
        </w:rPr>
        <w:t>is reused at the integration of a polynomial, steps (2) – (4) have been implemented in a separate method:</w:t>
      </w:r>
    </w:p>
    <w:p w:rsidR="00060B26" w:rsidRDefault="00060B26" w:rsidP="00060B26">
      <w:pPr>
        <w:spacing w:after="0" w:line="240" w:lineRule="auto"/>
        <w:rPr>
          <w:rFonts w:ascii="Consolas" w:hAnsi="Consolas" w:cs="Consolas"/>
          <w:color w:val="000000"/>
          <w:sz w:val="20"/>
          <w:szCs w:val="20"/>
        </w:rPr>
      </w:pPr>
      <w:r w:rsidRPr="00060B26">
        <w:rPr>
          <w:rFonts w:ascii="Consolas" w:hAnsi="Consolas" w:cs="Consolas"/>
          <w:b/>
          <w:bCs/>
          <w:color w:val="7F0055"/>
          <w:sz w:val="20"/>
          <w:szCs w:val="20"/>
        </w:rPr>
        <w:t>private</w:t>
      </w:r>
      <w:r w:rsidRPr="00060B26">
        <w:rPr>
          <w:rFonts w:ascii="Consolas" w:hAnsi="Consolas" w:cs="Consolas"/>
          <w:color w:val="000000"/>
          <w:sz w:val="20"/>
          <w:szCs w:val="20"/>
        </w:rPr>
        <w:t xml:space="preserve"> ArrayList&lt;Monom&gt; subArrayMonoms(ArrayList&lt;Monom&gt; </w:t>
      </w:r>
      <w:r w:rsidRPr="00060B26">
        <w:rPr>
          <w:rFonts w:ascii="Consolas" w:hAnsi="Consolas" w:cs="Consolas"/>
          <w:color w:val="6A3E3E"/>
          <w:sz w:val="20"/>
          <w:szCs w:val="20"/>
        </w:rPr>
        <w:t>monomsList1</w:t>
      </w:r>
      <w:r w:rsidRPr="00060B26">
        <w:rPr>
          <w:rFonts w:ascii="Consolas" w:hAnsi="Consolas" w:cs="Consolas"/>
          <w:color w:val="000000"/>
          <w:sz w:val="20"/>
          <w:szCs w:val="20"/>
        </w:rPr>
        <w:t xml:space="preserve">, </w:t>
      </w:r>
    </w:p>
    <w:p w:rsidR="00060B26" w:rsidRDefault="00060B26" w:rsidP="00060B26">
      <w:pPr>
        <w:spacing w:after="0" w:line="240" w:lineRule="auto"/>
        <w:ind w:left="4320"/>
        <w:rPr>
          <w:rFonts w:ascii="Consolas" w:hAnsi="Consolas" w:cs="Consolas"/>
          <w:color w:val="000000"/>
          <w:sz w:val="20"/>
          <w:szCs w:val="20"/>
        </w:rPr>
      </w:pPr>
      <w:r w:rsidRPr="00060B26">
        <w:rPr>
          <w:rFonts w:ascii="Consolas" w:hAnsi="Consolas" w:cs="Consolas"/>
          <w:color w:val="000000"/>
          <w:sz w:val="20"/>
          <w:szCs w:val="20"/>
        </w:rPr>
        <w:t xml:space="preserve">ArrayList&lt;Monom&gt; </w:t>
      </w:r>
      <w:r w:rsidRPr="00060B26">
        <w:rPr>
          <w:rFonts w:ascii="Consolas" w:hAnsi="Consolas" w:cs="Consolas"/>
          <w:color w:val="6A3E3E"/>
          <w:sz w:val="20"/>
          <w:szCs w:val="20"/>
        </w:rPr>
        <w:t>monomsList2</w:t>
      </w:r>
      <w:r w:rsidRPr="00060B26">
        <w:rPr>
          <w:rFonts w:ascii="Consolas" w:hAnsi="Consolas" w:cs="Consolas"/>
          <w:color w:val="000000"/>
          <w:sz w:val="20"/>
          <w:szCs w:val="20"/>
        </w:rPr>
        <w:t>)</w:t>
      </w:r>
    </w:p>
    <w:p w:rsidR="00060B26" w:rsidRDefault="00060B26" w:rsidP="00060B26">
      <w:pPr>
        <w:spacing w:after="0" w:line="240" w:lineRule="auto"/>
        <w:rPr>
          <w:rFonts w:ascii="Consolas" w:hAnsi="Consolas" w:cs="Consolas"/>
          <w:color w:val="000000"/>
          <w:sz w:val="20"/>
          <w:szCs w:val="20"/>
        </w:rPr>
      </w:pPr>
    </w:p>
    <w:p w:rsidR="00060B26" w:rsidRDefault="00060B26" w:rsidP="004A5426">
      <w:pPr>
        <w:spacing w:line="240" w:lineRule="auto"/>
        <w:rPr>
          <w:rFonts w:cstheme="minorHAnsi"/>
          <w:color w:val="000000"/>
        </w:rPr>
      </w:pPr>
      <w:r w:rsidRPr="00060B26">
        <w:rPr>
          <w:rFonts w:cstheme="minorHAnsi"/>
          <w:color w:val="000000"/>
        </w:rPr>
        <w:t>And it is only called in the sub</w:t>
      </w:r>
      <w:r>
        <w:rPr>
          <w:rFonts w:cstheme="minorHAnsi"/>
          <w:color w:val="000000"/>
        </w:rPr>
        <w:t>tract method for polynomials upo</w:t>
      </w:r>
      <w:r w:rsidRPr="00060B26">
        <w:rPr>
          <w:rFonts w:cstheme="minorHAnsi"/>
          <w:color w:val="000000"/>
        </w:rPr>
        <w:t>n the</w:t>
      </w:r>
      <w:r>
        <w:rPr>
          <w:rFonts w:cstheme="minorHAnsi"/>
          <w:color w:val="000000"/>
        </w:rPr>
        <w:t xml:space="preserve"> declared</w:t>
      </w:r>
      <w:r w:rsidRPr="00060B26">
        <w:rPr>
          <w:rFonts w:cstheme="minorHAnsi"/>
          <w:color w:val="000000"/>
        </w:rPr>
        <w:t xml:space="preserve"> </w:t>
      </w:r>
      <w:r w:rsidRPr="00060B26">
        <w:rPr>
          <w:rFonts w:ascii="Adobe Ming Std L" w:eastAsia="Adobe Ming Std L" w:hAnsi="Adobe Ming Std L" w:cstheme="minorHAnsi"/>
          <w:color w:val="000000"/>
        </w:rPr>
        <w:t>resultArray</w:t>
      </w:r>
      <w:r w:rsidRPr="00060B26">
        <w:rPr>
          <w:rFonts w:cstheme="minorHAnsi"/>
          <w:color w:val="000000"/>
        </w:rPr>
        <w:t xml:space="preserve"> </w:t>
      </w:r>
      <w:r>
        <w:rPr>
          <w:rFonts w:cstheme="minorHAnsi"/>
          <w:color w:val="000000"/>
        </w:rPr>
        <w:t xml:space="preserve">of type ArrayList </w:t>
      </w:r>
      <w:r w:rsidRPr="00060B26">
        <w:rPr>
          <w:rFonts w:cstheme="minorHAnsi"/>
          <w:color w:val="000000"/>
        </w:rPr>
        <w:t>from which the resulting polynomial will be constructed.</w:t>
      </w:r>
    </w:p>
    <w:p w:rsidR="004A5426" w:rsidRDefault="004A5426" w:rsidP="004A5426">
      <w:pPr>
        <w:spacing w:line="240" w:lineRule="auto"/>
        <w:rPr>
          <w:rFonts w:cstheme="minorHAnsi"/>
          <w:color w:val="000000"/>
        </w:rPr>
      </w:pPr>
      <w:r>
        <w:rPr>
          <w:rFonts w:cstheme="minorHAnsi"/>
          <w:color w:val="000000"/>
        </w:rPr>
        <w:t>The method of multiplication of polynomials is implemented based exactly on the principle of it: we iterate through the first polyinomial’s monoms and at every term we iterate through the second polynomial aswell. We multiply the terms by calling the methop multiplyMonoms from class MonomOperations and construct a result array such that terms with the same degree are added (with the help of the method addMonoms). The result array is then converted into a Polynomial as seen in the case of addition.</w:t>
      </w:r>
    </w:p>
    <w:p w:rsidR="0062427D" w:rsidRDefault="00847B7A" w:rsidP="00847B7A">
      <w:pPr>
        <w:spacing w:line="240" w:lineRule="auto"/>
        <w:rPr>
          <w:rFonts w:cstheme="minorHAnsi"/>
          <w:color w:val="000000"/>
        </w:rPr>
      </w:pPr>
      <w:r>
        <w:rPr>
          <w:rFonts w:cstheme="minorHAnsi"/>
          <w:color w:val="000000"/>
        </w:rPr>
        <w:t>The operation</w:t>
      </w:r>
      <w:r w:rsidR="004A5426">
        <w:rPr>
          <w:rFonts w:cstheme="minorHAnsi"/>
          <w:color w:val="000000"/>
        </w:rPr>
        <w:t xml:space="preserve"> division of polynomials was the hardest one to implement from my point of view. </w:t>
      </w:r>
      <w:r>
        <w:rPr>
          <w:rFonts w:cstheme="minorHAnsi"/>
          <w:color w:val="000000"/>
        </w:rPr>
        <w:t>It follows the algorithm for long polynomial division</w:t>
      </w:r>
      <w:r>
        <w:rPr>
          <w:rStyle w:val="FootnoteReference"/>
          <w:rFonts w:cstheme="minorHAnsi"/>
          <w:color w:val="000000"/>
        </w:rPr>
        <w:footnoteReference w:id="1"/>
      </w:r>
      <w:r>
        <w:rPr>
          <w:rFonts w:cstheme="minorHAnsi"/>
          <w:color w:val="000000"/>
        </w:rPr>
        <w:t xml:space="preserve"> and uses four helper methods, declared as private in this, Polynomial class: </w:t>
      </w:r>
    </w:p>
    <w:p w:rsidR="00847B7A" w:rsidRPr="00EA609B" w:rsidRDefault="00847B7A" w:rsidP="00847B7A">
      <w:pPr>
        <w:spacing w:line="240" w:lineRule="auto"/>
        <w:rPr>
          <w:rFonts w:ascii="Consolas" w:hAnsi="Consolas" w:cs="Consolas"/>
          <w:color w:val="000000"/>
          <w:sz w:val="20"/>
          <w:szCs w:val="20"/>
        </w:rPr>
      </w:pPr>
      <w:r w:rsidRPr="00EA609B">
        <w:rPr>
          <w:rFonts w:ascii="Consolas" w:hAnsi="Consolas" w:cs="Consolas"/>
          <w:b/>
          <w:bCs/>
          <w:color w:val="7F0055"/>
          <w:sz w:val="20"/>
          <w:szCs w:val="20"/>
        </w:rPr>
        <w:t>private</w:t>
      </w:r>
      <w:r w:rsidRPr="00EA609B">
        <w:rPr>
          <w:rFonts w:ascii="Consolas" w:hAnsi="Consolas" w:cs="Consolas"/>
          <w:color w:val="000000"/>
          <w:sz w:val="20"/>
          <w:szCs w:val="20"/>
        </w:rPr>
        <w:t xml:space="preserve"> </w:t>
      </w:r>
      <w:r w:rsidRPr="00EA609B">
        <w:rPr>
          <w:rFonts w:ascii="Consolas" w:hAnsi="Consolas" w:cs="Consolas"/>
          <w:b/>
          <w:bCs/>
          <w:color w:val="7F0055"/>
          <w:sz w:val="20"/>
          <w:szCs w:val="20"/>
        </w:rPr>
        <w:t>int</w:t>
      </w:r>
      <w:r w:rsidRPr="00EA609B">
        <w:rPr>
          <w:rFonts w:ascii="Consolas" w:hAnsi="Consolas" w:cs="Consolas"/>
          <w:color w:val="000000"/>
          <w:sz w:val="20"/>
          <w:szCs w:val="20"/>
        </w:rPr>
        <w:t xml:space="preserve"> degree(ArrayList&lt;Monom&gt; </w:t>
      </w:r>
      <w:r w:rsidRPr="00EA609B">
        <w:rPr>
          <w:rFonts w:ascii="Consolas" w:hAnsi="Consolas" w:cs="Consolas"/>
          <w:color w:val="6A3E3E"/>
          <w:sz w:val="20"/>
          <w:szCs w:val="20"/>
        </w:rPr>
        <w:t>monomList</w:t>
      </w:r>
      <w:r w:rsidRPr="00EA609B">
        <w:rPr>
          <w:rFonts w:ascii="Consolas" w:hAnsi="Consolas" w:cs="Consolas"/>
          <w:color w:val="000000"/>
          <w:sz w:val="20"/>
          <w:szCs w:val="20"/>
        </w:rPr>
        <w:t>)</w:t>
      </w:r>
    </w:p>
    <w:p w:rsidR="00847B7A" w:rsidRPr="00EA609B" w:rsidRDefault="00847B7A" w:rsidP="00847B7A">
      <w:pPr>
        <w:spacing w:line="240" w:lineRule="auto"/>
        <w:rPr>
          <w:rFonts w:ascii="Consolas" w:hAnsi="Consolas" w:cs="Consolas"/>
          <w:color w:val="000000"/>
          <w:sz w:val="20"/>
          <w:szCs w:val="20"/>
        </w:rPr>
      </w:pPr>
      <w:r w:rsidRPr="00EA609B">
        <w:rPr>
          <w:rFonts w:ascii="Consolas" w:hAnsi="Consolas" w:cs="Consolas"/>
          <w:b/>
          <w:bCs/>
          <w:color w:val="7F0055"/>
          <w:sz w:val="20"/>
          <w:szCs w:val="20"/>
        </w:rPr>
        <w:t>private</w:t>
      </w:r>
      <w:r w:rsidRPr="00EA609B">
        <w:rPr>
          <w:rFonts w:ascii="Consolas" w:hAnsi="Consolas" w:cs="Consolas"/>
          <w:color w:val="000000"/>
          <w:sz w:val="20"/>
          <w:szCs w:val="20"/>
        </w:rPr>
        <w:t xml:space="preserve"> ArrayList&lt;Monom&gt; shiftRight(ArrayList&lt;Monom&gt; </w:t>
      </w:r>
      <w:r w:rsidRPr="00EA609B">
        <w:rPr>
          <w:rFonts w:ascii="Consolas" w:hAnsi="Consolas" w:cs="Consolas"/>
          <w:color w:val="6A3E3E"/>
          <w:sz w:val="20"/>
          <w:szCs w:val="20"/>
        </w:rPr>
        <w:t>monomList</w:t>
      </w:r>
      <w:r w:rsidRPr="00EA609B">
        <w:rPr>
          <w:rFonts w:ascii="Consolas" w:hAnsi="Consolas" w:cs="Consolas"/>
          <w:color w:val="000000"/>
          <w:sz w:val="20"/>
          <w:szCs w:val="20"/>
        </w:rPr>
        <w:t xml:space="preserve">, </w:t>
      </w:r>
      <w:r w:rsidRPr="00EA609B">
        <w:rPr>
          <w:rFonts w:ascii="Consolas" w:hAnsi="Consolas" w:cs="Consolas"/>
          <w:b/>
          <w:bCs/>
          <w:color w:val="7F0055"/>
          <w:sz w:val="20"/>
          <w:szCs w:val="20"/>
        </w:rPr>
        <w:t>int</w:t>
      </w:r>
      <w:r w:rsidRPr="00EA609B">
        <w:rPr>
          <w:rFonts w:ascii="Consolas" w:hAnsi="Consolas" w:cs="Consolas"/>
          <w:color w:val="000000"/>
          <w:sz w:val="20"/>
          <w:szCs w:val="20"/>
        </w:rPr>
        <w:t xml:space="preserve"> </w:t>
      </w:r>
      <w:r w:rsidRPr="00EA609B">
        <w:rPr>
          <w:rFonts w:ascii="Consolas" w:hAnsi="Consolas" w:cs="Consolas"/>
          <w:color w:val="6A3E3E"/>
          <w:sz w:val="20"/>
          <w:szCs w:val="20"/>
        </w:rPr>
        <w:t>shift</w:t>
      </w:r>
      <w:r w:rsidRPr="00EA609B">
        <w:rPr>
          <w:rFonts w:ascii="Consolas" w:hAnsi="Consolas" w:cs="Consolas"/>
          <w:color w:val="000000"/>
          <w:sz w:val="20"/>
          <w:szCs w:val="20"/>
        </w:rPr>
        <w:t>)</w:t>
      </w:r>
    </w:p>
    <w:p w:rsidR="00847B7A" w:rsidRDefault="00847B7A" w:rsidP="00847B7A">
      <w:pPr>
        <w:spacing w:line="240" w:lineRule="auto"/>
        <w:rPr>
          <w:rFonts w:ascii="Consolas" w:hAnsi="Consolas" w:cs="Consolas"/>
          <w:color w:val="000000"/>
          <w:sz w:val="20"/>
          <w:szCs w:val="20"/>
        </w:rPr>
      </w:pPr>
      <w:r w:rsidRPr="00EA609B">
        <w:rPr>
          <w:rFonts w:ascii="Consolas" w:hAnsi="Consolas" w:cs="Consolas"/>
          <w:b/>
          <w:bCs/>
          <w:color w:val="7F0055"/>
          <w:sz w:val="20"/>
          <w:szCs w:val="20"/>
        </w:rPr>
        <w:t>private</w:t>
      </w:r>
      <w:r w:rsidRPr="00EA609B">
        <w:rPr>
          <w:rFonts w:ascii="Consolas" w:hAnsi="Consolas" w:cs="Consolas"/>
          <w:color w:val="000000"/>
          <w:sz w:val="20"/>
          <w:szCs w:val="20"/>
        </w:rPr>
        <w:t xml:space="preserve"> ArrayList&lt;Monom&gt; multiplyWithMonom(ArrayList&lt;Monom&gt; </w:t>
      </w:r>
      <w:r w:rsidRPr="00EA609B">
        <w:rPr>
          <w:rFonts w:ascii="Consolas" w:hAnsi="Consolas" w:cs="Consolas"/>
          <w:color w:val="6A3E3E"/>
          <w:sz w:val="20"/>
          <w:szCs w:val="20"/>
        </w:rPr>
        <w:t>monomList</w:t>
      </w:r>
      <w:r w:rsidRPr="00EA609B">
        <w:rPr>
          <w:rFonts w:ascii="Consolas" w:hAnsi="Consolas" w:cs="Consolas"/>
          <w:color w:val="000000"/>
          <w:sz w:val="20"/>
          <w:szCs w:val="20"/>
        </w:rPr>
        <w:t xml:space="preserve">, Monom </w:t>
      </w:r>
      <w:r w:rsidRPr="00EA609B">
        <w:rPr>
          <w:rFonts w:ascii="Consolas" w:hAnsi="Consolas" w:cs="Consolas"/>
          <w:color w:val="6A3E3E"/>
          <w:sz w:val="20"/>
          <w:szCs w:val="20"/>
        </w:rPr>
        <w:t>monom</w:t>
      </w:r>
      <w:r w:rsidRPr="00EA609B">
        <w:rPr>
          <w:rFonts w:ascii="Consolas" w:hAnsi="Consolas" w:cs="Consolas"/>
          <w:color w:val="000000"/>
          <w:sz w:val="20"/>
          <w:szCs w:val="20"/>
        </w:rPr>
        <w:t>)</w:t>
      </w:r>
    </w:p>
    <w:p w:rsidR="00060B26" w:rsidRDefault="00EA609B" w:rsidP="00EA609B">
      <w:pPr>
        <w:spacing w:after="0" w:line="240" w:lineRule="auto"/>
        <w:rPr>
          <w:rFonts w:cstheme="minorHAnsi"/>
        </w:rPr>
      </w:pPr>
      <w:r>
        <w:rPr>
          <w:rFonts w:cstheme="minorHAnsi"/>
        </w:rPr>
        <w:t xml:space="preserve">And the method subArray(Monom, Monom) already mentioned before. </w:t>
      </w:r>
    </w:p>
    <w:p w:rsidR="002C2345" w:rsidRDefault="002C2345" w:rsidP="002C2345">
      <w:pPr>
        <w:spacing w:line="240" w:lineRule="auto"/>
        <w:rPr>
          <w:rFonts w:cstheme="minorHAnsi"/>
        </w:rPr>
      </w:pPr>
      <w:r>
        <w:rPr>
          <w:rFonts w:cstheme="minorHAnsi"/>
        </w:rPr>
        <w:t>It returns an array of two Polynomials, the element on index [0] being the result of division, the quotient, and the element on index [1] the remainder.</w:t>
      </w:r>
    </w:p>
    <w:p w:rsidR="002C2345" w:rsidRDefault="002C2345" w:rsidP="002C2345">
      <w:pPr>
        <w:spacing w:line="240" w:lineRule="auto"/>
        <w:rPr>
          <w:rFonts w:cstheme="minorHAnsi"/>
        </w:rPr>
      </w:pPr>
      <w:r>
        <w:rPr>
          <w:rFonts w:cstheme="minorHAnsi"/>
        </w:rPr>
        <w:t>The functions for deriving and integrating one polynomial are very easily implemented, as helper were reused in them. For example the integration of the current Polynomial:</w:t>
      </w:r>
    </w:p>
    <w:p w:rsidR="002C2345" w:rsidRDefault="002C2345" w:rsidP="002C234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Polynomial integrate(){</w:t>
      </w:r>
    </w:p>
    <w:p w:rsidR="002C2345" w:rsidRDefault="002C2345" w:rsidP="002C23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ArrayList&lt;Monom&gt; </w:t>
      </w:r>
      <w:r>
        <w:rPr>
          <w:rFonts w:ascii="Consolas" w:hAnsi="Consolas" w:cs="Consolas"/>
          <w:color w:val="6A3E3E"/>
          <w:sz w:val="20"/>
          <w:szCs w:val="20"/>
        </w:rPr>
        <w:t>monomsList</w:t>
      </w:r>
      <w:r>
        <w:rPr>
          <w:rFonts w:ascii="Consolas" w:hAnsi="Consolas" w:cs="Consolas"/>
          <w:color w:val="000000"/>
          <w:sz w:val="20"/>
          <w:szCs w:val="20"/>
        </w:rPr>
        <w:t xml:space="preserve"> = (ArrayList&lt;Monom&gt;) </w:t>
      </w:r>
      <w:r>
        <w:rPr>
          <w:rFonts w:ascii="Consolas" w:hAnsi="Consolas" w:cs="Consolas"/>
          <w:color w:val="0000C0"/>
          <w:sz w:val="20"/>
          <w:szCs w:val="20"/>
        </w:rPr>
        <w:t>monoms</w:t>
      </w:r>
      <w:r>
        <w:rPr>
          <w:rFonts w:ascii="Consolas" w:hAnsi="Consolas" w:cs="Consolas"/>
          <w:color w:val="000000"/>
          <w:sz w:val="20"/>
          <w:szCs w:val="20"/>
        </w:rPr>
        <w:t>;</w:t>
      </w:r>
    </w:p>
    <w:p w:rsidR="002C2345" w:rsidRDefault="002C2345" w:rsidP="002C2345">
      <w:pPr>
        <w:autoSpaceDE w:val="0"/>
        <w:autoSpaceDN w:val="0"/>
        <w:adjustRightInd w:val="0"/>
        <w:spacing w:after="0" w:line="240" w:lineRule="auto"/>
        <w:rPr>
          <w:rFonts w:ascii="Consolas" w:hAnsi="Consolas" w:cs="Consolas"/>
          <w:sz w:val="20"/>
          <w:szCs w:val="20"/>
        </w:rPr>
      </w:pPr>
    </w:p>
    <w:p w:rsidR="002C2345" w:rsidRDefault="002C2345" w:rsidP="002C23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Monom[] </w:t>
      </w:r>
      <w:r>
        <w:rPr>
          <w:rFonts w:ascii="Consolas" w:hAnsi="Consolas" w:cs="Consolas"/>
          <w:color w:val="6A3E3E"/>
          <w:sz w:val="20"/>
          <w:szCs w:val="20"/>
        </w:rPr>
        <w:t>resultMonoms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Monom[</w:t>
      </w:r>
      <w:r>
        <w:rPr>
          <w:rFonts w:ascii="Consolas" w:hAnsi="Consolas" w:cs="Consolas"/>
          <w:color w:val="6A3E3E"/>
          <w:sz w:val="20"/>
          <w:szCs w:val="20"/>
        </w:rPr>
        <w:t>monomsList</w:t>
      </w:r>
      <w:r>
        <w:rPr>
          <w:rFonts w:ascii="Consolas" w:hAnsi="Consolas" w:cs="Consolas"/>
          <w:color w:val="000000"/>
          <w:sz w:val="20"/>
          <w:szCs w:val="20"/>
        </w:rPr>
        <w:t>.size() + 1];</w:t>
      </w:r>
    </w:p>
    <w:p w:rsidR="002C2345" w:rsidRDefault="002C2345" w:rsidP="002C23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resultMonoms</w:t>
      </w:r>
      <w:r>
        <w:rPr>
          <w:rFonts w:ascii="Consolas" w:hAnsi="Consolas" w:cs="Consolas"/>
          <w:color w:val="000000"/>
          <w:sz w:val="20"/>
          <w:szCs w:val="20"/>
        </w:rPr>
        <w:t xml:space="preserve">[0] = </w:t>
      </w:r>
      <w:r>
        <w:rPr>
          <w:rFonts w:ascii="Consolas" w:hAnsi="Consolas" w:cs="Consolas"/>
          <w:b/>
          <w:bCs/>
          <w:color w:val="7F0055"/>
          <w:sz w:val="20"/>
          <w:szCs w:val="20"/>
        </w:rPr>
        <w:t>new</w:t>
      </w:r>
      <w:r>
        <w:rPr>
          <w:rFonts w:ascii="Consolas" w:hAnsi="Consolas" w:cs="Consolas"/>
          <w:color w:val="000000"/>
          <w:sz w:val="20"/>
          <w:szCs w:val="20"/>
        </w:rPr>
        <w:t xml:space="preserve"> Monom(0);</w:t>
      </w:r>
    </w:p>
    <w:p w:rsidR="002C2345" w:rsidRDefault="002C2345" w:rsidP="002C23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C2345" w:rsidRDefault="002C2345" w:rsidP="002C23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Integrate all </w:t>
      </w:r>
      <w:r>
        <w:rPr>
          <w:rFonts w:ascii="Consolas" w:hAnsi="Consolas" w:cs="Consolas"/>
          <w:color w:val="3F7F5F"/>
          <w:sz w:val="20"/>
          <w:szCs w:val="20"/>
          <w:u w:val="single"/>
        </w:rPr>
        <w:t>monoms</w:t>
      </w:r>
      <w:r>
        <w:rPr>
          <w:rFonts w:ascii="Consolas" w:hAnsi="Consolas" w:cs="Consolas"/>
          <w:color w:val="3F7F5F"/>
          <w:sz w:val="20"/>
          <w:szCs w:val="20"/>
        </w:rPr>
        <w:t xml:space="preserve"> one by one</w:t>
      </w:r>
    </w:p>
    <w:p w:rsidR="002C2345" w:rsidRDefault="002C2345" w:rsidP="002C23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 xml:space="preserve">(Monom </w:t>
      </w:r>
      <w:r>
        <w:rPr>
          <w:rFonts w:ascii="Consolas" w:hAnsi="Consolas" w:cs="Consolas"/>
          <w:color w:val="6A3E3E"/>
          <w:sz w:val="20"/>
          <w:szCs w:val="20"/>
        </w:rPr>
        <w:t>monom</w:t>
      </w:r>
      <w:r>
        <w:rPr>
          <w:rFonts w:ascii="Consolas" w:hAnsi="Consolas" w:cs="Consolas"/>
          <w:color w:val="000000"/>
          <w:sz w:val="20"/>
          <w:szCs w:val="20"/>
        </w:rPr>
        <w:t xml:space="preserve">: </w:t>
      </w:r>
      <w:r>
        <w:rPr>
          <w:rFonts w:ascii="Consolas" w:hAnsi="Consolas" w:cs="Consolas"/>
          <w:color w:val="6A3E3E"/>
          <w:sz w:val="20"/>
          <w:szCs w:val="20"/>
        </w:rPr>
        <w:t>monomsList</w:t>
      </w:r>
      <w:r>
        <w:rPr>
          <w:rFonts w:ascii="Consolas" w:hAnsi="Consolas" w:cs="Consolas"/>
          <w:color w:val="000000"/>
          <w:sz w:val="20"/>
          <w:szCs w:val="20"/>
        </w:rPr>
        <w:t>)</w:t>
      </w:r>
    </w:p>
    <w:p w:rsidR="002C2345" w:rsidRDefault="002C2345" w:rsidP="002C23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2C2345" w:rsidRDefault="002C2345" w:rsidP="002C23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grade</w:t>
      </w:r>
      <w:r>
        <w:rPr>
          <w:rFonts w:ascii="Consolas" w:hAnsi="Consolas" w:cs="Consolas"/>
          <w:color w:val="000000"/>
          <w:sz w:val="20"/>
          <w:szCs w:val="20"/>
        </w:rPr>
        <w:t xml:space="preserve"> = </w:t>
      </w:r>
      <w:r>
        <w:rPr>
          <w:rFonts w:ascii="Consolas" w:hAnsi="Consolas" w:cs="Consolas"/>
          <w:color w:val="6A3E3E"/>
          <w:sz w:val="20"/>
          <w:szCs w:val="20"/>
        </w:rPr>
        <w:t>monomsList</w:t>
      </w:r>
      <w:r>
        <w:rPr>
          <w:rFonts w:ascii="Consolas" w:hAnsi="Consolas" w:cs="Consolas"/>
          <w:color w:val="000000"/>
          <w:sz w:val="20"/>
          <w:szCs w:val="20"/>
        </w:rPr>
        <w:t>.indexOf(</w:t>
      </w:r>
      <w:r>
        <w:rPr>
          <w:rFonts w:ascii="Consolas" w:hAnsi="Consolas" w:cs="Consolas"/>
          <w:color w:val="6A3E3E"/>
          <w:sz w:val="20"/>
          <w:szCs w:val="20"/>
        </w:rPr>
        <w:t>monom</w:t>
      </w:r>
      <w:r>
        <w:rPr>
          <w:rFonts w:ascii="Consolas" w:hAnsi="Consolas" w:cs="Consolas"/>
          <w:color w:val="000000"/>
          <w:sz w:val="20"/>
          <w:szCs w:val="20"/>
        </w:rPr>
        <w:t>);</w:t>
      </w:r>
    </w:p>
    <w:p w:rsidR="002C2345" w:rsidRDefault="002C2345" w:rsidP="002C23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resultMonoms</w:t>
      </w:r>
      <w:r>
        <w:rPr>
          <w:rFonts w:ascii="Consolas" w:hAnsi="Consolas" w:cs="Consolas"/>
          <w:color w:val="000000"/>
          <w:sz w:val="20"/>
          <w:szCs w:val="20"/>
        </w:rPr>
        <w:t>[</w:t>
      </w:r>
      <w:r>
        <w:rPr>
          <w:rFonts w:ascii="Consolas" w:hAnsi="Consolas" w:cs="Consolas"/>
          <w:color w:val="6A3E3E"/>
          <w:sz w:val="20"/>
          <w:szCs w:val="20"/>
        </w:rPr>
        <w:t>grade</w:t>
      </w:r>
      <w:r>
        <w:rPr>
          <w:rFonts w:ascii="Consolas" w:hAnsi="Consolas" w:cs="Consolas"/>
          <w:color w:val="000000"/>
          <w:sz w:val="20"/>
          <w:szCs w:val="20"/>
        </w:rPr>
        <w:t xml:space="preserve"> + 1]= </w:t>
      </w:r>
      <w:r>
        <w:rPr>
          <w:rFonts w:ascii="Consolas" w:hAnsi="Consolas" w:cs="Consolas"/>
          <w:color w:val="0000C0"/>
          <w:sz w:val="20"/>
          <w:szCs w:val="20"/>
        </w:rPr>
        <w:t>monop</w:t>
      </w:r>
      <w:r>
        <w:rPr>
          <w:rFonts w:ascii="Consolas" w:hAnsi="Consolas" w:cs="Consolas"/>
          <w:color w:val="000000"/>
          <w:sz w:val="20"/>
          <w:szCs w:val="20"/>
        </w:rPr>
        <w:t>.multiplyMonomWithScalar(</w:t>
      </w:r>
      <w:r>
        <w:rPr>
          <w:rFonts w:ascii="Consolas" w:hAnsi="Consolas" w:cs="Consolas"/>
          <w:color w:val="6A3E3E"/>
          <w:sz w:val="20"/>
          <w:szCs w:val="20"/>
        </w:rPr>
        <w:t>monom</w:t>
      </w:r>
      <w:r>
        <w:rPr>
          <w:rFonts w:ascii="Consolas" w:hAnsi="Consolas" w:cs="Consolas"/>
          <w:color w:val="000000"/>
          <w:sz w:val="20"/>
          <w:szCs w:val="20"/>
        </w:rPr>
        <w:t>,1.0/(</w:t>
      </w:r>
      <w:r>
        <w:rPr>
          <w:rFonts w:ascii="Consolas" w:hAnsi="Consolas" w:cs="Consolas"/>
          <w:color w:val="6A3E3E"/>
          <w:sz w:val="20"/>
          <w:szCs w:val="20"/>
        </w:rPr>
        <w:t>grade</w:t>
      </w:r>
      <w:r>
        <w:rPr>
          <w:rFonts w:ascii="Consolas" w:hAnsi="Consolas" w:cs="Consolas"/>
          <w:color w:val="000000"/>
          <w:sz w:val="20"/>
          <w:szCs w:val="20"/>
        </w:rPr>
        <w:t>+1));</w:t>
      </w:r>
    </w:p>
    <w:p w:rsidR="002C2345" w:rsidRDefault="002C2345" w:rsidP="002C23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2C2345" w:rsidRDefault="002C2345" w:rsidP="002C23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C2345" w:rsidRDefault="002C2345" w:rsidP="002C23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return the result</w:t>
      </w:r>
    </w:p>
    <w:p w:rsidR="002C2345" w:rsidRDefault="002C2345" w:rsidP="002C23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ArrayList&lt;Monom&gt; </w:t>
      </w:r>
      <w:r>
        <w:rPr>
          <w:rFonts w:ascii="Consolas" w:hAnsi="Consolas" w:cs="Consolas"/>
          <w:color w:val="6A3E3E"/>
          <w:sz w:val="20"/>
          <w:szCs w:val="20"/>
        </w:rPr>
        <w:t>resultsAL</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ArrayList&lt;Monom&gt;(Arrays.</w:t>
      </w:r>
      <w:r>
        <w:rPr>
          <w:rFonts w:ascii="Consolas" w:hAnsi="Consolas" w:cs="Consolas"/>
          <w:i/>
          <w:iCs/>
          <w:color w:val="000000"/>
          <w:sz w:val="20"/>
          <w:szCs w:val="20"/>
        </w:rPr>
        <w:t>asList</w:t>
      </w:r>
      <w:r>
        <w:rPr>
          <w:rFonts w:ascii="Consolas" w:hAnsi="Consolas" w:cs="Consolas"/>
          <w:color w:val="000000"/>
          <w:sz w:val="20"/>
          <w:szCs w:val="20"/>
        </w:rPr>
        <w:t>(</w:t>
      </w:r>
      <w:r>
        <w:rPr>
          <w:rFonts w:ascii="Consolas" w:hAnsi="Consolas" w:cs="Consolas"/>
          <w:color w:val="6A3E3E"/>
          <w:sz w:val="20"/>
          <w:szCs w:val="20"/>
        </w:rPr>
        <w:t>resultMonoms</w:t>
      </w:r>
      <w:r>
        <w:rPr>
          <w:rFonts w:ascii="Consolas" w:hAnsi="Consolas" w:cs="Consolas"/>
          <w:color w:val="000000"/>
          <w:sz w:val="20"/>
          <w:szCs w:val="20"/>
        </w:rPr>
        <w:t>));</w:t>
      </w:r>
    </w:p>
    <w:p w:rsidR="002C2345" w:rsidRDefault="002C2345" w:rsidP="002C23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Polynomial </w:t>
      </w:r>
      <w:r>
        <w:rPr>
          <w:rFonts w:ascii="Consolas" w:hAnsi="Consolas" w:cs="Consolas"/>
          <w:color w:val="6A3E3E"/>
          <w:sz w:val="20"/>
          <w:szCs w:val="20"/>
        </w:rPr>
        <w:t>poliRes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Polynomial();</w:t>
      </w:r>
    </w:p>
    <w:p w:rsidR="002C2345" w:rsidRDefault="002C2345" w:rsidP="002C23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poliRes</w:t>
      </w:r>
      <w:r>
        <w:rPr>
          <w:rFonts w:ascii="Consolas" w:hAnsi="Consolas" w:cs="Consolas"/>
          <w:color w:val="000000"/>
          <w:sz w:val="20"/>
          <w:szCs w:val="20"/>
        </w:rPr>
        <w:t>.setPoli(</w:t>
      </w:r>
      <w:r>
        <w:rPr>
          <w:rFonts w:ascii="Consolas" w:hAnsi="Consolas" w:cs="Consolas"/>
          <w:color w:val="6A3E3E"/>
          <w:sz w:val="20"/>
          <w:szCs w:val="20"/>
        </w:rPr>
        <w:t>resultsAL</w:t>
      </w:r>
      <w:r>
        <w:rPr>
          <w:rFonts w:ascii="Consolas" w:hAnsi="Consolas" w:cs="Consolas"/>
          <w:color w:val="000000"/>
          <w:sz w:val="20"/>
          <w:szCs w:val="20"/>
        </w:rPr>
        <w:t>);</w:t>
      </w:r>
    </w:p>
    <w:p w:rsidR="002C2345" w:rsidRDefault="002C2345" w:rsidP="002C23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poliRes</w:t>
      </w:r>
      <w:r>
        <w:rPr>
          <w:rFonts w:ascii="Consolas" w:hAnsi="Consolas" w:cs="Consolas"/>
          <w:color w:val="000000"/>
          <w:sz w:val="20"/>
          <w:szCs w:val="20"/>
        </w:rPr>
        <w:t>;</w:t>
      </w:r>
    </w:p>
    <w:p w:rsidR="002C2345" w:rsidRDefault="002C2345" w:rsidP="002C2345">
      <w:pPr>
        <w:spacing w:line="240" w:lineRule="auto"/>
        <w:rPr>
          <w:rFonts w:cstheme="minorHAnsi"/>
        </w:rPr>
      </w:pPr>
      <w:r>
        <w:rPr>
          <w:rFonts w:ascii="Consolas" w:hAnsi="Consolas" w:cs="Consolas"/>
          <w:color w:val="000000"/>
          <w:sz w:val="20"/>
          <w:szCs w:val="20"/>
        </w:rPr>
        <w:t>}</w:t>
      </w:r>
    </w:p>
    <w:p w:rsidR="002C2345" w:rsidRDefault="002C2345" w:rsidP="00233F9D">
      <w:pPr>
        <w:pStyle w:val="Heading3"/>
      </w:pPr>
      <w:r>
        <w:lastRenderedPageBreak/>
        <w:t xml:space="preserve"> </w:t>
      </w:r>
      <w:bookmarkStart w:id="10" w:name="_Toc477509057"/>
      <w:r w:rsidR="00233F9D">
        <w:t>The View</w:t>
      </w:r>
      <w:bookmarkEnd w:id="10"/>
    </w:p>
    <w:p w:rsidR="00233F9D" w:rsidRDefault="00C540F4" w:rsidP="00233F9D">
      <w:pPr>
        <w:pStyle w:val="Heading4"/>
      </w:pPr>
      <w:r>
        <w:rPr>
          <w:noProof/>
        </w:rPr>
        <w:drawing>
          <wp:anchor distT="0" distB="0" distL="114300" distR="114300" simplePos="0" relativeHeight="251664384" behindDoc="0" locked="0" layoutInCell="1" allowOverlap="1">
            <wp:simplePos x="0" y="0"/>
            <wp:positionH relativeFrom="margin">
              <wp:align>right</wp:align>
            </wp:positionH>
            <wp:positionV relativeFrom="margin">
              <wp:posOffset>236764</wp:posOffset>
            </wp:positionV>
            <wp:extent cx="2409825" cy="2449195"/>
            <wp:effectExtent l="0" t="0" r="9525" b="825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409825" cy="2449195"/>
                    </a:xfrm>
                    <a:prstGeom prst="rect">
                      <a:avLst/>
                    </a:prstGeom>
                  </pic:spPr>
                </pic:pic>
              </a:graphicData>
            </a:graphic>
            <wp14:sizeRelH relativeFrom="margin">
              <wp14:pctWidth>0</wp14:pctWidth>
            </wp14:sizeRelH>
            <wp14:sizeRelV relativeFrom="margin">
              <wp14:pctHeight>0</wp14:pctHeight>
            </wp14:sizeRelV>
          </wp:anchor>
        </w:drawing>
      </w:r>
      <w:r w:rsidR="00233F9D">
        <w:t>Class UI</w:t>
      </w:r>
    </w:p>
    <w:p w:rsidR="00233F9D" w:rsidRDefault="00233F9D" w:rsidP="00233F9D">
      <w:r>
        <w:t xml:space="preserve">It contains the whole implementation of the graphical user interface, it extends Jframe </w:t>
      </w:r>
      <w:r w:rsidR="00D833EB">
        <w:t>and it has a list of components from which</w:t>
      </w:r>
      <w:r>
        <w:t xml:space="preserve"> the constructor </w:t>
      </w:r>
      <w:r w:rsidR="00D833EB">
        <w:t xml:space="preserve">‘constructs’ </w:t>
      </w:r>
      <w:r>
        <w:t xml:space="preserve">the user interface. </w:t>
      </w:r>
    </w:p>
    <w:p w:rsidR="00233F9D" w:rsidRDefault="00233F9D" w:rsidP="00233F9D">
      <w:r>
        <w:t xml:space="preserve">It has a minimalist style, consisting of only one frame, so when the user opens the application, </w:t>
      </w:r>
      <w:r w:rsidR="00D833EB">
        <w:t xml:space="preserve">all the elements appear at once. </w:t>
      </w:r>
    </w:p>
    <w:p w:rsidR="00D833EB" w:rsidRDefault="00D833EB" w:rsidP="00233F9D">
      <w:r>
        <w:t>It contains a JLabel with the instructions for the user to use the application. Below this, the input box for the first and second polynomial is shown, as well as the output boxes</w:t>
      </w:r>
      <w:r w:rsidR="000E653F">
        <w:t xml:space="preserve">. </w:t>
      </w:r>
      <w:r>
        <w:t xml:space="preserve"> </w:t>
      </w:r>
      <w:r w:rsidR="000E653F">
        <w:t>A</w:t>
      </w:r>
      <w:r>
        <w:t>fter the user enters the polynomial according to the instructions, and presses the button, not only the result is displayed but also the</w:t>
      </w:r>
      <w:r w:rsidR="000E653F">
        <w:t xml:space="preserve"> input polynomials in conventional style returned by the toString method from the class Polynomial. This toString is written explicitly and overrides the method from Object superclass. </w:t>
      </w:r>
    </w:p>
    <w:p w:rsidR="00D833EB" w:rsidRDefault="00D833EB" w:rsidP="00233F9D">
      <w:r>
        <w:t>There appears a combo box with the list of operations that can be performed, and below this, the “Compute” button, for which an action listener is also added in order to be able to respond to the user.</w:t>
      </w:r>
    </w:p>
    <w:p w:rsidR="00D833EB" w:rsidRDefault="00D833EB" w:rsidP="00D833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addComputeListener(ActionListener </w:t>
      </w:r>
      <w:r>
        <w:rPr>
          <w:rFonts w:ascii="Consolas" w:hAnsi="Consolas" w:cs="Consolas"/>
          <w:color w:val="6A3E3E"/>
          <w:sz w:val="20"/>
          <w:szCs w:val="20"/>
        </w:rPr>
        <w:t>comp</w:t>
      </w:r>
      <w:r>
        <w:rPr>
          <w:rFonts w:ascii="Consolas" w:hAnsi="Consolas" w:cs="Consolas"/>
          <w:color w:val="000000"/>
          <w:sz w:val="20"/>
          <w:szCs w:val="20"/>
        </w:rPr>
        <w:t>) {</w:t>
      </w:r>
    </w:p>
    <w:p w:rsidR="00D833EB" w:rsidRDefault="00D833EB" w:rsidP="00D833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compute</w:t>
      </w:r>
      <w:r>
        <w:rPr>
          <w:rFonts w:ascii="Consolas" w:hAnsi="Consolas" w:cs="Consolas"/>
          <w:color w:val="000000"/>
          <w:sz w:val="20"/>
          <w:szCs w:val="20"/>
        </w:rPr>
        <w:t>.addActionListener(</w:t>
      </w:r>
      <w:r>
        <w:rPr>
          <w:rFonts w:ascii="Consolas" w:hAnsi="Consolas" w:cs="Consolas"/>
          <w:color w:val="6A3E3E"/>
          <w:sz w:val="20"/>
          <w:szCs w:val="20"/>
        </w:rPr>
        <w:t>comp</w:t>
      </w:r>
      <w:r>
        <w:rPr>
          <w:rFonts w:ascii="Consolas" w:hAnsi="Consolas" w:cs="Consolas"/>
          <w:color w:val="000000"/>
          <w:sz w:val="20"/>
          <w:szCs w:val="20"/>
        </w:rPr>
        <w:t>);</w:t>
      </w:r>
    </w:p>
    <w:p w:rsidR="00D833EB" w:rsidRDefault="00D833EB" w:rsidP="00D833EB">
      <w:pPr>
        <w:rPr>
          <w:rFonts w:ascii="Consolas" w:hAnsi="Consolas" w:cs="Consolas"/>
          <w:color w:val="000000"/>
          <w:sz w:val="20"/>
          <w:szCs w:val="20"/>
        </w:rPr>
      </w:pPr>
      <w:r>
        <w:rPr>
          <w:rFonts w:ascii="Consolas" w:hAnsi="Consolas" w:cs="Consolas"/>
          <w:color w:val="000000"/>
          <w:sz w:val="20"/>
          <w:szCs w:val="20"/>
        </w:rPr>
        <w:t xml:space="preserve">    }</w:t>
      </w:r>
    </w:p>
    <w:p w:rsidR="00D833EB" w:rsidRDefault="00D833EB" w:rsidP="00D833EB">
      <w:r>
        <w:t>The other methods present in this class are all getters and setters for the dynamic graphical elements.</w:t>
      </w:r>
    </w:p>
    <w:p w:rsidR="00D833EB" w:rsidRDefault="00D833EB" w:rsidP="00D833EB">
      <w:pPr>
        <w:pStyle w:val="Heading3"/>
      </w:pPr>
      <w:bookmarkStart w:id="11" w:name="_Toc477509058"/>
      <w:r w:rsidRPr="00D833EB">
        <w:t>The Controller</w:t>
      </w:r>
      <w:bookmarkEnd w:id="11"/>
    </w:p>
    <w:p w:rsidR="00D833EB" w:rsidRDefault="00D833EB" w:rsidP="00D833EB">
      <w:pPr>
        <w:pStyle w:val="Heading4"/>
      </w:pPr>
      <w:r>
        <w:t>Class MonomOperations</w:t>
      </w:r>
    </w:p>
    <w:p w:rsidR="00D833EB" w:rsidRDefault="00D833EB" w:rsidP="00D833EB">
      <w:r>
        <w:t xml:space="preserve">This class has been mentioned several times already, so its function is clear. It contains methods for basic operations directly on and between monomials: </w:t>
      </w:r>
    </w:p>
    <w:p w:rsidR="00D833EB" w:rsidRDefault="00D833EB" w:rsidP="00D833EB">
      <w:pPr>
        <w:pStyle w:val="ListParagraph"/>
        <w:numPr>
          <w:ilvl w:val="0"/>
          <w:numId w:val="10"/>
        </w:numPr>
      </w:pPr>
      <w:r>
        <w:t>Add two monomials</w:t>
      </w:r>
    </w:p>
    <w:p w:rsidR="00D833EB" w:rsidRDefault="00D833EB" w:rsidP="00D833EB">
      <w:pPr>
        <w:pStyle w:val="ListParagraph"/>
        <w:numPr>
          <w:ilvl w:val="0"/>
          <w:numId w:val="10"/>
        </w:numPr>
      </w:pPr>
      <w:r>
        <w:t>Multiply monomial with scalar</w:t>
      </w:r>
    </w:p>
    <w:p w:rsidR="00D833EB" w:rsidRDefault="00D833EB" w:rsidP="00D833EB">
      <w:pPr>
        <w:pStyle w:val="ListParagraph"/>
        <w:numPr>
          <w:ilvl w:val="0"/>
          <w:numId w:val="10"/>
        </w:numPr>
      </w:pPr>
      <w:r>
        <w:t>Multiply two monoms</w:t>
      </w:r>
    </w:p>
    <w:p w:rsidR="00D833EB" w:rsidRDefault="00D833EB" w:rsidP="00D833EB">
      <w:pPr>
        <w:pStyle w:val="Heading4"/>
      </w:pPr>
      <w:r>
        <w:t>Class Control</w:t>
      </w:r>
    </w:p>
    <w:p w:rsidR="000E653F" w:rsidRDefault="00C540F4" w:rsidP="00D833EB">
      <w:r>
        <w:t xml:space="preserve">This class represents the link between the graphical user interface and the model. It implements ActionListener and has as component the UI. By its constructor, it listens to the “Compute” button from the UI. If an event occurred, i. e. the button was pressed, it redirects to an operation based on the selection from the combo box also from the UI. </w:t>
      </w:r>
    </w:p>
    <w:p w:rsidR="000E653F" w:rsidRDefault="000E653F">
      <w:r>
        <w:br w:type="page"/>
      </w:r>
    </w:p>
    <w:p w:rsidR="00C540F4" w:rsidRDefault="00C540F4" w:rsidP="00C540F4">
      <w:pPr>
        <w:pStyle w:val="Heading3"/>
      </w:pPr>
      <w:bookmarkStart w:id="12" w:name="_Toc477509059"/>
      <w:r>
        <w:lastRenderedPageBreak/>
        <w:t>The Main Class</w:t>
      </w:r>
      <w:bookmarkEnd w:id="12"/>
    </w:p>
    <w:p w:rsidR="00C540F4" w:rsidRDefault="00C540F4" w:rsidP="00C540F4">
      <w:r>
        <w:t>It contains only the method main, indispensable to be able to run the application:</w:t>
      </w:r>
    </w:p>
    <w:p w:rsidR="00C540F4" w:rsidRPr="002264D7" w:rsidRDefault="00C540F4" w:rsidP="00C540F4">
      <w:pPr>
        <w:autoSpaceDE w:val="0"/>
        <w:autoSpaceDN w:val="0"/>
        <w:adjustRightInd w:val="0"/>
        <w:spacing w:after="0" w:line="240" w:lineRule="auto"/>
        <w:rPr>
          <w:rFonts w:ascii="Consolas" w:hAnsi="Consolas" w:cs="Consolas"/>
          <w:sz w:val="18"/>
          <w:szCs w:val="20"/>
        </w:rPr>
      </w:pPr>
      <w:r w:rsidRPr="00C540F4">
        <w:rPr>
          <w:rFonts w:ascii="Consolas" w:hAnsi="Consolas" w:cs="Consolas"/>
          <w:color w:val="000000"/>
          <w:sz w:val="16"/>
          <w:szCs w:val="20"/>
        </w:rPr>
        <w:tab/>
      </w:r>
      <w:r w:rsidRPr="002264D7">
        <w:rPr>
          <w:rFonts w:ascii="Consolas" w:hAnsi="Consolas" w:cs="Consolas"/>
          <w:b/>
          <w:bCs/>
          <w:color w:val="7F0055"/>
          <w:sz w:val="18"/>
          <w:szCs w:val="20"/>
        </w:rPr>
        <w:t>public</w:t>
      </w:r>
      <w:r w:rsidRPr="002264D7">
        <w:rPr>
          <w:rFonts w:ascii="Consolas" w:hAnsi="Consolas" w:cs="Consolas"/>
          <w:color w:val="000000"/>
          <w:sz w:val="18"/>
          <w:szCs w:val="20"/>
        </w:rPr>
        <w:t xml:space="preserve"> </w:t>
      </w:r>
      <w:r w:rsidRPr="002264D7">
        <w:rPr>
          <w:rFonts w:ascii="Consolas" w:hAnsi="Consolas" w:cs="Consolas"/>
          <w:b/>
          <w:bCs/>
          <w:color w:val="7F0055"/>
          <w:sz w:val="18"/>
          <w:szCs w:val="20"/>
        </w:rPr>
        <w:t>static</w:t>
      </w:r>
      <w:r w:rsidRPr="002264D7">
        <w:rPr>
          <w:rFonts w:ascii="Consolas" w:hAnsi="Consolas" w:cs="Consolas"/>
          <w:color w:val="000000"/>
          <w:sz w:val="18"/>
          <w:szCs w:val="20"/>
        </w:rPr>
        <w:t xml:space="preserve"> </w:t>
      </w:r>
      <w:r w:rsidRPr="002264D7">
        <w:rPr>
          <w:rFonts w:ascii="Consolas" w:hAnsi="Consolas" w:cs="Consolas"/>
          <w:b/>
          <w:bCs/>
          <w:color w:val="7F0055"/>
          <w:sz w:val="18"/>
          <w:szCs w:val="20"/>
        </w:rPr>
        <w:t>void</w:t>
      </w:r>
      <w:r w:rsidRPr="002264D7">
        <w:rPr>
          <w:rFonts w:ascii="Consolas" w:hAnsi="Consolas" w:cs="Consolas"/>
          <w:color w:val="000000"/>
          <w:sz w:val="18"/>
          <w:szCs w:val="20"/>
        </w:rPr>
        <w:t xml:space="preserve"> main(String[] </w:t>
      </w:r>
      <w:r w:rsidRPr="002264D7">
        <w:rPr>
          <w:rFonts w:ascii="Consolas" w:hAnsi="Consolas" w:cs="Consolas"/>
          <w:color w:val="6A3E3E"/>
          <w:sz w:val="18"/>
          <w:szCs w:val="20"/>
        </w:rPr>
        <w:t>args</w:t>
      </w:r>
      <w:r w:rsidRPr="002264D7">
        <w:rPr>
          <w:rFonts w:ascii="Consolas" w:hAnsi="Consolas" w:cs="Consolas"/>
          <w:color w:val="000000"/>
          <w:sz w:val="18"/>
          <w:szCs w:val="20"/>
        </w:rPr>
        <w:t>) {</w:t>
      </w:r>
    </w:p>
    <w:p w:rsidR="00C540F4" w:rsidRPr="002264D7" w:rsidRDefault="00C540F4" w:rsidP="00C540F4">
      <w:pPr>
        <w:autoSpaceDE w:val="0"/>
        <w:autoSpaceDN w:val="0"/>
        <w:adjustRightInd w:val="0"/>
        <w:spacing w:after="0" w:line="240" w:lineRule="auto"/>
        <w:rPr>
          <w:rFonts w:ascii="Consolas" w:hAnsi="Consolas" w:cs="Consolas"/>
          <w:sz w:val="18"/>
          <w:szCs w:val="20"/>
        </w:rPr>
      </w:pPr>
      <w:r w:rsidRPr="002264D7">
        <w:rPr>
          <w:rFonts w:ascii="Consolas" w:hAnsi="Consolas" w:cs="Consolas"/>
          <w:color w:val="000000"/>
          <w:sz w:val="18"/>
          <w:szCs w:val="20"/>
        </w:rPr>
        <w:tab/>
      </w:r>
      <w:r w:rsidRPr="002264D7">
        <w:rPr>
          <w:rFonts w:ascii="Consolas" w:hAnsi="Consolas" w:cs="Consolas"/>
          <w:color w:val="000000"/>
          <w:sz w:val="18"/>
          <w:szCs w:val="20"/>
        </w:rPr>
        <w:tab/>
      </w:r>
      <w:r w:rsidRPr="002264D7">
        <w:rPr>
          <w:rFonts w:ascii="Consolas" w:hAnsi="Consolas" w:cs="Consolas"/>
          <w:color w:val="3F7F5F"/>
          <w:sz w:val="18"/>
          <w:szCs w:val="20"/>
        </w:rPr>
        <w:t>//calling the application user interface and control</w:t>
      </w:r>
    </w:p>
    <w:p w:rsidR="00C540F4" w:rsidRPr="002264D7" w:rsidRDefault="00C540F4" w:rsidP="00C540F4">
      <w:pPr>
        <w:autoSpaceDE w:val="0"/>
        <w:autoSpaceDN w:val="0"/>
        <w:adjustRightInd w:val="0"/>
        <w:spacing w:after="0" w:line="240" w:lineRule="auto"/>
        <w:rPr>
          <w:rFonts w:ascii="Consolas" w:hAnsi="Consolas" w:cs="Consolas"/>
          <w:sz w:val="18"/>
          <w:szCs w:val="20"/>
        </w:rPr>
      </w:pPr>
      <w:r w:rsidRPr="002264D7">
        <w:rPr>
          <w:rFonts w:ascii="Consolas" w:hAnsi="Consolas" w:cs="Consolas"/>
          <w:color w:val="000000"/>
          <w:sz w:val="18"/>
          <w:szCs w:val="20"/>
        </w:rPr>
        <w:tab/>
      </w:r>
      <w:r w:rsidRPr="002264D7">
        <w:rPr>
          <w:rFonts w:ascii="Consolas" w:hAnsi="Consolas" w:cs="Consolas"/>
          <w:color w:val="000000"/>
          <w:sz w:val="18"/>
          <w:szCs w:val="20"/>
        </w:rPr>
        <w:tab/>
        <w:t xml:space="preserve">UI </w:t>
      </w:r>
      <w:r w:rsidRPr="002264D7">
        <w:rPr>
          <w:rFonts w:ascii="Consolas" w:hAnsi="Consolas" w:cs="Consolas"/>
          <w:color w:val="6A3E3E"/>
          <w:sz w:val="18"/>
          <w:szCs w:val="20"/>
        </w:rPr>
        <w:t>ui</w:t>
      </w:r>
      <w:r w:rsidRPr="002264D7">
        <w:rPr>
          <w:rFonts w:ascii="Consolas" w:hAnsi="Consolas" w:cs="Consolas"/>
          <w:color w:val="000000"/>
          <w:sz w:val="18"/>
          <w:szCs w:val="20"/>
        </w:rPr>
        <w:t xml:space="preserve"> = </w:t>
      </w:r>
      <w:r w:rsidRPr="002264D7">
        <w:rPr>
          <w:rFonts w:ascii="Consolas" w:hAnsi="Consolas" w:cs="Consolas"/>
          <w:b/>
          <w:bCs/>
          <w:color w:val="7F0055"/>
          <w:sz w:val="18"/>
          <w:szCs w:val="20"/>
        </w:rPr>
        <w:t>new</w:t>
      </w:r>
      <w:r w:rsidRPr="002264D7">
        <w:rPr>
          <w:rFonts w:ascii="Consolas" w:hAnsi="Consolas" w:cs="Consolas"/>
          <w:color w:val="000000"/>
          <w:sz w:val="18"/>
          <w:szCs w:val="20"/>
        </w:rPr>
        <w:t xml:space="preserve"> UI();</w:t>
      </w:r>
    </w:p>
    <w:p w:rsidR="00C540F4" w:rsidRPr="002264D7" w:rsidRDefault="00C540F4" w:rsidP="00C540F4">
      <w:pPr>
        <w:autoSpaceDE w:val="0"/>
        <w:autoSpaceDN w:val="0"/>
        <w:adjustRightInd w:val="0"/>
        <w:spacing w:after="0" w:line="240" w:lineRule="auto"/>
        <w:rPr>
          <w:rFonts w:ascii="Consolas" w:hAnsi="Consolas" w:cs="Consolas"/>
          <w:sz w:val="18"/>
          <w:szCs w:val="20"/>
        </w:rPr>
      </w:pPr>
      <w:r w:rsidRPr="002264D7">
        <w:rPr>
          <w:rFonts w:ascii="Consolas" w:hAnsi="Consolas" w:cs="Consolas"/>
          <w:color w:val="000000"/>
          <w:sz w:val="18"/>
          <w:szCs w:val="20"/>
        </w:rPr>
        <w:tab/>
      </w:r>
      <w:r w:rsidRPr="002264D7">
        <w:rPr>
          <w:rFonts w:ascii="Consolas" w:hAnsi="Consolas" w:cs="Consolas"/>
          <w:color w:val="000000"/>
          <w:sz w:val="18"/>
          <w:szCs w:val="20"/>
        </w:rPr>
        <w:tab/>
        <w:t xml:space="preserve">Control </w:t>
      </w:r>
      <w:r w:rsidRPr="002264D7">
        <w:rPr>
          <w:rFonts w:ascii="Consolas" w:hAnsi="Consolas" w:cs="Consolas"/>
          <w:color w:val="6A3E3E"/>
          <w:sz w:val="18"/>
          <w:szCs w:val="20"/>
          <w:u w:val="single"/>
        </w:rPr>
        <w:t>ctrl</w:t>
      </w:r>
      <w:r w:rsidRPr="002264D7">
        <w:rPr>
          <w:rFonts w:ascii="Consolas" w:hAnsi="Consolas" w:cs="Consolas"/>
          <w:color w:val="000000"/>
          <w:sz w:val="18"/>
          <w:szCs w:val="20"/>
        </w:rPr>
        <w:t xml:space="preserve"> = </w:t>
      </w:r>
      <w:r w:rsidRPr="002264D7">
        <w:rPr>
          <w:rFonts w:ascii="Consolas" w:hAnsi="Consolas" w:cs="Consolas"/>
          <w:b/>
          <w:bCs/>
          <w:color w:val="7F0055"/>
          <w:sz w:val="18"/>
          <w:szCs w:val="20"/>
        </w:rPr>
        <w:t>new</w:t>
      </w:r>
      <w:r w:rsidRPr="002264D7">
        <w:rPr>
          <w:rFonts w:ascii="Consolas" w:hAnsi="Consolas" w:cs="Consolas"/>
          <w:color w:val="000000"/>
          <w:sz w:val="18"/>
          <w:szCs w:val="20"/>
        </w:rPr>
        <w:t xml:space="preserve"> Control(</w:t>
      </w:r>
      <w:r w:rsidRPr="002264D7">
        <w:rPr>
          <w:rFonts w:ascii="Consolas" w:hAnsi="Consolas" w:cs="Consolas"/>
          <w:color w:val="6A3E3E"/>
          <w:sz w:val="18"/>
          <w:szCs w:val="20"/>
        </w:rPr>
        <w:t>ui</w:t>
      </w:r>
      <w:r w:rsidRPr="002264D7">
        <w:rPr>
          <w:rFonts w:ascii="Consolas" w:hAnsi="Consolas" w:cs="Consolas"/>
          <w:color w:val="000000"/>
          <w:sz w:val="18"/>
          <w:szCs w:val="20"/>
        </w:rPr>
        <w:t>);</w:t>
      </w:r>
    </w:p>
    <w:p w:rsidR="00C540F4" w:rsidRPr="002264D7" w:rsidRDefault="00C540F4" w:rsidP="00C540F4">
      <w:pPr>
        <w:autoSpaceDE w:val="0"/>
        <w:autoSpaceDN w:val="0"/>
        <w:adjustRightInd w:val="0"/>
        <w:spacing w:after="0" w:line="240" w:lineRule="auto"/>
        <w:rPr>
          <w:rFonts w:ascii="Consolas" w:hAnsi="Consolas" w:cs="Consolas"/>
          <w:sz w:val="18"/>
          <w:szCs w:val="20"/>
        </w:rPr>
      </w:pPr>
      <w:r w:rsidRPr="002264D7">
        <w:rPr>
          <w:rFonts w:ascii="Consolas" w:hAnsi="Consolas" w:cs="Consolas"/>
          <w:color w:val="000000"/>
          <w:sz w:val="18"/>
          <w:szCs w:val="20"/>
        </w:rPr>
        <w:tab/>
      </w:r>
      <w:r w:rsidRPr="002264D7">
        <w:rPr>
          <w:rFonts w:ascii="Consolas" w:hAnsi="Consolas" w:cs="Consolas"/>
          <w:color w:val="000000"/>
          <w:sz w:val="18"/>
          <w:szCs w:val="20"/>
        </w:rPr>
        <w:tab/>
      </w:r>
      <w:r w:rsidRPr="002264D7">
        <w:rPr>
          <w:rFonts w:ascii="Consolas" w:hAnsi="Consolas" w:cs="Consolas"/>
          <w:color w:val="6A3E3E"/>
          <w:sz w:val="18"/>
          <w:szCs w:val="20"/>
        </w:rPr>
        <w:t>ui</w:t>
      </w:r>
      <w:r w:rsidRPr="002264D7">
        <w:rPr>
          <w:rFonts w:ascii="Consolas" w:hAnsi="Consolas" w:cs="Consolas"/>
          <w:color w:val="000000"/>
          <w:sz w:val="18"/>
          <w:szCs w:val="20"/>
        </w:rPr>
        <w:t>.setVisible(</w:t>
      </w:r>
      <w:r w:rsidRPr="002264D7">
        <w:rPr>
          <w:rFonts w:ascii="Consolas" w:hAnsi="Consolas" w:cs="Consolas"/>
          <w:b/>
          <w:bCs/>
          <w:color w:val="7F0055"/>
          <w:sz w:val="18"/>
          <w:szCs w:val="20"/>
        </w:rPr>
        <w:t>true</w:t>
      </w:r>
      <w:r w:rsidRPr="002264D7">
        <w:rPr>
          <w:rFonts w:ascii="Consolas" w:hAnsi="Consolas" w:cs="Consolas"/>
          <w:color w:val="000000"/>
          <w:sz w:val="18"/>
          <w:szCs w:val="20"/>
        </w:rPr>
        <w:t>);</w:t>
      </w:r>
    </w:p>
    <w:p w:rsidR="00C540F4" w:rsidRDefault="00C540F4" w:rsidP="00C540F4">
      <w:pPr>
        <w:rPr>
          <w:rFonts w:ascii="Consolas" w:hAnsi="Consolas" w:cs="Consolas"/>
          <w:color w:val="000000"/>
          <w:sz w:val="18"/>
          <w:szCs w:val="20"/>
        </w:rPr>
      </w:pPr>
      <w:r w:rsidRPr="002264D7">
        <w:rPr>
          <w:rFonts w:ascii="Consolas" w:hAnsi="Consolas" w:cs="Consolas"/>
          <w:color w:val="000000"/>
          <w:sz w:val="18"/>
          <w:szCs w:val="20"/>
        </w:rPr>
        <w:tab/>
        <w:t>}</w:t>
      </w:r>
      <w:r w:rsidR="000E653F" w:rsidRPr="002264D7">
        <w:rPr>
          <w:noProof/>
          <w:sz w:val="20"/>
        </w:rPr>
        <w:drawing>
          <wp:inline distT="0" distB="0" distL="0" distR="0" wp14:anchorId="71FD1A6D" wp14:editId="15EBB85F">
            <wp:extent cx="6118860" cy="4282548"/>
            <wp:effectExtent l="0" t="0" r="0" b="3810"/>
            <wp:docPr id="11" name="Picture 11" descr="C:\Users\ASUS\Desktop\Computer Science year 2 sem II\Java programs\Assignment1\classdi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SUS\Desktop\Computer Science year 2 sem II\Java programs\Assignment1\classdiag.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155638" cy="4308289"/>
                    </a:xfrm>
                    <a:prstGeom prst="rect">
                      <a:avLst/>
                    </a:prstGeom>
                    <a:noFill/>
                    <a:ln>
                      <a:noFill/>
                    </a:ln>
                  </pic:spPr>
                </pic:pic>
              </a:graphicData>
            </a:graphic>
          </wp:inline>
        </w:drawing>
      </w:r>
    </w:p>
    <w:p w:rsidR="00A155A1" w:rsidRPr="002264D7" w:rsidRDefault="00A155A1" w:rsidP="00C540F4">
      <w:pPr>
        <w:rPr>
          <w:sz w:val="20"/>
        </w:rPr>
      </w:pPr>
    </w:p>
    <w:p w:rsidR="00D833EB" w:rsidRDefault="00C540F4" w:rsidP="00573F86">
      <w:pPr>
        <w:pStyle w:val="Heading2"/>
      </w:pPr>
      <w:bookmarkStart w:id="13" w:name="_Toc477509060"/>
      <w:r>
        <w:t>Graphical User Interface</w:t>
      </w:r>
      <w:bookmarkEnd w:id="13"/>
    </w:p>
    <w:p w:rsidR="00C540F4" w:rsidRDefault="00A155A1" w:rsidP="00C540F4">
      <w:r>
        <w:rPr>
          <w:noProof/>
        </w:rPr>
        <w:drawing>
          <wp:anchor distT="0" distB="0" distL="114300" distR="114300" simplePos="0" relativeHeight="251665408" behindDoc="0" locked="0" layoutInCell="1" allowOverlap="1">
            <wp:simplePos x="0" y="0"/>
            <wp:positionH relativeFrom="margin">
              <wp:align>right</wp:align>
            </wp:positionH>
            <wp:positionV relativeFrom="margin">
              <wp:posOffset>6195060</wp:posOffset>
            </wp:positionV>
            <wp:extent cx="1713230" cy="797560"/>
            <wp:effectExtent l="0" t="0" r="1270" b="254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713230" cy="797560"/>
                    </a:xfrm>
                    <a:prstGeom prst="rect">
                      <a:avLst/>
                    </a:prstGeom>
                  </pic:spPr>
                </pic:pic>
              </a:graphicData>
            </a:graphic>
            <wp14:sizeRelH relativeFrom="margin">
              <wp14:pctWidth>0</wp14:pctWidth>
            </wp14:sizeRelH>
            <wp14:sizeRelV relativeFrom="margin">
              <wp14:pctHeight>0</wp14:pctHeight>
            </wp14:sizeRelV>
          </wp:anchor>
        </w:drawing>
      </w:r>
      <w:r w:rsidR="00C540F4">
        <w:t xml:space="preserve">As already shown, it has a minimalist style, and the user has to follow the intstructions precisely </w:t>
      </w:r>
      <w:r w:rsidR="00573F86">
        <w:t>to input the polynomials correctly. In case of bad input a pop-up window with an error message and the bad data is shown and the user has to return and correct his mistakes.</w:t>
      </w:r>
    </w:p>
    <w:p w:rsidR="002264D7" w:rsidRDefault="002264D7" w:rsidP="00C540F4">
      <w:r>
        <w:t>The problem specification states that the polynomials should have integer coefficients, but this application opens up to real coefficients also, thus giving more possibilities for the user to make use of it, and perform operations on a wider variety of polynomials.</w:t>
      </w:r>
    </w:p>
    <w:p w:rsidR="00573F86" w:rsidRDefault="00573F86" w:rsidP="00C540F4">
      <w:r>
        <w:t>Even if the input from the user is gotten in an unconventional style, i.e. the user has to input only the coefficients for x</w:t>
      </w:r>
      <w:r w:rsidRPr="00573F86">
        <w:rPr>
          <w:vertAlign w:val="superscript"/>
        </w:rPr>
        <w:t>0</w:t>
      </w:r>
      <w:r>
        <w:t>, x</w:t>
      </w:r>
      <w:r w:rsidRPr="00573F86">
        <w:rPr>
          <w:vertAlign w:val="superscript"/>
        </w:rPr>
        <w:t>1</w:t>
      </w:r>
      <w:r>
        <w:t>, . . ., x</w:t>
      </w:r>
      <w:r w:rsidRPr="00573F86">
        <w:rPr>
          <w:vertAlign w:val="superscript"/>
        </w:rPr>
        <w:t>n</w:t>
      </w:r>
      <w:r>
        <w:t xml:space="preserve"> in order, separated by only one whitespace, when the button is pressed, the result and the two inputs aswell are displayed in the standard format.</w:t>
      </w:r>
    </w:p>
    <w:p w:rsidR="00573F86" w:rsidRDefault="00573F86" w:rsidP="00573F86">
      <w:pPr>
        <w:spacing w:after="0"/>
      </w:pPr>
      <w:r>
        <w:lastRenderedPageBreak/>
        <w:t>Example input: 1 2 3 4</w:t>
      </w:r>
    </w:p>
    <w:p w:rsidR="00573F86" w:rsidRDefault="00573F86" w:rsidP="00573F86">
      <w:pPr>
        <w:spacing w:after="0"/>
      </w:pPr>
      <w:r>
        <w:t>Meaning: 1 * x</w:t>
      </w:r>
      <w:r w:rsidRPr="00573F86">
        <w:rPr>
          <w:vertAlign w:val="superscript"/>
        </w:rPr>
        <w:t>0</w:t>
      </w:r>
      <w:r>
        <w:t xml:space="preserve"> + 2 * x</w:t>
      </w:r>
      <w:r w:rsidRPr="00573F86">
        <w:rPr>
          <w:vertAlign w:val="superscript"/>
        </w:rPr>
        <w:t>1</w:t>
      </w:r>
      <w:r>
        <w:t xml:space="preserve"> + 3 * x</w:t>
      </w:r>
      <w:r w:rsidRPr="00573F86">
        <w:rPr>
          <w:vertAlign w:val="superscript"/>
        </w:rPr>
        <w:t>2</w:t>
      </w:r>
      <w:r>
        <w:t xml:space="preserve"> + 4 * x</w:t>
      </w:r>
      <w:r w:rsidRPr="00573F86">
        <w:rPr>
          <w:vertAlign w:val="superscript"/>
        </w:rPr>
        <w:t>3</w:t>
      </w:r>
      <w:r>
        <w:t xml:space="preserve"> = 4x</w:t>
      </w:r>
      <w:r w:rsidRPr="00573F86">
        <w:rPr>
          <w:vertAlign w:val="superscript"/>
        </w:rPr>
        <w:t>3</w:t>
      </w:r>
      <w:r>
        <w:t xml:space="preserve"> + 3x</w:t>
      </w:r>
      <w:r w:rsidRPr="00573F86">
        <w:rPr>
          <w:vertAlign w:val="superscript"/>
        </w:rPr>
        <w:t>2</w:t>
      </w:r>
      <w:r>
        <w:t xml:space="preserve"> + 2x + 1</w:t>
      </w:r>
    </w:p>
    <w:p w:rsidR="00573F86" w:rsidRPr="00C540F4" w:rsidRDefault="00573F86" w:rsidP="00573F86">
      <w:pPr>
        <w:spacing w:after="0"/>
      </w:pPr>
      <w:r>
        <w:t xml:space="preserve">Standard form: </w:t>
      </w:r>
      <w:r w:rsidRPr="00573F86">
        <w:t>4*x^3+3*x^2+2*x^1+1*x^0</w:t>
      </w:r>
    </w:p>
    <w:p w:rsidR="00573F86" w:rsidRDefault="00573F86" w:rsidP="00573F86">
      <w:pPr>
        <w:pStyle w:val="Heading1"/>
      </w:pPr>
      <w:bookmarkStart w:id="14" w:name="_Toc477509061"/>
      <w:r>
        <w:t>Implementation and testing</w:t>
      </w:r>
      <w:bookmarkEnd w:id="14"/>
    </w:p>
    <w:p w:rsidR="00573F86" w:rsidRDefault="000852B0" w:rsidP="00573F86">
      <w:r>
        <w:rPr>
          <w:noProof/>
        </w:rPr>
        <w:drawing>
          <wp:anchor distT="0" distB="0" distL="114300" distR="114300" simplePos="0" relativeHeight="251667456" behindDoc="0" locked="0" layoutInCell="1" allowOverlap="1">
            <wp:simplePos x="0" y="0"/>
            <wp:positionH relativeFrom="margin">
              <wp:posOffset>3314700</wp:posOffset>
            </wp:positionH>
            <wp:positionV relativeFrom="margin">
              <wp:posOffset>1402080</wp:posOffset>
            </wp:positionV>
            <wp:extent cx="2623185" cy="1825625"/>
            <wp:effectExtent l="0" t="0" r="5715" b="317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623185" cy="1825625"/>
                    </a:xfrm>
                    <a:prstGeom prst="rect">
                      <a:avLst/>
                    </a:prstGeom>
                  </pic:spPr>
                </pic:pic>
              </a:graphicData>
            </a:graphic>
            <wp14:sizeRelH relativeFrom="margin">
              <wp14:pctWidth>0</wp14:pctWidth>
            </wp14:sizeRelH>
            <wp14:sizeRelV relativeFrom="margin">
              <wp14:pctHeight>0</wp14:pctHeight>
            </wp14:sizeRelV>
          </wp:anchor>
        </w:drawing>
      </w:r>
      <w:r w:rsidR="00573F86">
        <w:t xml:space="preserve">Implementation started from modeling the problem and drawing the class diagrams, from where I first implemented the structure of the Model package. When it was done, I wrote the constructor for the Polynomial class, and created a JUnit </w:t>
      </w:r>
      <w:r w:rsidR="000E653F">
        <w:t>to test if it constructs correctly the polynomial from a String.</w:t>
      </w:r>
    </w:p>
    <w:p w:rsidR="006C5A4F" w:rsidRDefault="000E653F" w:rsidP="00573F86">
      <w:pPr>
        <w:rPr>
          <w:noProof/>
        </w:rPr>
      </w:pPr>
      <w:r>
        <w:t>As the operational methods were implemented over time, they were gradually added to this JUnit Test file, called PolynomialTest which I added to a separate package Test.</w:t>
      </w:r>
      <w:r w:rsidR="006C5A4F" w:rsidRPr="006C5A4F">
        <w:rPr>
          <w:noProof/>
        </w:rPr>
        <w:t xml:space="preserve"> </w:t>
      </w:r>
    </w:p>
    <w:p w:rsidR="006C5A4F" w:rsidRDefault="006C5A4F" w:rsidP="00573F86">
      <w:pPr>
        <w:rPr>
          <w:noProof/>
        </w:rPr>
      </w:pPr>
      <w:r>
        <w:rPr>
          <w:noProof/>
        </w:rPr>
        <w:t>This class has seven test methods, six for testing the operations between and on polynomials, and one for testing the constructor.</w:t>
      </w:r>
    </w:p>
    <w:p w:rsidR="006C5A4F" w:rsidRDefault="006C5A4F" w:rsidP="00573F86">
      <w:pPr>
        <w:rPr>
          <w:noProof/>
        </w:rPr>
      </w:pPr>
      <w:r>
        <w:rPr>
          <w:noProof/>
        </w:rPr>
        <w:t>These tests rely on the principle of “golden data”. This means, firstly that data is constructed from the method which needs to be tested, and then a “golden” one is made, which should always be the correct result. Then these two are then compared and if they are not equal, the test fails.</w:t>
      </w:r>
    </w:p>
    <w:p w:rsidR="006C5A4F" w:rsidRDefault="006C5A4F" w:rsidP="00573F86">
      <w:pPr>
        <w:rPr>
          <w:noProof/>
        </w:rPr>
      </w:pPr>
      <w:r>
        <w:rPr>
          <w:noProof/>
        </w:rPr>
        <w:t>For example the test method for addition looks like this:</w:t>
      </w:r>
    </w:p>
    <w:p w:rsidR="006C5A4F" w:rsidRDefault="006C5A4F" w:rsidP="006C5A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p>
    <w:p w:rsidR="006C5A4F" w:rsidRDefault="006C5A4F" w:rsidP="006C5A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testAdd() {</w:t>
      </w:r>
    </w:p>
    <w:p w:rsidR="006C5A4F" w:rsidRDefault="006C5A4F" w:rsidP="006C5A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Polynomial </w:t>
      </w:r>
      <w:r>
        <w:rPr>
          <w:rFonts w:ascii="Consolas" w:hAnsi="Consolas" w:cs="Consolas"/>
          <w:color w:val="6A3E3E"/>
          <w:sz w:val="20"/>
          <w:szCs w:val="20"/>
        </w:rPr>
        <w:t>firstPol</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Polynomial(</w:t>
      </w:r>
      <w:r>
        <w:rPr>
          <w:rFonts w:ascii="Consolas" w:hAnsi="Consolas" w:cs="Consolas"/>
          <w:color w:val="2A00FF"/>
          <w:sz w:val="20"/>
          <w:szCs w:val="20"/>
        </w:rPr>
        <w:t>"1 2 3 4"</w:t>
      </w:r>
      <w:r>
        <w:rPr>
          <w:rFonts w:ascii="Consolas" w:hAnsi="Consolas" w:cs="Consolas"/>
          <w:color w:val="000000"/>
          <w:sz w:val="20"/>
          <w:szCs w:val="20"/>
        </w:rPr>
        <w:t xml:space="preserve">); </w:t>
      </w:r>
    </w:p>
    <w:p w:rsidR="006C5A4F" w:rsidRDefault="006C5A4F" w:rsidP="006C5A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Polynomial </w:t>
      </w:r>
      <w:r>
        <w:rPr>
          <w:rFonts w:ascii="Consolas" w:hAnsi="Consolas" w:cs="Consolas"/>
          <w:color w:val="6A3E3E"/>
          <w:sz w:val="20"/>
          <w:szCs w:val="20"/>
        </w:rPr>
        <w:t>secondPol</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Polynomial(</w:t>
      </w:r>
      <w:r>
        <w:rPr>
          <w:rFonts w:ascii="Consolas" w:hAnsi="Consolas" w:cs="Consolas"/>
          <w:color w:val="2A00FF"/>
          <w:sz w:val="20"/>
          <w:szCs w:val="20"/>
        </w:rPr>
        <w:t>"3 2 1"</w:t>
      </w:r>
      <w:r>
        <w:rPr>
          <w:rFonts w:ascii="Consolas" w:hAnsi="Consolas" w:cs="Consolas"/>
          <w:color w:val="000000"/>
          <w:sz w:val="20"/>
          <w:szCs w:val="20"/>
        </w:rPr>
        <w:t>);</w:t>
      </w:r>
    </w:p>
    <w:p w:rsidR="006C5A4F" w:rsidRDefault="006C5A4F" w:rsidP="006C5A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6C5A4F" w:rsidRDefault="006C5A4F" w:rsidP="006C5A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//our polynomial is created</w:t>
      </w:r>
    </w:p>
    <w:p w:rsidR="006C5A4F" w:rsidRDefault="006C5A4F" w:rsidP="006C5A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Polynomial </w:t>
      </w:r>
      <w:r>
        <w:rPr>
          <w:rFonts w:ascii="Consolas" w:hAnsi="Consolas" w:cs="Consolas"/>
          <w:color w:val="6A3E3E"/>
          <w:sz w:val="20"/>
          <w:szCs w:val="20"/>
        </w:rPr>
        <w:t>resultPol</w:t>
      </w:r>
      <w:r>
        <w:rPr>
          <w:rFonts w:ascii="Consolas" w:hAnsi="Consolas" w:cs="Consolas"/>
          <w:color w:val="000000"/>
          <w:sz w:val="20"/>
          <w:szCs w:val="20"/>
        </w:rPr>
        <w:t xml:space="preserve"> = </w:t>
      </w:r>
      <w:r>
        <w:rPr>
          <w:rFonts w:ascii="Consolas" w:hAnsi="Consolas" w:cs="Consolas"/>
          <w:color w:val="6A3E3E"/>
          <w:sz w:val="20"/>
          <w:szCs w:val="20"/>
        </w:rPr>
        <w:t>firstPol</w:t>
      </w:r>
      <w:r>
        <w:rPr>
          <w:rFonts w:ascii="Consolas" w:hAnsi="Consolas" w:cs="Consolas"/>
          <w:color w:val="000000"/>
          <w:sz w:val="20"/>
          <w:szCs w:val="20"/>
        </w:rPr>
        <w:t>.add(</w:t>
      </w:r>
      <w:r>
        <w:rPr>
          <w:rFonts w:ascii="Consolas" w:hAnsi="Consolas" w:cs="Consolas"/>
          <w:color w:val="6A3E3E"/>
          <w:sz w:val="20"/>
          <w:szCs w:val="20"/>
        </w:rPr>
        <w:t>secondPol</w:t>
      </w:r>
      <w:r>
        <w:rPr>
          <w:rFonts w:ascii="Consolas" w:hAnsi="Consolas" w:cs="Consolas"/>
          <w:color w:val="000000"/>
          <w:sz w:val="20"/>
          <w:szCs w:val="20"/>
        </w:rPr>
        <w:t>);</w:t>
      </w:r>
      <w:r>
        <w:rPr>
          <w:rFonts w:ascii="Consolas" w:hAnsi="Consolas" w:cs="Consolas"/>
          <w:color w:val="000000"/>
          <w:sz w:val="20"/>
          <w:szCs w:val="20"/>
        </w:rPr>
        <w:tab/>
      </w:r>
    </w:p>
    <w:p w:rsidR="006C5A4F" w:rsidRDefault="006C5A4F" w:rsidP="006C5A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//golden polynomial is created, the correct result for addition</w:t>
      </w:r>
    </w:p>
    <w:p w:rsidR="006C5A4F" w:rsidRDefault="006C5A4F" w:rsidP="006C5A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Polynomial </w:t>
      </w:r>
      <w:r>
        <w:rPr>
          <w:rFonts w:ascii="Consolas" w:hAnsi="Consolas" w:cs="Consolas"/>
          <w:color w:val="6A3E3E"/>
          <w:sz w:val="20"/>
          <w:szCs w:val="20"/>
        </w:rPr>
        <w:t>goldenPol</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Polynomial(</w:t>
      </w:r>
      <w:r>
        <w:rPr>
          <w:rFonts w:ascii="Consolas" w:hAnsi="Consolas" w:cs="Consolas"/>
          <w:color w:val="2A00FF"/>
          <w:sz w:val="20"/>
          <w:szCs w:val="20"/>
        </w:rPr>
        <w:t>"4 4 4 4"</w:t>
      </w:r>
      <w:r>
        <w:rPr>
          <w:rFonts w:ascii="Consolas" w:hAnsi="Consolas" w:cs="Consolas"/>
          <w:color w:val="000000"/>
          <w:sz w:val="20"/>
          <w:szCs w:val="20"/>
        </w:rPr>
        <w:t>);</w:t>
      </w:r>
    </w:p>
    <w:p w:rsidR="006C5A4F" w:rsidRDefault="006C5A4F" w:rsidP="006C5A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6C5A4F" w:rsidRDefault="006C5A4F" w:rsidP="006C5A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//comparison</w:t>
      </w:r>
    </w:p>
    <w:p w:rsidR="006C5A4F" w:rsidRDefault="006C5A4F" w:rsidP="006C5A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=0; </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goldenPol</w:t>
      </w:r>
      <w:r>
        <w:rPr>
          <w:rFonts w:ascii="Consolas" w:hAnsi="Consolas" w:cs="Consolas"/>
          <w:color w:val="000000"/>
          <w:sz w:val="20"/>
          <w:szCs w:val="20"/>
        </w:rPr>
        <w:t>.getPoli().size();</w:t>
      </w:r>
      <w:r>
        <w:rPr>
          <w:rFonts w:ascii="Consolas" w:hAnsi="Consolas" w:cs="Consolas"/>
          <w:color w:val="6A3E3E"/>
          <w:sz w:val="20"/>
          <w:szCs w:val="20"/>
        </w:rPr>
        <w:t>i</w:t>
      </w:r>
      <w:r>
        <w:rPr>
          <w:rFonts w:ascii="Consolas" w:hAnsi="Consolas" w:cs="Consolas"/>
          <w:color w:val="000000"/>
          <w:sz w:val="20"/>
          <w:szCs w:val="20"/>
        </w:rPr>
        <w:t>++){</w:t>
      </w:r>
    </w:p>
    <w:p w:rsidR="006C5A4F" w:rsidRDefault="006C5A4F" w:rsidP="006C5A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Monom </w:t>
      </w:r>
      <w:r>
        <w:rPr>
          <w:rFonts w:ascii="Consolas" w:hAnsi="Consolas" w:cs="Consolas"/>
          <w:color w:val="6A3E3E"/>
          <w:sz w:val="20"/>
          <w:szCs w:val="20"/>
        </w:rPr>
        <w:t>m1</w:t>
      </w:r>
      <w:r>
        <w:rPr>
          <w:rFonts w:ascii="Consolas" w:hAnsi="Consolas" w:cs="Consolas"/>
          <w:color w:val="000000"/>
          <w:sz w:val="20"/>
          <w:szCs w:val="20"/>
        </w:rPr>
        <w:t xml:space="preserve"> = </w:t>
      </w:r>
      <w:r>
        <w:rPr>
          <w:rFonts w:ascii="Consolas" w:hAnsi="Consolas" w:cs="Consolas"/>
          <w:color w:val="6A3E3E"/>
          <w:sz w:val="20"/>
          <w:szCs w:val="20"/>
        </w:rPr>
        <w:t>goldenPol</w:t>
      </w:r>
      <w:r>
        <w:rPr>
          <w:rFonts w:ascii="Consolas" w:hAnsi="Consolas" w:cs="Consolas"/>
          <w:color w:val="000000"/>
          <w:sz w:val="20"/>
          <w:szCs w:val="20"/>
        </w:rPr>
        <w:t>.getPoli().get(</w:t>
      </w:r>
      <w:r>
        <w:rPr>
          <w:rFonts w:ascii="Consolas" w:hAnsi="Consolas" w:cs="Consolas"/>
          <w:color w:val="6A3E3E"/>
          <w:sz w:val="20"/>
          <w:szCs w:val="20"/>
        </w:rPr>
        <w:t>i</w:t>
      </w:r>
      <w:r>
        <w:rPr>
          <w:rFonts w:ascii="Consolas" w:hAnsi="Consolas" w:cs="Consolas"/>
          <w:color w:val="000000"/>
          <w:sz w:val="20"/>
          <w:szCs w:val="20"/>
        </w:rPr>
        <w:t>);</w:t>
      </w:r>
    </w:p>
    <w:p w:rsidR="006C5A4F" w:rsidRDefault="006C5A4F" w:rsidP="006C5A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Monom </w:t>
      </w:r>
      <w:r>
        <w:rPr>
          <w:rFonts w:ascii="Consolas" w:hAnsi="Consolas" w:cs="Consolas"/>
          <w:color w:val="6A3E3E"/>
          <w:sz w:val="20"/>
          <w:szCs w:val="20"/>
        </w:rPr>
        <w:t>m2</w:t>
      </w:r>
      <w:r>
        <w:rPr>
          <w:rFonts w:ascii="Consolas" w:hAnsi="Consolas" w:cs="Consolas"/>
          <w:color w:val="000000"/>
          <w:sz w:val="20"/>
          <w:szCs w:val="20"/>
        </w:rPr>
        <w:t xml:space="preserve"> = </w:t>
      </w:r>
      <w:r>
        <w:rPr>
          <w:rFonts w:ascii="Consolas" w:hAnsi="Consolas" w:cs="Consolas"/>
          <w:color w:val="6A3E3E"/>
          <w:sz w:val="20"/>
          <w:szCs w:val="20"/>
        </w:rPr>
        <w:t>resultPol</w:t>
      </w:r>
      <w:r>
        <w:rPr>
          <w:rFonts w:ascii="Consolas" w:hAnsi="Consolas" w:cs="Consolas"/>
          <w:color w:val="000000"/>
          <w:sz w:val="20"/>
          <w:szCs w:val="20"/>
        </w:rPr>
        <w:t>.getPoli().get(</w:t>
      </w:r>
      <w:r>
        <w:rPr>
          <w:rFonts w:ascii="Consolas" w:hAnsi="Consolas" w:cs="Consolas"/>
          <w:color w:val="6A3E3E"/>
          <w:sz w:val="20"/>
          <w:szCs w:val="20"/>
        </w:rPr>
        <w:t>i</w:t>
      </w:r>
      <w:r>
        <w:rPr>
          <w:rFonts w:ascii="Consolas" w:hAnsi="Consolas" w:cs="Consolas"/>
          <w:color w:val="000000"/>
          <w:sz w:val="20"/>
          <w:szCs w:val="20"/>
        </w:rPr>
        <w:t>);</w:t>
      </w:r>
    </w:p>
    <w:p w:rsidR="006C5A4F" w:rsidRDefault="006C5A4F" w:rsidP="006C5A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m1</w:t>
      </w:r>
      <w:r>
        <w:rPr>
          <w:rFonts w:ascii="Consolas" w:hAnsi="Consolas" w:cs="Consolas"/>
          <w:color w:val="000000"/>
          <w:sz w:val="20"/>
          <w:szCs w:val="20"/>
        </w:rPr>
        <w:t>.getCoeff().equals(</w:t>
      </w:r>
      <w:r>
        <w:rPr>
          <w:rFonts w:ascii="Consolas" w:hAnsi="Consolas" w:cs="Consolas"/>
          <w:color w:val="6A3E3E"/>
          <w:sz w:val="20"/>
          <w:szCs w:val="20"/>
        </w:rPr>
        <w:t>m2</w:t>
      </w:r>
      <w:r>
        <w:rPr>
          <w:rFonts w:ascii="Consolas" w:hAnsi="Consolas" w:cs="Consolas"/>
          <w:color w:val="000000"/>
          <w:sz w:val="20"/>
          <w:szCs w:val="20"/>
        </w:rPr>
        <w:t>.getCoeff())){</w:t>
      </w:r>
    </w:p>
    <w:p w:rsidR="006C5A4F" w:rsidRDefault="006C5A4F" w:rsidP="006C5A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fail</w:t>
      </w:r>
      <w:r>
        <w:rPr>
          <w:rFonts w:ascii="Consolas" w:hAnsi="Consolas" w:cs="Consolas"/>
          <w:color w:val="000000"/>
          <w:sz w:val="20"/>
          <w:szCs w:val="20"/>
        </w:rPr>
        <w:t>(</w:t>
      </w:r>
      <w:r>
        <w:rPr>
          <w:rFonts w:ascii="Consolas" w:hAnsi="Consolas" w:cs="Consolas"/>
          <w:color w:val="2A00FF"/>
          <w:sz w:val="20"/>
          <w:szCs w:val="20"/>
        </w:rPr>
        <w:t>"Elements are different"</w:t>
      </w:r>
      <w:r>
        <w:rPr>
          <w:rFonts w:ascii="Consolas" w:hAnsi="Consolas" w:cs="Consolas"/>
          <w:color w:val="000000"/>
          <w:sz w:val="20"/>
          <w:szCs w:val="20"/>
        </w:rPr>
        <w:t>);</w:t>
      </w:r>
    </w:p>
    <w:p w:rsidR="006C5A4F" w:rsidRDefault="006C5A4F" w:rsidP="006C5A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6C5A4F" w:rsidRDefault="006C5A4F" w:rsidP="006C5A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0852B0" w:rsidRDefault="006C5A4F" w:rsidP="006C5A4F">
      <w:pPr>
        <w:rPr>
          <w:rFonts w:ascii="Consolas" w:hAnsi="Consolas" w:cs="Consolas"/>
          <w:color w:val="000000"/>
          <w:sz w:val="20"/>
          <w:szCs w:val="20"/>
        </w:rPr>
      </w:pPr>
      <w:r>
        <w:rPr>
          <w:rFonts w:ascii="Consolas" w:hAnsi="Consolas" w:cs="Consolas"/>
          <w:color w:val="000000"/>
          <w:sz w:val="20"/>
          <w:szCs w:val="20"/>
        </w:rPr>
        <w:tab/>
        <w:t>}</w:t>
      </w:r>
    </w:p>
    <w:p w:rsidR="000852B0" w:rsidRDefault="000852B0">
      <w:pPr>
        <w:rPr>
          <w:rFonts w:ascii="Consolas" w:hAnsi="Consolas" w:cs="Consolas"/>
          <w:color w:val="000000"/>
          <w:sz w:val="20"/>
          <w:szCs w:val="20"/>
        </w:rPr>
      </w:pPr>
      <w:r>
        <w:rPr>
          <w:rFonts w:ascii="Consolas" w:hAnsi="Consolas" w:cs="Consolas"/>
          <w:color w:val="000000"/>
          <w:sz w:val="20"/>
          <w:szCs w:val="20"/>
        </w:rPr>
        <w:br w:type="page"/>
      </w:r>
    </w:p>
    <w:p w:rsidR="00D833EB" w:rsidRDefault="00346233" w:rsidP="00346233">
      <w:pPr>
        <w:pStyle w:val="Heading1"/>
      </w:pPr>
      <w:bookmarkStart w:id="15" w:name="_Toc477509062"/>
      <w:r>
        <w:lastRenderedPageBreak/>
        <w:t>Results</w:t>
      </w:r>
      <w:bookmarkEnd w:id="15"/>
    </w:p>
    <w:p w:rsidR="00D6704A" w:rsidRDefault="00346233" w:rsidP="00D6704A">
      <w:r>
        <w:t>Even if the problem in question may have been strange to be implemented in Java programming language, it resulted in a basic, easy to use application</w:t>
      </w:r>
      <w:r w:rsidR="002700B6">
        <w:t xml:space="preserve"> for polynomial processing. The input mode is fast, altough it puts some constraints on the data that can be input for now, for example polynomials with very large degree are really hard to input this way, this can be solved in further developments. But for now, the application is perfectly suitable for small and fast calculations.</w:t>
      </w:r>
    </w:p>
    <w:p w:rsidR="00D6704A" w:rsidRDefault="00D6704A" w:rsidP="00D6704A">
      <w:pPr>
        <w:pStyle w:val="Heading1"/>
      </w:pPr>
      <w:bookmarkStart w:id="16" w:name="_Toc477509063"/>
      <w:r>
        <w:t>Conclusions</w:t>
      </w:r>
      <w:bookmarkEnd w:id="16"/>
    </w:p>
    <w:p w:rsidR="00D6704A" w:rsidRDefault="00D6704A" w:rsidP="00D6704A">
      <w:pPr>
        <w:pStyle w:val="Heading2"/>
      </w:pPr>
      <w:bookmarkStart w:id="17" w:name="_Toc477509064"/>
      <w:r>
        <w:t>What have I learned?</w:t>
      </w:r>
      <w:bookmarkEnd w:id="17"/>
    </w:p>
    <w:p w:rsidR="00D6704A" w:rsidRDefault="00D6704A" w:rsidP="00D6704A">
      <w:r>
        <w:t>I think I have struggled enough with this assignment to understand that anything can be implemented in object oriented approach if modelled correctly. My code may not be the most performant, but this being a pretty large project, I learned to organize it, to comment it and to use the right indentation. I have also seen the benefits of testing the code throughout the process of development, because problems were discovered at the right time.</w:t>
      </w:r>
    </w:p>
    <w:p w:rsidR="00D6704A" w:rsidRDefault="00D6704A" w:rsidP="00D6704A">
      <w:pPr>
        <w:pStyle w:val="Heading2"/>
      </w:pPr>
      <w:bookmarkStart w:id="18" w:name="_Toc477509065"/>
      <w:r>
        <w:t>Further developments</w:t>
      </w:r>
      <w:bookmarkEnd w:id="18"/>
    </w:p>
    <w:p w:rsidR="00D6704A" w:rsidRDefault="00D6704A" w:rsidP="00D6704A">
      <w:r>
        <w:t xml:space="preserve">My application </w:t>
      </w:r>
      <w:r w:rsidR="002264D7">
        <w:t>could be reorganised in such a way that the input is also in standard format, which of course takes more time to be input but it creates the possibility of inputting monomials with very large degree. Beside this, maybe in the future, more operations could be added, like solving the polynomials and finding their roots. This application already works with double coefficients so maybe this feature will come in handy.</w:t>
      </w:r>
    </w:p>
    <w:p w:rsidR="002264D7" w:rsidRDefault="002264D7" w:rsidP="002264D7">
      <w:pPr>
        <w:pStyle w:val="Heading1"/>
      </w:pPr>
      <w:bookmarkStart w:id="19" w:name="_Toc477509066"/>
      <w:r>
        <w:t>Bibliography</w:t>
      </w:r>
      <w:bookmarkEnd w:id="19"/>
    </w:p>
    <w:p w:rsidR="00C33CAC" w:rsidRDefault="002264D7" w:rsidP="00C33CAC">
      <w:pPr>
        <w:pStyle w:val="ListParagraph"/>
        <w:numPr>
          <w:ilvl w:val="0"/>
          <w:numId w:val="11"/>
        </w:numPr>
      </w:pPr>
      <w:r>
        <w:t xml:space="preserve">For programming issues: </w:t>
      </w:r>
      <w:hyperlink r:id="rId19" w:history="1">
        <w:r w:rsidRPr="0073651B">
          <w:rPr>
            <w:rStyle w:val="Hyperlink"/>
          </w:rPr>
          <w:t>https://docs.oracle.com/javase/7/docs/api/overview-summary.html</w:t>
        </w:r>
      </w:hyperlink>
    </w:p>
    <w:p w:rsidR="00C33CAC" w:rsidRDefault="00C33CAC" w:rsidP="00C33CAC">
      <w:pPr>
        <w:pStyle w:val="ListParagraph"/>
        <w:numPr>
          <w:ilvl w:val="0"/>
          <w:numId w:val="11"/>
        </w:numPr>
      </w:pPr>
      <w:r>
        <w:t xml:space="preserve">Long polynomial division: </w:t>
      </w:r>
      <w:hyperlink r:id="rId20" w:history="1">
        <w:r w:rsidRPr="0073651B">
          <w:rPr>
            <w:rStyle w:val="Hyperlink"/>
          </w:rPr>
          <w:t>https://rosettacode.org/wiki/Polynomial_long_division</w:t>
        </w:r>
      </w:hyperlink>
    </w:p>
    <w:p w:rsidR="00C33CAC" w:rsidRDefault="00C33CAC" w:rsidP="00C33CAC">
      <w:pPr>
        <w:pStyle w:val="ListParagraph"/>
        <w:numPr>
          <w:ilvl w:val="0"/>
          <w:numId w:val="11"/>
        </w:numPr>
      </w:pPr>
      <w:r>
        <w:t xml:space="preserve">Formal description of polynomials: </w:t>
      </w:r>
      <w:hyperlink r:id="rId21" w:history="1">
        <w:r w:rsidRPr="0073651B">
          <w:rPr>
            <w:rStyle w:val="Hyperlink"/>
          </w:rPr>
          <w:t>https://en.wikipedia.org/wiki/Polynomial</w:t>
        </w:r>
      </w:hyperlink>
    </w:p>
    <w:p w:rsidR="00C33CAC" w:rsidRDefault="00F73849" w:rsidP="00F73849">
      <w:pPr>
        <w:pStyle w:val="ListParagraph"/>
        <w:numPr>
          <w:ilvl w:val="0"/>
          <w:numId w:val="11"/>
        </w:numPr>
      </w:pPr>
      <w:r>
        <w:t xml:space="preserve">Class diagram description: </w:t>
      </w:r>
      <w:hyperlink r:id="rId22" w:history="1">
        <w:r w:rsidRPr="0073651B">
          <w:rPr>
            <w:rStyle w:val="Hyperlink"/>
          </w:rPr>
          <w:t>https://en.wikipedia.org/wiki/Class_diagram</w:t>
        </w:r>
      </w:hyperlink>
    </w:p>
    <w:p w:rsidR="003242DD" w:rsidRPr="0084275F" w:rsidRDefault="00F73849" w:rsidP="00A16DD4">
      <w:pPr>
        <w:pStyle w:val="ListParagraph"/>
        <w:numPr>
          <w:ilvl w:val="0"/>
          <w:numId w:val="11"/>
        </w:numPr>
      </w:pPr>
      <w:r>
        <w:t>Last semester’s OOP code on how to use Swing to create user interface and how to establish the connections in an MVC model</w:t>
      </w:r>
    </w:p>
    <w:sectPr w:rsidR="003242DD" w:rsidRPr="0084275F" w:rsidSect="00445951">
      <w:footerReference w:type="default" r:id="rId23"/>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125D" w:rsidRDefault="00AA125D" w:rsidP="00847B7A">
      <w:pPr>
        <w:spacing w:after="0" w:line="240" w:lineRule="auto"/>
      </w:pPr>
      <w:r>
        <w:separator/>
      </w:r>
    </w:p>
  </w:endnote>
  <w:endnote w:type="continuationSeparator" w:id="0">
    <w:p w:rsidR="00AA125D" w:rsidRDefault="00AA125D" w:rsidP="00847B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dobe Ming Std L">
    <w:altName w:val="Arial Unicode MS"/>
    <w:panose1 w:val="00000000000000000000"/>
    <w:charset w:val="80"/>
    <w:family w:val="roman"/>
    <w:notTrueType/>
    <w:pitch w:val="variable"/>
    <w:sig w:usb0="00000000" w:usb1="1A0F1900" w:usb2="00000016" w:usb3="00000000" w:csb0="00120005" w:csb1="00000000"/>
  </w:font>
  <w:font w:name="Adobe Arabic">
    <w:panose1 w:val="00000000000000000000"/>
    <w:charset w:val="00"/>
    <w:family w:val="roman"/>
    <w:notTrueType/>
    <w:pitch w:val="variable"/>
    <w:sig w:usb0="8000202F" w:usb1="8000A04A" w:usb2="00000008" w:usb3="00000000" w:csb0="0000004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93179209"/>
      <w:docPartObj>
        <w:docPartGallery w:val="Page Numbers (Bottom of Page)"/>
        <w:docPartUnique/>
      </w:docPartObj>
    </w:sdtPr>
    <w:sdtEndPr>
      <w:rPr>
        <w:noProof/>
      </w:rPr>
    </w:sdtEndPr>
    <w:sdtContent>
      <w:p w:rsidR="00445951" w:rsidRDefault="00445951">
        <w:pPr>
          <w:pStyle w:val="Footer"/>
          <w:jc w:val="center"/>
        </w:pPr>
        <w:r>
          <w:fldChar w:fldCharType="begin"/>
        </w:r>
        <w:r>
          <w:instrText xml:space="preserve"> PAGE   \* MERGEFORMAT </w:instrText>
        </w:r>
        <w:r>
          <w:fldChar w:fldCharType="separate"/>
        </w:r>
        <w:r w:rsidR="000F3953">
          <w:rPr>
            <w:noProof/>
          </w:rPr>
          <w:t>13</w:t>
        </w:r>
        <w:r>
          <w:rPr>
            <w:noProof/>
          </w:rPr>
          <w:fldChar w:fldCharType="end"/>
        </w:r>
      </w:p>
    </w:sdtContent>
  </w:sdt>
  <w:p w:rsidR="00445951" w:rsidRDefault="0044595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125D" w:rsidRDefault="00AA125D" w:rsidP="00847B7A">
      <w:pPr>
        <w:spacing w:after="0" w:line="240" w:lineRule="auto"/>
      </w:pPr>
      <w:r>
        <w:separator/>
      </w:r>
    </w:p>
  </w:footnote>
  <w:footnote w:type="continuationSeparator" w:id="0">
    <w:p w:rsidR="00AA125D" w:rsidRDefault="00AA125D" w:rsidP="00847B7A">
      <w:pPr>
        <w:spacing w:after="0" w:line="240" w:lineRule="auto"/>
      </w:pPr>
      <w:r>
        <w:continuationSeparator/>
      </w:r>
    </w:p>
  </w:footnote>
  <w:footnote w:id="1">
    <w:p w:rsidR="00847B7A" w:rsidRDefault="00847B7A">
      <w:pPr>
        <w:pStyle w:val="FootnoteText"/>
      </w:pPr>
      <w:r>
        <w:rPr>
          <w:rStyle w:val="FootnoteReference"/>
        </w:rPr>
        <w:footnoteRef/>
      </w:r>
      <w:r>
        <w:t xml:space="preserve"> </w:t>
      </w:r>
      <w:r w:rsidR="00FE234A">
        <w:t xml:space="preserve">Pseudocode taken from: </w:t>
      </w:r>
      <w:r w:rsidRPr="00847B7A">
        <w:t>https://rosettacode.org/wiki/Polynomial_long_division</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263B6E"/>
    <w:multiLevelType w:val="hybridMultilevel"/>
    <w:tmpl w:val="F7202FB8"/>
    <w:lvl w:ilvl="0" w:tplc="0D34F8A2">
      <w:start w:val="1"/>
      <w:numFmt w:val="decimal"/>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4F0334"/>
    <w:multiLevelType w:val="hybridMultilevel"/>
    <w:tmpl w:val="82D0E51A"/>
    <w:lvl w:ilvl="0" w:tplc="C526D7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DA7674"/>
    <w:multiLevelType w:val="hybridMultilevel"/>
    <w:tmpl w:val="40F2DC9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5ED0DEB"/>
    <w:multiLevelType w:val="hybridMultilevel"/>
    <w:tmpl w:val="2ABE3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EE6F20"/>
    <w:multiLevelType w:val="hybridMultilevel"/>
    <w:tmpl w:val="BE02CD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EA2202"/>
    <w:multiLevelType w:val="hybridMultilevel"/>
    <w:tmpl w:val="9B44F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E424D8"/>
    <w:multiLevelType w:val="hybridMultilevel"/>
    <w:tmpl w:val="3C8671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E747BD"/>
    <w:multiLevelType w:val="hybridMultilevel"/>
    <w:tmpl w:val="9C8E8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5AC3CB8"/>
    <w:multiLevelType w:val="hybridMultilevel"/>
    <w:tmpl w:val="2FF05C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6A180B"/>
    <w:multiLevelType w:val="hybridMultilevel"/>
    <w:tmpl w:val="1076FFA0"/>
    <w:lvl w:ilvl="0" w:tplc="C526D7DE">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EB41B69"/>
    <w:multiLevelType w:val="hybridMultilevel"/>
    <w:tmpl w:val="64A2F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5"/>
  </w:num>
  <w:num w:numId="3">
    <w:abstractNumId w:val="4"/>
  </w:num>
  <w:num w:numId="4">
    <w:abstractNumId w:val="6"/>
  </w:num>
  <w:num w:numId="5">
    <w:abstractNumId w:val="2"/>
  </w:num>
  <w:num w:numId="6">
    <w:abstractNumId w:val="8"/>
  </w:num>
  <w:num w:numId="7">
    <w:abstractNumId w:val="9"/>
  </w:num>
  <w:num w:numId="8">
    <w:abstractNumId w:val="3"/>
  </w:num>
  <w:num w:numId="9">
    <w:abstractNumId w:val="0"/>
  </w:num>
  <w:num w:numId="10">
    <w:abstractNumId w:val="7"/>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70AC"/>
    <w:rsid w:val="00023CD3"/>
    <w:rsid w:val="00042451"/>
    <w:rsid w:val="00044545"/>
    <w:rsid w:val="00050146"/>
    <w:rsid w:val="00060B26"/>
    <w:rsid w:val="0008372F"/>
    <w:rsid w:val="000852B0"/>
    <w:rsid w:val="000B4961"/>
    <w:rsid w:val="000B515B"/>
    <w:rsid w:val="000E653F"/>
    <w:rsid w:val="000F3953"/>
    <w:rsid w:val="001276A8"/>
    <w:rsid w:val="00160F18"/>
    <w:rsid w:val="001805CC"/>
    <w:rsid w:val="00204A27"/>
    <w:rsid w:val="002264D7"/>
    <w:rsid w:val="00233F9D"/>
    <w:rsid w:val="002700B6"/>
    <w:rsid w:val="00290EA5"/>
    <w:rsid w:val="002B46F7"/>
    <w:rsid w:val="002C2345"/>
    <w:rsid w:val="002E4ED8"/>
    <w:rsid w:val="00305F14"/>
    <w:rsid w:val="003242DD"/>
    <w:rsid w:val="00335297"/>
    <w:rsid w:val="00346233"/>
    <w:rsid w:val="0035577C"/>
    <w:rsid w:val="0035763D"/>
    <w:rsid w:val="003870AC"/>
    <w:rsid w:val="003E749F"/>
    <w:rsid w:val="0040181D"/>
    <w:rsid w:val="00445951"/>
    <w:rsid w:val="00454808"/>
    <w:rsid w:val="00472556"/>
    <w:rsid w:val="004A5426"/>
    <w:rsid w:val="004B5A61"/>
    <w:rsid w:val="00501906"/>
    <w:rsid w:val="005030D9"/>
    <w:rsid w:val="005279D1"/>
    <w:rsid w:val="0053623D"/>
    <w:rsid w:val="005465B1"/>
    <w:rsid w:val="005467CA"/>
    <w:rsid w:val="00573F86"/>
    <w:rsid w:val="005E5CB2"/>
    <w:rsid w:val="0060009D"/>
    <w:rsid w:val="0062427D"/>
    <w:rsid w:val="006337F2"/>
    <w:rsid w:val="00693A19"/>
    <w:rsid w:val="006C5A4F"/>
    <w:rsid w:val="006C7958"/>
    <w:rsid w:val="00700C95"/>
    <w:rsid w:val="00762CB3"/>
    <w:rsid w:val="007835E3"/>
    <w:rsid w:val="0084275F"/>
    <w:rsid w:val="00847B7A"/>
    <w:rsid w:val="008722AC"/>
    <w:rsid w:val="00881D68"/>
    <w:rsid w:val="00887D45"/>
    <w:rsid w:val="00890962"/>
    <w:rsid w:val="00915CFF"/>
    <w:rsid w:val="009239E4"/>
    <w:rsid w:val="009A7D95"/>
    <w:rsid w:val="009F3101"/>
    <w:rsid w:val="00A155A1"/>
    <w:rsid w:val="00A16DD4"/>
    <w:rsid w:val="00A200F0"/>
    <w:rsid w:val="00AA125D"/>
    <w:rsid w:val="00AF24F2"/>
    <w:rsid w:val="00BD72BB"/>
    <w:rsid w:val="00C33CAC"/>
    <w:rsid w:val="00C41CDC"/>
    <w:rsid w:val="00C540F4"/>
    <w:rsid w:val="00CB7695"/>
    <w:rsid w:val="00D05840"/>
    <w:rsid w:val="00D44137"/>
    <w:rsid w:val="00D464F9"/>
    <w:rsid w:val="00D6704A"/>
    <w:rsid w:val="00D833EB"/>
    <w:rsid w:val="00DA06E5"/>
    <w:rsid w:val="00EA609B"/>
    <w:rsid w:val="00EB1AD7"/>
    <w:rsid w:val="00F569F4"/>
    <w:rsid w:val="00F73849"/>
    <w:rsid w:val="00FB5F86"/>
    <w:rsid w:val="00FD0012"/>
    <w:rsid w:val="00FE23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F8C88A-6F83-4115-8493-F49FA00D5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16DD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5480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3529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3529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BD72BB"/>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242D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42D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16DD4"/>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569F4"/>
    <w:pPr>
      <w:ind w:left="720"/>
      <w:contextualSpacing/>
    </w:pPr>
  </w:style>
  <w:style w:type="character" w:customStyle="1" w:styleId="Heading2Char">
    <w:name w:val="Heading 2 Char"/>
    <w:basedOn w:val="DefaultParagraphFont"/>
    <w:link w:val="Heading2"/>
    <w:uiPriority w:val="9"/>
    <w:rsid w:val="00454808"/>
    <w:rPr>
      <w:rFonts w:asciiTheme="majorHAnsi" w:eastAsiaTheme="majorEastAsia" w:hAnsiTheme="majorHAnsi" w:cstheme="majorBidi"/>
      <w:color w:val="2E74B5" w:themeColor="accent1" w:themeShade="BF"/>
      <w:sz w:val="26"/>
      <w:szCs w:val="26"/>
    </w:rPr>
  </w:style>
  <w:style w:type="paragraph" w:styleId="Subtitle">
    <w:name w:val="Subtitle"/>
    <w:basedOn w:val="Normal"/>
    <w:next w:val="Normal"/>
    <w:link w:val="SubtitleChar"/>
    <w:uiPriority w:val="11"/>
    <w:qFormat/>
    <w:rsid w:val="00762CB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62CB3"/>
    <w:rPr>
      <w:rFonts w:eastAsiaTheme="minorEastAsia"/>
      <w:color w:val="5A5A5A" w:themeColor="text1" w:themeTint="A5"/>
      <w:spacing w:val="15"/>
    </w:rPr>
  </w:style>
  <w:style w:type="character" w:customStyle="1" w:styleId="Heading3Char">
    <w:name w:val="Heading 3 Char"/>
    <w:basedOn w:val="DefaultParagraphFont"/>
    <w:link w:val="Heading3"/>
    <w:uiPriority w:val="9"/>
    <w:rsid w:val="0033529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33529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BD72BB"/>
    <w:rPr>
      <w:rFonts w:asciiTheme="majorHAnsi" w:eastAsiaTheme="majorEastAsia" w:hAnsiTheme="majorHAnsi" w:cstheme="majorBidi"/>
      <w:color w:val="2E74B5" w:themeColor="accent1" w:themeShade="BF"/>
    </w:rPr>
  </w:style>
  <w:style w:type="paragraph" w:styleId="FootnoteText">
    <w:name w:val="footnote text"/>
    <w:basedOn w:val="Normal"/>
    <w:link w:val="FootnoteTextChar"/>
    <w:uiPriority w:val="99"/>
    <w:semiHidden/>
    <w:unhideWhenUsed/>
    <w:rsid w:val="00847B7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47B7A"/>
    <w:rPr>
      <w:sz w:val="20"/>
      <w:szCs w:val="20"/>
    </w:rPr>
  </w:style>
  <w:style w:type="character" w:styleId="FootnoteReference">
    <w:name w:val="footnote reference"/>
    <w:basedOn w:val="DefaultParagraphFont"/>
    <w:uiPriority w:val="99"/>
    <w:semiHidden/>
    <w:unhideWhenUsed/>
    <w:rsid w:val="00847B7A"/>
    <w:rPr>
      <w:vertAlign w:val="superscript"/>
    </w:rPr>
  </w:style>
  <w:style w:type="character" w:styleId="Hyperlink">
    <w:name w:val="Hyperlink"/>
    <w:basedOn w:val="DefaultParagraphFont"/>
    <w:uiPriority w:val="99"/>
    <w:unhideWhenUsed/>
    <w:rsid w:val="002264D7"/>
    <w:rPr>
      <w:color w:val="0563C1" w:themeColor="hyperlink"/>
      <w:u w:val="single"/>
    </w:rPr>
  </w:style>
  <w:style w:type="paragraph" w:styleId="TOCHeading">
    <w:name w:val="TOC Heading"/>
    <w:basedOn w:val="Heading1"/>
    <w:next w:val="Normal"/>
    <w:uiPriority w:val="39"/>
    <w:unhideWhenUsed/>
    <w:qFormat/>
    <w:rsid w:val="001276A8"/>
    <w:pPr>
      <w:outlineLvl w:val="9"/>
    </w:pPr>
  </w:style>
  <w:style w:type="paragraph" w:styleId="TOC1">
    <w:name w:val="toc 1"/>
    <w:basedOn w:val="Normal"/>
    <w:next w:val="Normal"/>
    <w:autoRedefine/>
    <w:uiPriority w:val="39"/>
    <w:unhideWhenUsed/>
    <w:rsid w:val="001276A8"/>
    <w:pPr>
      <w:spacing w:after="100"/>
    </w:pPr>
  </w:style>
  <w:style w:type="paragraph" w:styleId="TOC2">
    <w:name w:val="toc 2"/>
    <w:basedOn w:val="Normal"/>
    <w:next w:val="Normal"/>
    <w:autoRedefine/>
    <w:uiPriority w:val="39"/>
    <w:unhideWhenUsed/>
    <w:rsid w:val="001276A8"/>
    <w:pPr>
      <w:spacing w:after="100"/>
      <w:ind w:left="220"/>
    </w:pPr>
  </w:style>
  <w:style w:type="paragraph" w:styleId="TOC3">
    <w:name w:val="toc 3"/>
    <w:basedOn w:val="Normal"/>
    <w:next w:val="Normal"/>
    <w:autoRedefine/>
    <w:uiPriority w:val="39"/>
    <w:unhideWhenUsed/>
    <w:rsid w:val="001276A8"/>
    <w:pPr>
      <w:spacing w:after="100"/>
      <w:ind w:left="440"/>
    </w:pPr>
  </w:style>
  <w:style w:type="paragraph" w:styleId="Header">
    <w:name w:val="header"/>
    <w:basedOn w:val="Normal"/>
    <w:link w:val="HeaderChar"/>
    <w:uiPriority w:val="99"/>
    <w:unhideWhenUsed/>
    <w:rsid w:val="004459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5951"/>
  </w:style>
  <w:style w:type="paragraph" w:styleId="Footer">
    <w:name w:val="footer"/>
    <w:basedOn w:val="Normal"/>
    <w:link w:val="FooterChar"/>
    <w:uiPriority w:val="99"/>
    <w:unhideWhenUsed/>
    <w:rsid w:val="004459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59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en.wikipedia.org/wiki/Polynomia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rosettacode.org/wiki/Polynomial_long_divis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hyperlink" Target="https://docs.oracle.com/javase/7/docs/api/overview-summary.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en.wikipedia.org/wiki/Class_diagr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90CE5C-075D-4BD0-8998-B56FE9DFCB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875</TotalTime>
  <Pages>13</Pages>
  <Words>3292</Words>
  <Characters>18771</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22019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Windows User</cp:lastModifiedBy>
  <cp:revision>42</cp:revision>
  <dcterms:created xsi:type="dcterms:W3CDTF">2017-03-16T08:24:00Z</dcterms:created>
  <dcterms:modified xsi:type="dcterms:W3CDTF">2017-04-15T18:50:00Z</dcterms:modified>
</cp:coreProperties>
</file>