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3D894" w14:textId="77777777"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182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1182"/>
        <w:gridCol w:w="1182"/>
        <w:gridCol w:w="2758"/>
      </w:tblGrid>
      <w:tr w:rsidR="009B2444" w:rsidRPr="00381444" w14:paraId="1C2814BA" w14:textId="77777777" w:rsidTr="009B2444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6688B4A" w14:textId="77777777" w:rsidR="009B2444" w:rsidRPr="00381444" w:rsidRDefault="009B2444" w:rsidP="00A56F72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B49ACF" w14:textId="77777777" w:rsidR="009B2444" w:rsidRPr="00381444" w:rsidRDefault="009B2444" w:rsidP="00A56F72">
            <w:pPr>
              <w:pStyle w:val="af0"/>
              <w:jc w:val="center"/>
            </w:pPr>
            <w:r>
              <w:rPr>
                <w:rFonts w:hint="eastAsia"/>
              </w:rPr>
              <w:t>命令选项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A3B3AA" w14:textId="77777777" w:rsidR="009B2444" w:rsidRPr="00381444" w:rsidRDefault="009B2444" w:rsidP="00A56F72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307100" w14:textId="77777777" w:rsidR="009B2444" w:rsidRPr="00381444" w:rsidRDefault="009B2444" w:rsidP="00A56F72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233538" w14:textId="77777777" w:rsidR="009B2444" w:rsidRDefault="009B2444" w:rsidP="00A56F72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14:paraId="3EBD6003" w14:textId="77777777" w:rsidR="009B2444" w:rsidRPr="00381444" w:rsidRDefault="009B2444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219358D" w14:textId="77777777" w:rsidR="009B2444" w:rsidRPr="00381444" w:rsidRDefault="009B2444" w:rsidP="00A56F72">
            <w:pPr>
              <w:pStyle w:val="af0"/>
              <w:jc w:val="center"/>
            </w:pPr>
          </w:p>
        </w:tc>
      </w:tr>
      <w:tr w:rsidR="009B2444" w:rsidRPr="00381444" w14:paraId="06C1291D" w14:textId="77777777" w:rsidTr="009B2444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8AFE762" w14:textId="77777777" w:rsidR="009B2444" w:rsidRDefault="009B2444" w:rsidP="00283DA4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4C73D8" w14:textId="77777777" w:rsidR="009B2444" w:rsidRDefault="009B2444" w:rsidP="00283DA4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04E5C2" w14:textId="77777777" w:rsidR="009B2444" w:rsidRDefault="009B2444" w:rsidP="00283DA4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EF1778" w14:textId="77777777" w:rsidR="009B2444" w:rsidRDefault="009B2444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42A65F" w14:textId="77777777" w:rsidR="009B2444" w:rsidRDefault="009B2444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F5360C" w14:textId="77777777" w:rsidR="009B2444" w:rsidRDefault="009B2444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C27324A" w14:textId="77777777" w:rsidR="009B2444" w:rsidRDefault="009B2444" w:rsidP="00283DA4">
            <w:pPr>
              <w:pStyle w:val="af0"/>
            </w:pPr>
          </w:p>
        </w:tc>
      </w:tr>
      <w:tr w:rsidR="009B2444" w:rsidRPr="00381444" w14:paraId="4FEFA1EF" w14:textId="77777777" w:rsidTr="009B2444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52E420" w14:textId="77777777" w:rsidR="009B2444" w:rsidRDefault="009B2444" w:rsidP="00283DA4">
            <w:pPr>
              <w:pStyle w:val="af0"/>
            </w:pPr>
            <w:r>
              <w:rPr>
                <w:rFonts w:hint="eastAsia"/>
              </w:rPr>
              <w:t>1</w:t>
            </w:r>
          </w:p>
          <w:p w14:paraId="76066801" w14:textId="77777777" w:rsidR="009B2444" w:rsidRDefault="009B2444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DA08" w14:textId="77777777" w:rsidR="009B2444" w:rsidRDefault="009B2444" w:rsidP="00283DA4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>
              <w:rPr>
                <w:rFonts w:hint="eastAsia"/>
              </w:rPr>
              <w:t>utopia</w:t>
            </w:r>
          </w:p>
          <w:p w14:paraId="5D4965DB" w14:textId="77777777" w:rsidR="009B2444" w:rsidRDefault="009B2444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3A0" w14:textId="77777777" w:rsidR="009B2444" w:rsidRDefault="009B2444" w:rsidP="00283DA4">
            <w:pPr>
              <w:pStyle w:val="af0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9EA4" w14:textId="02460F81" w:rsidR="009B2444" w:rsidRDefault="00321178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1800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945C" w14:textId="1F238F7D" w:rsidR="009B2444" w:rsidRDefault="009B2444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53.</w:t>
            </w:r>
            <w:r w:rsidR="00DE0D3C">
              <w:rPr>
                <w:rFonts w:hint="eastAsia"/>
              </w:rPr>
              <w:t>54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6C6E" w14:textId="5FE85B6E" w:rsidR="009B2444" w:rsidRDefault="009B2444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DE0D3C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DE0D3C">
              <w:rPr>
                <w:rFonts w:hint="eastAsia"/>
              </w:rPr>
              <w:t>96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DA9E17" w14:textId="77777777" w:rsidR="009B2444" w:rsidRDefault="009B2444" w:rsidP="00283DA4">
            <w:pPr>
              <w:pStyle w:val="af0"/>
            </w:pPr>
          </w:p>
        </w:tc>
      </w:tr>
      <w:tr w:rsidR="009B2444" w:rsidRPr="00381444" w14:paraId="4FE4A14A" w14:textId="77777777" w:rsidTr="009B2444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372435E7" w14:textId="77777777" w:rsidR="009B2444" w:rsidRDefault="009B2444" w:rsidP="00283DA4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349DDD" w14:textId="77777777" w:rsidR="009B2444" w:rsidRDefault="009B2444" w:rsidP="00283DA4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8CA94" w14:textId="77777777" w:rsidR="009B2444" w:rsidRDefault="009B2444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A05873" w14:textId="7D84F839" w:rsidR="009B2444" w:rsidRDefault="00321178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1800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BEA1A1" w14:textId="5E352A3A" w:rsidR="009B2444" w:rsidRDefault="009B2444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51.46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4B69FE" w14:textId="7F71A128" w:rsidR="009B2444" w:rsidRDefault="009B2444" w:rsidP="00283DA4">
            <w:pPr>
              <w:pStyle w:val="af0"/>
            </w:pPr>
            <w:r>
              <w:rPr>
                <w:rFonts w:hint="eastAsia"/>
              </w:rPr>
              <w:t>95.17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52DFA36" w14:textId="77777777" w:rsidR="009B2444" w:rsidRDefault="009B2444" w:rsidP="00283DA4">
            <w:pPr>
              <w:pStyle w:val="af0"/>
            </w:pPr>
          </w:p>
        </w:tc>
      </w:tr>
      <w:tr w:rsidR="009B2444" w:rsidRPr="00381444" w14:paraId="34B19B39" w14:textId="77777777" w:rsidTr="009B2444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10C6C27" w14:textId="77777777" w:rsidR="009B2444" w:rsidRDefault="009B2444" w:rsidP="00283DA4">
            <w:pPr>
              <w:pStyle w:val="af0"/>
            </w:pPr>
            <w:r>
              <w:rPr>
                <w:rFonts w:hint="eastAsia"/>
              </w:rPr>
              <w:t>3</w:t>
            </w:r>
          </w:p>
          <w:p w14:paraId="249DC699" w14:textId="77777777" w:rsidR="009B2444" w:rsidRPr="00381444" w:rsidRDefault="009B2444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D8986C" w14:textId="77777777" w:rsidR="009B2444" w:rsidRDefault="009B2444" w:rsidP="00283DA4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--utopia </w:t>
            </w:r>
          </w:p>
          <w:p w14:paraId="375C53F5" w14:textId="77777777" w:rsidR="009B2444" w:rsidRPr="00381444" w:rsidRDefault="009B2444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0DA6FB" w14:textId="77777777" w:rsidR="009B2444" w:rsidRDefault="009B2444" w:rsidP="00283DA4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CBE83D" w14:textId="7394E35A" w:rsidR="009B2444" w:rsidRPr="00381444" w:rsidRDefault="00321178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1400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86DE9" w14:textId="09B3C346" w:rsidR="009B2444" w:rsidRPr="00381444" w:rsidRDefault="00C41700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96.96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4D4A4E" w14:textId="0CB9C749" w:rsidR="009B2444" w:rsidRPr="00381444" w:rsidRDefault="00C41700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96.96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B2850D3" w14:textId="77777777" w:rsidR="009B2444" w:rsidRPr="00381444" w:rsidRDefault="009B2444" w:rsidP="00283DA4">
            <w:pPr>
              <w:pStyle w:val="af0"/>
            </w:pPr>
          </w:p>
        </w:tc>
      </w:tr>
      <w:tr w:rsidR="009B2444" w:rsidRPr="00381444" w14:paraId="0459C840" w14:textId="77777777" w:rsidTr="009B2444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1C9CBB1E" w14:textId="77777777" w:rsidR="009B2444" w:rsidRPr="00381444" w:rsidRDefault="009B2444" w:rsidP="00283DA4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C32678" w14:textId="77777777" w:rsidR="009B2444" w:rsidRPr="00381444" w:rsidRDefault="009B2444" w:rsidP="00A56F72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A7A8C1" w14:textId="77777777" w:rsidR="009B2444" w:rsidRDefault="009B2444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01C1D1" w14:textId="7E9E5E0B" w:rsidR="009B2444" w:rsidRPr="00381444" w:rsidRDefault="00321178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1800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EE2098" w14:textId="139B05B3" w:rsidR="009B2444" w:rsidRDefault="009B2444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95.</w:t>
            </w:r>
            <w:r w:rsidR="00E92BA9">
              <w:rPr>
                <w:rFonts w:hint="eastAsia"/>
              </w:rPr>
              <w:t>23</w:t>
            </w:r>
          </w:p>
          <w:p w14:paraId="5D6534FE" w14:textId="77777777" w:rsidR="009B2444" w:rsidRPr="00796F5F" w:rsidRDefault="009B2444" w:rsidP="00796F5F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AEE2F2" w14:textId="1D18415B" w:rsidR="009B2444" w:rsidRPr="00381444" w:rsidRDefault="009B2444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95.</w:t>
            </w:r>
            <w:r w:rsidR="00DE0D3C">
              <w:rPr>
                <w:rFonts w:hint="eastAsia"/>
              </w:rPr>
              <w:t>18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6451C41" w14:textId="77777777" w:rsidR="009B2444" w:rsidRPr="00381444" w:rsidRDefault="009B2444" w:rsidP="00283DA4">
            <w:pPr>
              <w:pStyle w:val="af0"/>
            </w:pPr>
          </w:p>
        </w:tc>
      </w:tr>
      <w:tr w:rsidR="009B2444" w:rsidRPr="00381444" w14:paraId="0946C285" w14:textId="77777777" w:rsidTr="009B2444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364028A" w14:textId="77777777" w:rsidR="009B2444" w:rsidRDefault="009B2444" w:rsidP="00283DA4">
            <w:pPr>
              <w:pStyle w:val="af0"/>
            </w:pPr>
            <w:r>
              <w:rPr>
                <w:rFonts w:hint="eastAsia"/>
              </w:rPr>
              <w:t>5</w:t>
            </w:r>
          </w:p>
          <w:p w14:paraId="2EC21FF5" w14:textId="77777777" w:rsidR="009B2444" w:rsidRPr="00C979E0" w:rsidRDefault="009B2444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50B9D7" w14:textId="77777777" w:rsidR="009B2444" w:rsidRPr="00C979E0" w:rsidRDefault="009B2444" w:rsidP="00283DA4">
            <w:pPr>
              <w:pStyle w:val="af0"/>
            </w:pPr>
            <w:r>
              <w:rPr>
                <w:rFonts w:hint="eastAsia"/>
              </w:rPr>
              <w:t>--</w:t>
            </w:r>
            <w:r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Pr="00C979E0">
              <w:t>–</w:t>
            </w:r>
            <w:r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Pr="00C979E0">
              <w:rPr>
                <w:rFonts w:hint="eastAsia"/>
              </w:rPr>
              <w:t>1e-4</w:t>
            </w:r>
          </w:p>
          <w:p w14:paraId="7BF66403" w14:textId="77777777" w:rsidR="009B2444" w:rsidRPr="00C979E0" w:rsidRDefault="009B2444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67D169" w14:textId="77777777" w:rsidR="009B2444" w:rsidRDefault="009B2444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D9689C" w14:textId="11AC2A97" w:rsidR="009B2444" w:rsidRPr="00381444" w:rsidRDefault="00321178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53964">
              <w:rPr>
                <w:rFonts w:hint="eastAsia"/>
              </w:rPr>
              <w:t>8</w:t>
            </w:r>
            <w:r>
              <w:rPr>
                <w:rFonts w:hint="eastAsia"/>
              </w:rPr>
              <w:t>00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876339" w14:textId="4675383A" w:rsidR="009B2444" w:rsidRDefault="00957288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56.19</w:t>
            </w:r>
          </w:p>
          <w:p w14:paraId="2CF6606B" w14:textId="77777777" w:rsidR="009B2444" w:rsidRPr="00796F5F" w:rsidRDefault="009B2444" w:rsidP="00796F5F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DDB321" w14:textId="1DB56ADA" w:rsidR="009B2444" w:rsidRPr="00381444" w:rsidRDefault="00957288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53.57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2DACB1" w14:textId="77777777" w:rsidR="009B2444" w:rsidRPr="00381444" w:rsidRDefault="009B2444" w:rsidP="00283DA4">
            <w:pPr>
              <w:pStyle w:val="af0"/>
            </w:pPr>
          </w:p>
        </w:tc>
      </w:tr>
    </w:tbl>
    <w:p w14:paraId="7AA125FB" w14:textId="64158EEE"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  <w:r w:rsidR="00892895">
        <w:rPr>
          <w:rFonts w:hint="eastAsia"/>
        </w:rPr>
        <w:t xml:space="preserve"> </w:t>
      </w:r>
    </w:p>
    <w:p w14:paraId="133AFAD5" w14:textId="77777777"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BF7B6" w14:textId="77777777" w:rsidR="00386841" w:rsidRDefault="00386841">
      <w:r>
        <w:separator/>
      </w:r>
    </w:p>
  </w:endnote>
  <w:endnote w:type="continuationSeparator" w:id="0">
    <w:p w14:paraId="7EC07C6D" w14:textId="77777777" w:rsidR="00386841" w:rsidRDefault="00386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iTi_GB2312">
    <w:altName w:val="楷体_GB2312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55667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5CF06EAE" w14:textId="77777777"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0CD8E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14:paraId="6A2AAD61" w14:textId="77777777"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3CE85" w14:textId="77777777" w:rsidR="00386841" w:rsidRDefault="00386841">
      <w:r>
        <w:separator/>
      </w:r>
    </w:p>
  </w:footnote>
  <w:footnote w:type="continuationSeparator" w:id="0">
    <w:p w14:paraId="7CC23430" w14:textId="77777777" w:rsidR="00386841" w:rsidRDefault="00386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923228308">
    <w:abstractNumId w:val="12"/>
  </w:num>
  <w:num w:numId="2" w16cid:durableId="2083402294">
    <w:abstractNumId w:val="37"/>
  </w:num>
  <w:num w:numId="3" w16cid:durableId="505704346">
    <w:abstractNumId w:val="11"/>
  </w:num>
  <w:num w:numId="4" w16cid:durableId="1944993350">
    <w:abstractNumId w:val="35"/>
  </w:num>
  <w:num w:numId="5" w16cid:durableId="1656495617">
    <w:abstractNumId w:val="16"/>
  </w:num>
  <w:num w:numId="6" w16cid:durableId="869413760">
    <w:abstractNumId w:val="8"/>
  </w:num>
  <w:num w:numId="7" w16cid:durableId="1261373035">
    <w:abstractNumId w:val="3"/>
  </w:num>
  <w:num w:numId="8" w16cid:durableId="1972858469">
    <w:abstractNumId w:val="2"/>
  </w:num>
  <w:num w:numId="9" w16cid:durableId="677123669">
    <w:abstractNumId w:val="1"/>
  </w:num>
  <w:num w:numId="10" w16cid:durableId="1326742402">
    <w:abstractNumId w:val="0"/>
  </w:num>
  <w:num w:numId="11" w16cid:durableId="256600042">
    <w:abstractNumId w:val="9"/>
  </w:num>
  <w:num w:numId="12" w16cid:durableId="701370213">
    <w:abstractNumId w:val="7"/>
  </w:num>
  <w:num w:numId="13" w16cid:durableId="762648410">
    <w:abstractNumId w:val="6"/>
  </w:num>
  <w:num w:numId="14" w16cid:durableId="1521507029">
    <w:abstractNumId w:val="5"/>
  </w:num>
  <w:num w:numId="15" w16cid:durableId="1729065557">
    <w:abstractNumId w:val="4"/>
  </w:num>
  <w:num w:numId="16" w16cid:durableId="1742095674">
    <w:abstractNumId w:val="21"/>
  </w:num>
  <w:num w:numId="17" w16cid:durableId="993410564">
    <w:abstractNumId w:val="20"/>
  </w:num>
  <w:num w:numId="18" w16cid:durableId="234558485">
    <w:abstractNumId w:val="39"/>
  </w:num>
  <w:num w:numId="19" w16cid:durableId="1600289126">
    <w:abstractNumId w:val="13"/>
  </w:num>
  <w:num w:numId="20" w16cid:durableId="835413117">
    <w:abstractNumId w:val="23"/>
  </w:num>
  <w:num w:numId="21" w16cid:durableId="558832203">
    <w:abstractNumId w:val="28"/>
  </w:num>
  <w:num w:numId="22" w16cid:durableId="1381130708">
    <w:abstractNumId w:val="29"/>
  </w:num>
  <w:num w:numId="23" w16cid:durableId="103351617">
    <w:abstractNumId w:val="25"/>
  </w:num>
  <w:num w:numId="24" w16cid:durableId="753091615">
    <w:abstractNumId w:val="32"/>
  </w:num>
  <w:num w:numId="25" w16cid:durableId="2043703037">
    <w:abstractNumId w:val="15"/>
  </w:num>
  <w:num w:numId="26" w16cid:durableId="1140614894">
    <w:abstractNumId w:val="24"/>
  </w:num>
  <w:num w:numId="27" w16cid:durableId="633144827">
    <w:abstractNumId w:val="19"/>
  </w:num>
  <w:num w:numId="28" w16cid:durableId="2001346896">
    <w:abstractNumId w:val="22"/>
  </w:num>
  <w:num w:numId="29" w16cid:durableId="1023435562">
    <w:abstractNumId w:val="10"/>
  </w:num>
  <w:num w:numId="30" w16cid:durableId="1576890198">
    <w:abstractNumId w:val="18"/>
  </w:num>
  <w:num w:numId="31" w16cid:durableId="172913225">
    <w:abstractNumId w:val="34"/>
  </w:num>
  <w:num w:numId="32" w16cid:durableId="522862274">
    <w:abstractNumId w:val="26"/>
  </w:num>
  <w:num w:numId="33" w16cid:durableId="617956947">
    <w:abstractNumId w:val="36"/>
  </w:num>
  <w:num w:numId="34" w16cid:durableId="2129351191">
    <w:abstractNumId w:val="27"/>
  </w:num>
  <w:num w:numId="35" w16cid:durableId="380783800">
    <w:abstractNumId w:val="17"/>
  </w:num>
  <w:num w:numId="36" w16cid:durableId="806748337">
    <w:abstractNumId w:val="33"/>
  </w:num>
  <w:num w:numId="37" w16cid:durableId="1663773645">
    <w:abstractNumId w:val="31"/>
  </w:num>
  <w:num w:numId="38" w16cid:durableId="938370302">
    <w:abstractNumId w:val="38"/>
  </w:num>
  <w:num w:numId="39" w16cid:durableId="876505205">
    <w:abstractNumId w:val="14"/>
  </w:num>
  <w:num w:numId="40" w16cid:durableId="140301901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374DB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951C7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760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1178"/>
    <w:rsid w:val="003262E2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841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086E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124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92895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57288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2444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700"/>
    <w:rsid w:val="00C41F58"/>
    <w:rsid w:val="00C42F99"/>
    <w:rsid w:val="00C50936"/>
    <w:rsid w:val="00C53736"/>
    <w:rsid w:val="00C53964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0D3C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2BA9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32C0C"/>
  <w15:docId w15:val="{6DE9BBCC-954B-4FFE-9877-04425189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KaiTi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KaiTi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KaiTi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140</Words>
  <Characters>230</Characters>
  <Application>Microsoft Office Word</Application>
  <DocSecurity>0</DocSecurity>
  <Lines>76</Lines>
  <Paragraphs>52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肖璨</cp:lastModifiedBy>
  <cp:revision>9</cp:revision>
  <cp:lastPrinted>2007-11-02T07:18:00Z</cp:lastPrinted>
  <dcterms:created xsi:type="dcterms:W3CDTF">2025-05-06T03:40:00Z</dcterms:created>
  <dcterms:modified xsi:type="dcterms:W3CDTF">2025-05-06T10:08:00Z</dcterms:modified>
</cp:coreProperties>
</file>