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87D06"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4FF11443"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6EA33A4F"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0700DF17"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84"/>
          <w:szCs w:val="84"/>
        </w:rPr>
      </w:pPr>
      <w:r w:rsidRPr="008B6CB0">
        <w:rPr>
          <w:rFonts w:ascii="宋体" w:eastAsia="宋体" w:hAnsi="宋体" w:cs="宋体" w:hint="eastAsia"/>
          <w:b/>
          <w:bCs/>
          <w:kern w:val="0"/>
          <w:sz w:val="84"/>
          <w:szCs w:val="84"/>
        </w:rPr>
        <w:t>GraphRAG实战</w:t>
      </w:r>
    </w:p>
    <w:p w14:paraId="477B2888"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r w:rsidRPr="008B6CB0">
        <w:rPr>
          <w:rFonts w:ascii="宋体" w:eastAsia="宋体" w:hAnsi="宋体" w:cs="宋体" w:hint="eastAsia"/>
          <w:b/>
          <w:bCs/>
          <w:kern w:val="0"/>
          <w:sz w:val="32"/>
          <w:szCs w:val="32"/>
        </w:rPr>
        <w:t>用LangChain+Neo4j开发知识图谱增强的RAG智能体应用</w:t>
      </w:r>
    </w:p>
    <w:p w14:paraId="5ACEC591"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497E358D"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r w:rsidRPr="008B6CB0">
        <w:rPr>
          <w:rFonts w:ascii="宋体" w:eastAsia="宋体" w:hAnsi="宋体" w:cs="宋体" w:hint="eastAsia"/>
          <w:b/>
          <w:bCs/>
          <w:kern w:val="0"/>
          <w:sz w:val="32"/>
          <w:szCs w:val="32"/>
        </w:rPr>
        <w:t>叶健峰 著</w:t>
      </w:r>
    </w:p>
    <w:p w14:paraId="09D92EF4"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6BEAFA1D"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308A2292"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3E5D1494"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13EB4DEE"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451966F9"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7A902B2E"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07D583EB"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p>
    <w:p w14:paraId="0493C403"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bookmarkStart w:id="0" w:name="前言"/>
      <w:bookmarkEnd w:id="0"/>
      <w:r w:rsidRPr="008B6CB0">
        <w:rPr>
          <w:rFonts w:ascii="宋体" w:eastAsia="宋体" w:hAnsi="宋体" w:cs="宋体" w:hint="eastAsia"/>
          <w:b/>
          <w:bCs/>
          <w:kern w:val="0"/>
          <w:sz w:val="32"/>
          <w:szCs w:val="32"/>
        </w:rPr>
        <w:lastRenderedPageBreak/>
        <w:t>前言</w:t>
      </w:r>
    </w:p>
    <w:p w14:paraId="33D34D01"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自从1950年</w:t>
      </w:r>
      <w:r w:rsidRPr="008B6CB0">
        <w:rPr>
          <w:rFonts w:ascii="宋体" w:eastAsia="宋体" w:hAnsi="宋体" w:cs="宋体"/>
          <w:kern w:val="0"/>
          <w:sz w:val="24"/>
          <w:szCs w:val="24"/>
        </w:rPr>
        <w:t>艾伦·图灵</w:t>
      </w:r>
      <w:r w:rsidRPr="008B6CB0">
        <w:rPr>
          <w:rFonts w:ascii="宋体" w:eastAsia="宋体" w:hAnsi="宋体" w:cs="宋体" w:hint="eastAsia"/>
          <w:kern w:val="0"/>
          <w:sz w:val="24"/>
          <w:szCs w:val="24"/>
        </w:rPr>
        <w:t>提出人工智能的图灵测试，1956年</w:t>
      </w:r>
      <w:r w:rsidRPr="008B6CB0">
        <w:rPr>
          <w:rFonts w:ascii="宋体" w:eastAsia="宋体" w:hAnsi="宋体" w:cs="宋体"/>
          <w:kern w:val="0"/>
          <w:sz w:val="24"/>
          <w:szCs w:val="24"/>
        </w:rPr>
        <w:t>麦卡锡</w:t>
      </w:r>
      <w:r w:rsidRPr="008B6CB0">
        <w:rPr>
          <w:rFonts w:ascii="宋体" w:eastAsia="宋体" w:hAnsi="宋体" w:cs="宋体" w:hint="eastAsia"/>
          <w:kern w:val="0"/>
          <w:sz w:val="24"/>
          <w:szCs w:val="24"/>
        </w:rPr>
        <w:t>在</w:t>
      </w:r>
      <w:r w:rsidRPr="008B6CB0">
        <w:rPr>
          <w:rFonts w:ascii="宋体" w:eastAsia="宋体" w:hAnsi="宋体" w:cs="宋体"/>
          <w:kern w:val="0"/>
          <w:sz w:val="24"/>
          <w:szCs w:val="24"/>
        </w:rPr>
        <w:t>达特茅斯学院</w:t>
      </w:r>
      <w:r w:rsidRPr="008B6CB0">
        <w:rPr>
          <w:rFonts w:ascii="宋体" w:eastAsia="宋体" w:hAnsi="宋体" w:cs="宋体" w:hint="eastAsia"/>
          <w:kern w:val="0"/>
          <w:sz w:val="24"/>
          <w:szCs w:val="24"/>
        </w:rPr>
        <w:t>举办的</w:t>
      </w:r>
      <w:r w:rsidRPr="008B6CB0">
        <w:rPr>
          <w:rFonts w:ascii="宋体" w:eastAsia="宋体" w:hAnsi="宋体" w:cs="宋体"/>
          <w:kern w:val="0"/>
          <w:sz w:val="24"/>
          <w:szCs w:val="24"/>
        </w:rPr>
        <w:t>历史上第一次人工智能研讨会</w:t>
      </w:r>
      <w:r w:rsidRPr="008B6CB0">
        <w:rPr>
          <w:rFonts w:ascii="宋体" w:eastAsia="宋体" w:hAnsi="宋体" w:cs="宋体" w:hint="eastAsia"/>
          <w:kern w:val="0"/>
          <w:sz w:val="24"/>
          <w:szCs w:val="24"/>
        </w:rPr>
        <w:t>上提出人工智能（AI, Artificial Intelligence）的概念以来，AI经历了漫长的几个发展阶段，有早期60、70年代符号主义与专家系统的探索，也有80年代至今由机器学习与深度学习推动的复兴，更有国际象棋上深蓝击败卡斯帕罗夫与围棋上Alpha Go击败李世石的突破，有繁荣也有寒冬，几起几落，然而始终未能走进千行百业，更未能走进千家万户，影响每个人的生活。</w:t>
      </w:r>
    </w:p>
    <w:p w14:paraId="4C3DF5C1"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就像个人电脑与互联网走进千家万户，智能手机与移动互联网便利每个人的历程一样，AI的发展与普及，同样需要时与势的积累，水到渠成。早期的探索明确了AI发展的技术路径，个人电脑、互联网、智能手机、移动互联网的普及与各行各业的深度信息化则积累了海量的数据，在深度学习算法与GPU算力的冶炼下，终于迎来了大力出奇迹的质变时刻。2022年11月，ChatGPT横空出世，在全球掀起了新一轮AI的爆发式发展，各种大模型和落地应用如雨后春笋般不断涌现，迅速渗透并赋能各行各业。经过两年多的深入了解和使用体验，我相信这一次AI可以走出象牙塔，真正走进每个人的生活了。就像蒸汽机的工业革命解放了生产的人力，电力的二次工业革命解放了生产的能源，计算机与互联网的三次工业革命（信息技术革命）改变了生产的生产资料（数据成为了一种重要的生产要素）与组织方式一样，AI的普及将会解放人这个生产者本身，从而推动人类社会的生产力与生产关系，以及其上的经济基础与上层建筑的巨大变革。有些变化是人们现在就已经可以看得到的，比如工作任务的转移与工作方式的转变，创新发明方式的转变，分配关系的变化，媒体等公共话语权的变化，法律伦理规范的挑战等等。物理、化学、生理或医学等几个诺贝尔奖2024年授予了AI辅助研究的几个科学家，这足以说明AI对当今时代之变的巨大影响。以史为鉴，人类正在进入由AI引发新一轮工业革命的时代，正在身处百年未有之大变局。</w:t>
      </w:r>
    </w:p>
    <w:p w14:paraId="0009D784"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国内的应变可谓迅速，从2023年下半年开始就陆续有各种大小模型发布测试，目前在工信部备案通过的已经有近二百个。虽然面对算力供应的封杀，但国内凭借庞大的经济体量、用户数量、数据体量，完整的工业门类和丰富的落地应用场景，在AI赋能千行百业，AI走进每个人生活的应用赛道上，大有后来居上之势，应该也能够后来居上，DeepSeek R1/V3的爆发就是一个很好的证明。反过来，应用的探索也可以极大地促进研发的进展，促进软硬件技术的迅速进步。2024年的世界互联网大会上，业界大佬们的共识是，大模型的下半场，卷的是应用。国内庞大的经济、数据、用户体量和丰富的应用场景足以让各种大模型八仙过海，各显神通，开展良性竞争，促进产业进步，增进人们福祉，正如宽阔的太平洋能容得下中美两个大国一样。</w:t>
      </w:r>
    </w:p>
    <w:p w14:paraId="149D93BC"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产业革命的价值在于大幅提高劳动生产率，催生新的需求新的产出以提高人们的生活质量，从而更快更好地创造新价值。AI要在各行各业中落地应用，赋能传统产业，首先要解决准确、高效地融入与改造传统产业的问题。大模型的性质，是一个在海量语料数据上训练的概率论统计学模型，在庞大的深度学习</w:t>
      </w:r>
      <w:r w:rsidRPr="008B6CB0">
        <w:rPr>
          <w:rFonts w:ascii="宋体" w:eastAsia="宋体" w:hAnsi="宋体" w:cs="宋体" w:hint="eastAsia"/>
          <w:kern w:val="0"/>
          <w:sz w:val="24"/>
          <w:szCs w:val="24"/>
        </w:rPr>
        <w:lastRenderedPageBreak/>
        <w:t>神经网络参数中压缩存储了从训练语料中获得的知识和模式，它工作的原理是根据输入的提示词不断地输出并积累下一个最可能的词。概率论统计学推理的性质决定了，它并不能和人类智能一样具有确定性的逻辑推理，虽然现在的算法水平已经可以让大模型大概率的输出合乎常识与逻辑的答复，但还是有一定的概率会一本正经的胡说八道，这是这个技术路线固有的缺憾。由此带来的第二个缺憾是，它不知道训练语料中没有的知识，即知识的缺失。大模型的训练语料大多是通过网上公开的渠道搜集，各种开源或授权的数据，所以训练出来的是通识型的通用模型。现实中由于知识产权、数据保密等原因，大部分组织的数据是私有的，并没有开源，所以通用模型在行业落地应用场景中的效果一般不会太好。第三个缺憾是知识截止，因为训练语料都有其搜集的截止日期，大模型无法回答截止日期以后训练语料中没有的问题，这对于一些有时效要求的应用场景比如新闻媒体、股票交易等是不能接受的。</w:t>
      </w:r>
    </w:p>
    <w:p w14:paraId="7C395049"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这两年来业界为克服大模型上述的三个主要缺憾开发出了不同的方法，主要有训练行业专用模型、微调与RAG。训练行业专用模型需要收集和整理庞大的行业专有语料库，一般由有技术与算力资源的大厂与有庞大行业语料资源积累的龙头组织合作才能完成。现代工业分工比较细，任何一方都很难同时具备这两种资源，所以这是技术与资源的强强联合，投资大成本高周期长，普适性还不够强。然后大模型厂商们推出了微调的方案，让用户整理准备具体落地应用场景的语料库，在其服务平台通用模型的基础上自己进行微调训练。这样对技术的要求就降低了，但训练语料的收集、整理与标注仍然是一项成本高周期长的工作，中小型组织如果要实施，就要好好评估自身的能力与期望的成本收益。这两个方案组织私有的行业数据都要与大模型厂商进行分享，因此除了成本问题还涉及到数据保密与知识产权的问题，虽然有商业协议可以约束，但在保密部门或涉及商业机密的场景等就需要多加斟酌。当然也有美国的情报部门委托微软公司训练部署情报系统专用大模型这样的例子，这个级别的合作就要另当别论了。因此RAG（Retrieval Augmented Generation，检索增强生成）方案就应运而生并在2024年迅速成为了业界共同的选择，因为外挂的知识库部署在组织的本地，仅在推理时使用，不需要在训练时分享，较好保护了其数据的私密性与知识产权；也比较容易与组织的业务系统集成，赋能传统业务；实施起来又相对容易，较好地平衡了成本和收益。对于完全私密的情况，还可以本地部署端侧模型完全离线运行。</w:t>
      </w:r>
    </w:p>
    <w:p w14:paraId="3DCA08D5"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在生成质量上，RAG是通过在组织的私有知识库中检索出相对准确的相关语料，注入提示词中提交大模型去总结生成与问题比较匹配的答案，比起训练专用行业模型与微调来说，克服大模型的幻觉、知识缺失和知识截止固有缺憾的效果更好。所以RAG方案特别适合于金融、法律、教育、医疗等数据敏感、私密性强以及准确性要求高的行业落地应用场景。</w:t>
      </w:r>
    </w:p>
    <w:p w14:paraId="0AC1B504"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普通RAG主要是通过向量嵌入与相似性比较来检索与问题直接相关的语料，它可以准确定位语义相关的文本块，但仍然有它的局限性，比如它不擅长回答答案分布在多个相关文档中或分布在文档分散段落中的问题；需要在多个原始材料中进行深度推理的问题；以及全局性的问题。业界为提高检索语料与用户问题的相关性进行了各种探索，GraphRAG就是其中效果比较好的一个解决方案：利用行业私有知识库中的结构化与非结构化文档建立反映行业知识与业务</w:t>
      </w:r>
      <w:r w:rsidRPr="008B6CB0">
        <w:rPr>
          <w:rFonts w:ascii="宋体" w:eastAsia="宋体" w:hAnsi="宋体" w:cs="宋体" w:hint="eastAsia"/>
          <w:kern w:val="0"/>
          <w:sz w:val="24"/>
          <w:szCs w:val="24"/>
        </w:rPr>
        <w:lastRenderedPageBreak/>
        <w:t>逻辑的全局知识图谱，然后通过向量检索定位知识图谱中的锚点，提取知识图谱中与用户问题高度相关的子图，组织所有与用户问题高度相关的材料，然后一起提交大模型总结回答。所以它可以有效克服普通RAG局部匹配的局限性。</w:t>
      </w:r>
    </w:p>
    <w:p w14:paraId="444A0191"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知识图谱是反映现实世界中实体之间的关系及其运作的逻辑与流程最直接有效的模型，最早由谷歌公司提出并应用于其搜索引擎，有效改善了搜索的结果。作为它的算法基础，图数据科学从图论（离散数学）开始经过几十年的发展，已经非常成熟，产生了各种方便强大的图算法库与图数据库，非常擅长解决现实世界中实体关系分析的问题，所以GraphRAG是深度学习AI大模型与图数据科学学科交叉的结果，能够爆发出1+1远大于2的能量。</w:t>
      </w:r>
    </w:p>
    <w:p w14:paraId="662AEA78"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微软的GraphRAG论文在2024年7月一经发布，就在业界产生了巨大的影响，GraphRAG马上成为了当前RAG应用研究的热点，大家纷纷跟进，包括图数据库业界的翘楚Neo4j，它定义了图数据库事实上的工业标准。上述两大巨头的GraphRAG解决方案着重于借助大模型提高从非结构化文本文档中构建知识图谱的效率与质量，以及借助知识图谱提高大模型回答各类问题的质量。事实上，实际案例的测试表明从结构化文档中构建知识图谱的质量非常高，回答各类问题的效果也非常好，这是GraphRAG在非结构化文本外的另一种优势场景。</w:t>
      </w:r>
    </w:p>
    <w:p w14:paraId="1771F2C9"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本书深入研究了业界领先的微软与Neo4j GraphRAG解决方案，结合国内国产大模型的应用条件，探索尝试了GraphRAG在国内各行业具体应用场景中落地实施的开源集成解决方案，具有较好的可操作性和较高的性价比，尤其适用于资源有限的各种中小型组织，快速地开发、测试、集成与部署GraphRAG应用，用大模型AI为传统业务赋能，助力组织在AI时代掌握先机，敏捷应变，准确应变，有效重组资源配置，重塑业务与流程，融入AI新时代，建立竞争与发展的新优势。本书也适用于对GraphRAG技术感兴趣的科教、技术人员和学生等个人，可以提供一个GraphRAG技术现状的概览和快速入门。</w:t>
      </w:r>
    </w:p>
    <w:p w14:paraId="097BBFCC"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全书共分为9章，以开源的网络小说《悟空传》前7章为例，用大模型从中抽取实体与关系建立知识图谱，然后利用知识图谱回答与之相关的全局性问题或局部性问题，演示GraphRAG解决方案的效果与具体的实施方案。全书的代码均用Python开发。</w:t>
      </w:r>
    </w:p>
    <w:p w14:paraId="6B79A01E"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第1章介绍了书中用到的深度学习开发环境的安装配置，包括在带GPU的个人电脑Windows+WSL2或云端虚拟主机上安装配置Ubuntu 22/24系统，安装配置书中用到的PyTorch、Jupyter Hub、HanLP、Neo4j图数据库软件。Rstudio Server、Shiny Server、Nginx及Shiny for Python的安装配置则放在第8章开发APP UI时介绍，有需要的读者可以先阅读并提前安装。</w:t>
      </w:r>
    </w:p>
    <w:p w14:paraId="340082C7"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第2章介绍了微软GraphRAG的解决方案。安装跑起，用《悟空传》为例演示从非结构化的文本文档建立知识图谱，执行全局查询、局部查询与drift查询的效果，以及在本地Ollama上用端侧小参数模型跑起的效果。</w:t>
      </w:r>
    </w:p>
    <w:p w14:paraId="12A5EB15"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第3章介绍了Neo4j GraphRAG的解决方案，用Docker跑起Neo4j KGBuilder，同样用《悟空传》为例演示从非结构化的文本文档建立知识图谱，</w:t>
      </w:r>
      <w:r w:rsidRPr="008B6CB0">
        <w:rPr>
          <w:rFonts w:ascii="宋体" w:eastAsia="宋体" w:hAnsi="宋体" w:cs="宋体" w:hint="eastAsia"/>
          <w:kern w:val="0"/>
          <w:sz w:val="24"/>
          <w:szCs w:val="24"/>
        </w:rPr>
        <w:lastRenderedPageBreak/>
        <w:t>执行全局查询与局部查询的效果，并介绍了在自己的Python应用中集成Neo4j KGBuilder的方法。</w:t>
      </w:r>
    </w:p>
    <w:p w14:paraId="02382F7E"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第4章介绍了融合微软与Neo4j GraphRAG各自的优点，开发自己的GraphRAG应用的开源解决方案，包括了实体关系提取，实体合并、嵌入与社区建立的实体工程，全局查询与局部查询的实现，同样以《悟空传》为例。用主流的开源大模型应用集成框架LangChain开发，用Neo4j图数据库存储和操作建立的知识图谱。Neo4j图数据库与向量数据库二合一比较方便，文本嵌入的向量存储为图结点的属性并可通过向量索引搜索匹配，Neo4j生态对此提供了很好的支持。</w:t>
      </w:r>
    </w:p>
    <w:p w14:paraId="4082A45A"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第5章介绍了智能体（Agent）的开发，用Agent贯通连接全局查询、局部查询和普通的问答，以支持多轮上下文相关的连续对话。用的是与LangChain配套的LangGraph Agent开发框架。Agent是当前大模型AI落地应用的主流技术方向，由大模型的函数调用功能进化而来，能够充分利用大模型的能力自主规划与决策，并调用外部工具执行特定的业务功能操作，有效连接落地应用场景的传统业务系统与AI大模型的能力，为传统业务赋能。</w:t>
      </w:r>
    </w:p>
    <w:p w14:paraId="6EE7F7A6"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第6章测试了DeepSeek等目前已经接入LangChain的几个主流的国产大模型在GraphRAG中使用的效果。LangChain的优势之一是它的标准化和开放性，所有兼容OpenAI API的大模型都可以无缝接入。目前国内外主流的大模型都已接入LangChain，共有一百多个，其中国产的也有几十个。在国内落地大模型AI应用，国产大模型大概是硬性的要求，LangChain对此提供了很好的支持，既可以在研发时使用国外顶尖的大模型进行比较，也可以在部署时选择合适的国产大模型，统一的API让用户选择的范围比较广，切换非常方便。</w:t>
      </w:r>
    </w:p>
    <w:p w14:paraId="54147BD0"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第7章尝试了在本地部署的端侧小参数模型上测试GraphRAG的效果，包括了用Ollama跑起Qwen2.5，用vLLM跑起MiniCPM3，并探讨了在Llama.cpp及Huggingface上部署的可行性，适用于个人开发、测试、演示等场景。</w:t>
      </w:r>
    </w:p>
    <w:p w14:paraId="30DEB29B"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第8章提供了GraphRAG与存量业务系统集成、赋能传统业务的高性价比解决方案，将智能体Agent通过FastAPI输出为RESTful API，便于为存量系统嵌入集成大模型的AI能力，有效盘活存量的软硬件与数据资产，助力组织优化资源配置，重塑业务与流程，提升AI时代的竞争力。同时也介绍了用Shiny for Python开发GraphRAG APP，完成应用交付用户的最后一步。</w:t>
      </w:r>
    </w:p>
    <w:p w14:paraId="6A76A831"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第9章介绍了GraphRAG应用生成质量评估的量化方法。非结构化文本质量评估是个非常有挑战性的问题，本章介绍的Ragas充分利用了大模型的文本处理能力，为生成的文本设计了一系列的定性判断问题，大模型对其作出定性判断后，统计这些定性判断就可以生成可信的量化评估指标。该解决方案提供了一条自动化评估和迭代改进GraphRAG应用的高性价比快速路径。</w:t>
      </w:r>
    </w:p>
    <w:p w14:paraId="651F4F5E"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本书是作者GraphRAG系列专题研究文章的梳理和总结。这个课题及其它相关的研究从2024年4月下旬开始，到7月微软发布GraphRAG论文并开源其GraphRAG项目后全力投入，到10月下旬初步完成，元旦前后完成了书稿的整</w:t>
      </w:r>
      <w:r w:rsidRPr="008B6CB0">
        <w:rPr>
          <w:rFonts w:ascii="宋体" w:eastAsia="宋体" w:hAnsi="宋体" w:cs="宋体" w:hint="eastAsia"/>
          <w:kern w:val="0"/>
          <w:sz w:val="24"/>
          <w:szCs w:val="24"/>
        </w:rPr>
        <w:lastRenderedPageBreak/>
        <w:t>理，历时大半年，也算及时跟上了该领域应用研究当前的水平。</w:t>
      </w:r>
      <w:bookmarkStart w:id="1" w:name="_Hlk191792061"/>
      <w:r w:rsidRPr="008B6CB0">
        <w:rPr>
          <w:rFonts w:ascii="宋体" w:eastAsia="宋体" w:hAnsi="宋体" w:cs="宋体" w:hint="eastAsia"/>
          <w:kern w:val="0"/>
          <w:sz w:val="24"/>
          <w:szCs w:val="24"/>
        </w:rPr>
        <w:t>当时DeepSeek尚未发布，所以先用OpenAI跑通，再适配国产大模型。</w:t>
      </w:r>
      <w:bookmarkEnd w:id="1"/>
      <w:r w:rsidRPr="008B6CB0">
        <w:rPr>
          <w:rFonts w:ascii="宋体" w:eastAsia="宋体" w:hAnsi="宋体" w:cs="宋体" w:hint="eastAsia"/>
          <w:kern w:val="0"/>
          <w:sz w:val="24"/>
          <w:szCs w:val="24"/>
        </w:rPr>
        <w:t>国内GraphRAG方面的研究与应用正在蓬勃开展，但适配国产大模型应用的专著还有所欠缺，本书可以弥补这个空白，为有兴趣有需要的人们提供一些有用的参考。因为涉及大模型AI与图数据科学，国内具备这种交叉知识体系的人可能还不是很多，作者恰好就具备了，所以当微软发表了他们的论文后，决定予以一试。最后能够顺利走通，得益于长期知识积累的基础，也有赖于探索冒险的幸运。由于作者的能力水平所限，本书并没有作学术理论上的探讨，主要是具体应用中工程实践上的探索，所以定名为《GraphRAG实战》，这是要请读者诸君明鉴和包涵的。</w:t>
      </w:r>
    </w:p>
    <w:p w14:paraId="7D34B4BE"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作者是资深的IT从业人士，曾长期工作在信息系统开发运维的一线，主持开发过一些大型的互联网业务系统。近年来主要学习研究大数据分析与机器学习，曾翻译出版了R语言生态的</w:t>
      </w:r>
      <w:hyperlink r:id="rId5" w:tooltip="http://www.oreilly.com.cn/index.php?func=book&amp;isbn=978-7-5766-0656-0" w:history="1">
        <w:r w:rsidRPr="008B6CB0">
          <w:rPr>
            <w:rFonts w:ascii="宋体" w:eastAsia="宋体" w:hAnsi="宋体" w:cs="宋体" w:hint="eastAsia"/>
            <w:color w:val="0000FF"/>
            <w:kern w:val="0"/>
            <w:sz w:val="24"/>
            <w:szCs w:val="24"/>
            <w:u w:val="single"/>
          </w:rPr>
          <w:t>《精通Shiny》</w:t>
        </w:r>
      </w:hyperlink>
      <w:r w:rsidRPr="008B6CB0">
        <w:rPr>
          <w:rFonts w:ascii="宋体" w:eastAsia="宋体" w:hAnsi="宋体" w:cs="宋体" w:hint="eastAsia"/>
          <w:kern w:val="0"/>
          <w:sz w:val="24"/>
          <w:szCs w:val="24"/>
        </w:rPr>
        <w:t>一书（东南大学出版社，2023年7月，</w:t>
      </w:r>
      <w:r w:rsidRPr="008B6CB0">
        <w:rPr>
          <w:rFonts w:ascii="宋体" w:eastAsia="宋体" w:hAnsi="宋体" w:cs="宋体"/>
          <w:kern w:val="0"/>
          <w:sz w:val="24"/>
          <w:szCs w:val="24"/>
        </w:rPr>
        <w:t>ISBN: 9787576606560</w:t>
      </w:r>
      <w:r w:rsidRPr="008B6CB0">
        <w:rPr>
          <w:rFonts w:ascii="宋体" w:eastAsia="宋体" w:hAnsi="宋体" w:cs="宋体" w:hint="eastAsia"/>
          <w:kern w:val="0"/>
          <w:sz w:val="24"/>
          <w:szCs w:val="24"/>
        </w:rPr>
        <w:t>）。ChatGPT发布后，两年多来持续跟踪学习大模型AI领域国内外的最新进展，对国内外主流的大模型及端侧的小参数模型都进行了全面和深入的测试，并开发了调用其API以及函数调用功能的落地应用实例APP，对大模型落地应用开发的技术栈有深入的了解，并积累了一定的经验。全书的开源集成解决方案，正是作者多年IT经验与知识厚积薄发的结果。</w:t>
      </w:r>
    </w:p>
    <w:p w14:paraId="6A06D6EE"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纵观历次工业革命的历程，革命性的变革会对每个人的学习、工作和生活都带来巨大的变化，会深刻调整社会乃至世界的利益关系与利益格局，因此不可避免会产生利益分配的摩擦与矛盾，阻力、反对甚至是对抗必然会伴随始终，冲突尖锐时甚至会引发社会的动荡与战争，比如英国工业革命的圈地运动，以及主要由利益冲突引发的世界大战。工业革命的燎原之火难免会伤及无辜，如果不在道德上执着于历史的正当性和合理性，只看历史的规律和结果，虽然每次工业革命都有社会群体作出了牺牲，但社会的文明确实是大步向前了，人们的生活确实是普遍改善了。按照中国人自古薪火相传的智慧与哲学，君子审时度势，趋吉避凶，看清历史与社会的大势，顺应时代的潮流，积极拥抱变化，才是在当下百年未有之大变局中正确的应变之道。所谓“大人虎变、君子豹变、小人革面”，这在DeepSeek冲击波中得到了充分的体现。当然，在讲求和谐的社会主义社会，科技以人为本，科技向善为要，AI工业革命的进程，要协调好所有相关主体的利益，努力增进所有人的福祉，这大概是政治的艺术。</w:t>
      </w:r>
    </w:p>
    <w:p w14:paraId="237056AF"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大模型AI领域的技术进展日新月异，本书只是作者在学习体验过程中的若干思考和体会，一些内容也许很快就会过时，但总体的解决方案框架则相对稳定，希望读者们阅后都能有所收获。我相信，只要人们对新生事物保持着好奇心和探索勇气，前行的路上总会收获新知。行胜于言，路虽远，行则将至。</w:t>
      </w:r>
    </w:p>
    <w:p w14:paraId="27BA3278" w14:textId="77777777" w:rsidR="008B6CB0" w:rsidRPr="008B6CB0" w:rsidRDefault="008B6CB0" w:rsidP="008B6CB0">
      <w:pPr>
        <w:widowControl/>
        <w:spacing w:before="100" w:beforeAutospacing="1" w:after="100" w:afterAutospacing="1"/>
        <w:ind w:firstLine="360"/>
        <w:jc w:val="lef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有关本书的问题反馈与交流探讨，请到本书的Github主页</w:t>
      </w:r>
      <w:hyperlink r:id="rId6" w:history="1">
        <w:r w:rsidRPr="008B6CB0">
          <w:rPr>
            <w:rFonts w:ascii="宋体" w:eastAsia="宋体" w:hAnsi="宋体" w:cs="宋体" w:hint="eastAsia"/>
            <w:color w:val="0000FF"/>
            <w:kern w:val="0"/>
            <w:sz w:val="24"/>
            <w:szCs w:val="24"/>
            <w:u w:val="single"/>
          </w:rPr>
          <w:t>https://github.com/icejean/GraphRAG</w:t>
        </w:r>
      </w:hyperlink>
      <w:r w:rsidRPr="008B6CB0">
        <w:rPr>
          <w:rFonts w:ascii="宋体" w:eastAsia="宋体" w:hAnsi="宋体" w:cs="宋体" w:hint="eastAsia"/>
          <w:kern w:val="0"/>
          <w:sz w:val="24"/>
          <w:szCs w:val="24"/>
        </w:rPr>
        <w:t>,也欢大家迎通过QQ或同名邮箱来信交流，QQ：</w:t>
      </w:r>
      <w:hyperlink r:id="rId7" w:tooltip="mailto:1793893070@qq.com" w:history="1">
        <w:r w:rsidRPr="008B6CB0">
          <w:rPr>
            <w:rFonts w:ascii="宋体" w:eastAsia="宋体" w:hAnsi="宋体" w:cs="宋体" w:hint="eastAsia"/>
            <w:color w:val="0000FF"/>
            <w:kern w:val="0"/>
            <w:sz w:val="24"/>
            <w:szCs w:val="24"/>
            <w:u w:val="single"/>
          </w:rPr>
          <w:t>1793893070@qq.com</w:t>
        </w:r>
      </w:hyperlink>
      <w:r w:rsidRPr="008B6CB0">
        <w:rPr>
          <w:rFonts w:ascii="宋体" w:eastAsia="宋体" w:hAnsi="宋体" w:cs="宋体" w:hint="eastAsia"/>
          <w:kern w:val="0"/>
          <w:sz w:val="24"/>
          <w:szCs w:val="24"/>
        </w:rPr>
        <w:t>，谢谢大家！</w:t>
      </w:r>
    </w:p>
    <w:p w14:paraId="2D2EF698" w14:textId="77777777" w:rsidR="008B6CB0" w:rsidRPr="008B6CB0" w:rsidRDefault="008B6CB0" w:rsidP="008B6CB0">
      <w:pPr>
        <w:widowControl/>
        <w:spacing w:before="100" w:beforeAutospacing="1" w:after="100" w:afterAutospacing="1"/>
        <w:ind w:firstLine="360"/>
        <w:jc w:val="righ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作者</w:t>
      </w:r>
    </w:p>
    <w:p w14:paraId="7DB6E641" w14:textId="77777777" w:rsidR="008B6CB0" w:rsidRPr="008B6CB0" w:rsidRDefault="008B6CB0" w:rsidP="008B6CB0">
      <w:pPr>
        <w:widowControl/>
        <w:spacing w:before="100" w:beforeAutospacing="1" w:after="100" w:afterAutospacing="1"/>
        <w:ind w:firstLine="360"/>
        <w:jc w:val="right"/>
        <w:outlineLvl w:val="0"/>
        <w:rPr>
          <w:rFonts w:ascii="宋体" w:eastAsia="宋体" w:hAnsi="宋体" w:cs="宋体" w:hint="eastAsia"/>
          <w:kern w:val="0"/>
          <w:sz w:val="24"/>
          <w:szCs w:val="24"/>
        </w:rPr>
      </w:pPr>
      <w:r w:rsidRPr="008B6CB0">
        <w:rPr>
          <w:rFonts w:ascii="宋体" w:eastAsia="宋体" w:hAnsi="宋体" w:cs="宋体" w:hint="eastAsia"/>
          <w:kern w:val="0"/>
          <w:sz w:val="24"/>
          <w:szCs w:val="24"/>
        </w:rPr>
        <w:t>2025年2月27日于珠海</w:t>
      </w:r>
    </w:p>
    <w:p w14:paraId="6CAC3EED"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rPr>
      </w:pPr>
      <w:r w:rsidRPr="008B6CB0">
        <w:rPr>
          <w:rFonts w:ascii="宋体" w:eastAsia="宋体" w:hAnsi="宋体" w:cs="宋体" w:hint="eastAsia"/>
          <w:b/>
          <w:bCs/>
          <w:kern w:val="0"/>
          <w:sz w:val="32"/>
          <w:szCs w:val="32"/>
        </w:rPr>
        <w:lastRenderedPageBreak/>
        <w:t>目录</w:t>
      </w:r>
    </w:p>
    <w:p w14:paraId="26F6F8EB" w14:textId="77777777" w:rsidR="008B6CB0" w:rsidRPr="008B6CB0" w:rsidRDefault="008B6CB0" w:rsidP="008B6CB0">
      <w:pPr>
        <w:widowControl/>
        <w:spacing w:before="100" w:beforeAutospacing="1" w:after="100" w:afterAutospacing="1"/>
        <w:jc w:val="left"/>
        <w:outlineLvl w:val="0"/>
        <w:rPr>
          <w:rFonts w:ascii="宋体" w:eastAsia="宋体" w:hAnsi="宋体" w:cs="宋体" w:hint="eastAsia"/>
          <w:b/>
          <w:bCs/>
          <w:kern w:val="0"/>
          <w:sz w:val="24"/>
          <w:szCs w:val="24"/>
        </w:rPr>
      </w:pPr>
      <w:hyperlink w:anchor="前言" w:tooltip="#前言" w:history="1">
        <w:r w:rsidRPr="008B6CB0">
          <w:rPr>
            <w:rFonts w:ascii="宋体" w:eastAsia="宋体" w:hAnsi="宋体" w:cs="宋体" w:hint="eastAsia"/>
            <w:b/>
            <w:bCs/>
            <w:color w:val="0000FF"/>
            <w:kern w:val="0"/>
            <w:sz w:val="24"/>
            <w:szCs w:val="24"/>
            <w:u w:val="single"/>
          </w:rPr>
          <w:t>前言</w:t>
        </w:r>
      </w:hyperlink>
    </w:p>
    <w:p w14:paraId="6BB81BB8" w14:textId="77777777" w:rsidR="008B6CB0" w:rsidRPr="008B6CB0" w:rsidRDefault="008B6CB0" w:rsidP="008B6CB0">
      <w:pPr>
        <w:widowControl/>
        <w:spacing w:before="100" w:beforeAutospacing="1" w:after="100" w:afterAutospacing="1"/>
        <w:jc w:val="left"/>
        <w:outlineLvl w:val="0"/>
        <w:rPr>
          <w:rFonts w:ascii="宋体" w:eastAsia="宋体" w:hAnsi="宋体" w:cs="宋体" w:hint="eastAsia"/>
          <w:b/>
          <w:bCs/>
          <w:kern w:val="0"/>
          <w:sz w:val="24"/>
          <w:szCs w:val="24"/>
          <w:lang w:eastAsia="zh-Hans"/>
        </w:rPr>
      </w:pPr>
      <w:hyperlink w:anchor="第1章在WSL2上搭建GPULinuxServer深度学习环境" w:tooltip="#第1章在WSL2上搭建GPULinuxServer深度学习环境" w:history="1">
        <w:r w:rsidRPr="008B6CB0">
          <w:rPr>
            <w:rFonts w:ascii="宋体" w:eastAsia="宋体" w:hAnsi="宋体" w:cs="宋体" w:hint="eastAsia"/>
            <w:b/>
            <w:bCs/>
            <w:color w:val="0000FF"/>
            <w:kern w:val="0"/>
            <w:sz w:val="24"/>
            <w:szCs w:val="24"/>
            <w:u w:val="single"/>
            <w:lang w:eastAsia="zh-Hans"/>
          </w:rPr>
          <w:t>第</w:t>
        </w:r>
        <w:r w:rsidRPr="008B6CB0">
          <w:rPr>
            <w:rFonts w:ascii="宋体" w:eastAsia="宋体" w:hAnsi="宋体" w:cs="宋体" w:hint="eastAsia"/>
            <w:b/>
            <w:bCs/>
            <w:color w:val="0000FF"/>
            <w:kern w:val="0"/>
            <w:sz w:val="24"/>
            <w:szCs w:val="24"/>
            <w:u w:val="single"/>
          </w:rPr>
          <w:t>1</w:t>
        </w:r>
        <w:r w:rsidRPr="008B6CB0">
          <w:rPr>
            <w:rFonts w:ascii="宋体" w:eastAsia="宋体" w:hAnsi="宋体" w:cs="宋体" w:hint="eastAsia"/>
            <w:b/>
            <w:bCs/>
            <w:color w:val="0000FF"/>
            <w:kern w:val="0"/>
            <w:sz w:val="24"/>
            <w:szCs w:val="24"/>
            <w:u w:val="single"/>
            <w:lang w:eastAsia="zh-Hans"/>
          </w:rPr>
          <w:t>章</w:t>
        </w:r>
        <w:r w:rsidRPr="008B6CB0">
          <w:rPr>
            <w:rFonts w:ascii="宋体" w:eastAsia="宋体" w:hAnsi="宋体" w:cs="宋体" w:hint="eastAsia"/>
            <w:b/>
            <w:bCs/>
            <w:color w:val="0000FF"/>
            <w:kern w:val="0"/>
            <w:sz w:val="24"/>
            <w:szCs w:val="24"/>
            <w:u w:val="single"/>
          </w:rPr>
          <w:t xml:space="preserve"> </w:t>
        </w:r>
        <w:r w:rsidRPr="008B6CB0">
          <w:rPr>
            <w:rFonts w:ascii="宋体" w:eastAsia="宋体" w:hAnsi="宋体" w:cs="宋体" w:hint="eastAsia"/>
            <w:b/>
            <w:bCs/>
            <w:color w:val="0000FF"/>
            <w:kern w:val="0"/>
            <w:sz w:val="24"/>
            <w:szCs w:val="24"/>
            <w:u w:val="single"/>
            <w:lang w:eastAsia="zh-Hans"/>
          </w:rPr>
          <w:t>在WSL</w:t>
        </w:r>
        <w:r w:rsidRPr="008B6CB0">
          <w:rPr>
            <w:rFonts w:ascii="宋体" w:eastAsia="宋体" w:hAnsi="宋体" w:cs="宋体" w:hint="eastAsia"/>
            <w:b/>
            <w:bCs/>
            <w:color w:val="0000FF"/>
            <w:kern w:val="0"/>
            <w:sz w:val="24"/>
            <w:szCs w:val="24"/>
            <w:u w:val="single"/>
          </w:rPr>
          <w:t>2</w:t>
        </w:r>
        <w:r w:rsidRPr="008B6CB0">
          <w:rPr>
            <w:rFonts w:ascii="宋体" w:eastAsia="宋体" w:hAnsi="宋体" w:cs="宋体" w:hint="eastAsia"/>
            <w:b/>
            <w:bCs/>
            <w:color w:val="0000FF"/>
            <w:kern w:val="0"/>
            <w:sz w:val="24"/>
            <w:szCs w:val="24"/>
            <w:u w:val="single"/>
            <w:lang w:eastAsia="zh-Hans"/>
          </w:rPr>
          <w:t>上搭建GPU Linux Server深度学习环境</w:t>
        </w:r>
      </w:hyperlink>
    </w:p>
    <w:p w14:paraId="110C659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11在WindowsWSL2上安装Ubuntu22" w:tooltip="#节11在WindowsWSL2上安装Ubuntu22" w:history="1">
        <w:r w:rsidRPr="008B6CB0">
          <w:rPr>
            <w:rFonts w:ascii="宋体" w:eastAsia="宋体" w:hAnsi="宋体" w:cs="宋体" w:hint="eastAsia"/>
            <w:b/>
            <w:bCs/>
            <w:color w:val="0000FF"/>
            <w:kern w:val="0"/>
            <w:sz w:val="24"/>
            <w:szCs w:val="24"/>
            <w:u w:val="single"/>
          </w:rPr>
          <w:t>1.1 在</w:t>
        </w:r>
        <w:r w:rsidRPr="008B6CB0">
          <w:rPr>
            <w:rFonts w:ascii="宋体" w:eastAsia="宋体" w:hAnsi="宋体" w:cs="宋体" w:hint="eastAsia"/>
            <w:b/>
            <w:bCs/>
            <w:color w:val="0000FF"/>
            <w:kern w:val="0"/>
            <w:sz w:val="24"/>
            <w:szCs w:val="24"/>
            <w:u w:val="single"/>
            <w:lang w:eastAsia="zh-Hans"/>
          </w:rPr>
          <w:t>Win</w:t>
        </w:r>
        <w:r w:rsidRPr="008B6CB0">
          <w:rPr>
            <w:rFonts w:ascii="宋体" w:eastAsia="宋体" w:hAnsi="宋体" w:cs="宋体" w:hint="eastAsia"/>
            <w:b/>
            <w:bCs/>
            <w:color w:val="0000FF"/>
            <w:kern w:val="0"/>
            <w:sz w:val="24"/>
            <w:szCs w:val="24"/>
            <w:u w:val="single"/>
          </w:rPr>
          <w:t xml:space="preserve">dows </w:t>
        </w:r>
        <w:r w:rsidRPr="008B6CB0">
          <w:rPr>
            <w:rFonts w:ascii="宋体" w:eastAsia="宋体" w:hAnsi="宋体" w:cs="宋体" w:hint="eastAsia"/>
            <w:b/>
            <w:bCs/>
            <w:color w:val="0000FF"/>
            <w:kern w:val="0"/>
            <w:sz w:val="24"/>
            <w:szCs w:val="24"/>
            <w:u w:val="single"/>
            <w:lang w:eastAsia="zh-Hans"/>
          </w:rPr>
          <w:t>WSL2上安装Ubuntu 22</w:t>
        </w:r>
      </w:hyperlink>
    </w:p>
    <w:p w14:paraId="23A1521B"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12安装Ubuntu22PyTorch深度学习开发环境" w:tooltip="#节12安装Ubuntu22PyTorch深度学习开发环境" w:history="1">
        <w:r w:rsidRPr="008B6CB0">
          <w:rPr>
            <w:rFonts w:ascii="宋体" w:eastAsia="宋体" w:hAnsi="宋体" w:cs="宋体" w:hint="eastAsia"/>
            <w:b/>
            <w:bCs/>
            <w:color w:val="0000FF"/>
            <w:kern w:val="0"/>
            <w:sz w:val="24"/>
            <w:szCs w:val="24"/>
            <w:u w:val="single"/>
          </w:rPr>
          <w:t xml:space="preserve">1.2 </w:t>
        </w:r>
        <w:r w:rsidRPr="008B6CB0">
          <w:rPr>
            <w:rFonts w:ascii="宋体" w:eastAsia="宋体" w:hAnsi="宋体" w:cs="宋体" w:hint="eastAsia"/>
            <w:b/>
            <w:bCs/>
            <w:color w:val="0000FF"/>
            <w:kern w:val="0"/>
            <w:sz w:val="24"/>
            <w:szCs w:val="24"/>
            <w:u w:val="single"/>
            <w:lang w:eastAsia="zh-Hans"/>
          </w:rPr>
          <w:t>安装Ubuntu 22</w:t>
        </w:r>
        <w:r w:rsidRPr="008B6CB0">
          <w:rPr>
            <w:rFonts w:ascii="宋体" w:eastAsia="宋体" w:hAnsi="宋体" w:cs="宋体" w:hint="eastAsia"/>
            <w:b/>
            <w:bCs/>
            <w:color w:val="0000FF"/>
            <w:kern w:val="0"/>
            <w:sz w:val="24"/>
            <w:szCs w:val="24"/>
            <w:u w:val="single"/>
          </w:rPr>
          <w:t xml:space="preserve"> PyTorch深度学习开发环境</w:t>
        </w:r>
      </w:hyperlink>
    </w:p>
    <w:p w14:paraId="7ED794E5"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13安装配置JupyterHub" w:tooltip="#节13安装配置JupyterHub" w:history="1">
        <w:r w:rsidRPr="008B6CB0">
          <w:rPr>
            <w:rFonts w:ascii="宋体" w:eastAsia="宋体" w:hAnsi="宋体" w:cs="宋体" w:hint="eastAsia"/>
            <w:b/>
            <w:bCs/>
            <w:color w:val="0000FF"/>
            <w:kern w:val="0"/>
            <w:sz w:val="24"/>
            <w:szCs w:val="24"/>
            <w:u w:val="single"/>
          </w:rPr>
          <w:t xml:space="preserve">1.3 </w:t>
        </w:r>
        <w:r w:rsidRPr="008B6CB0">
          <w:rPr>
            <w:rFonts w:ascii="宋体" w:eastAsia="宋体" w:hAnsi="宋体" w:cs="宋体" w:hint="eastAsia"/>
            <w:b/>
            <w:bCs/>
            <w:color w:val="0000FF"/>
            <w:kern w:val="0"/>
            <w:sz w:val="24"/>
            <w:szCs w:val="24"/>
            <w:u w:val="single"/>
            <w:lang w:eastAsia="zh-Hans"/>
          </w:rPr>
          <w:t>安装配置Jupyter</w:t>
        </w:r>
        <w:r w:rsidRPr="008B6CB0">
          <w:rPr>
            <w:rFonts w:ascii="宋体" w:eastAsia="宋体" w:hAnsi="宋体" w:cs="宋体" w:hint="eastAsia"/>
            <w:b/>
            <w:bCs/>
            <w:color w:val="0000FF"/>
            <w:kern w:val="0"/>
            <w:sz w:val="24"/>
            <w:szCs w:val="24"/>
            <w:u w:val="single"/>
          </w:rPr>
          <w:t xml:space="preserve"> H</w:t>
        </w:r>
        <w:r w:rsidRPr="008B6CB0">
          <w:rPr>
            <w:rFonts w:ascii="宋体" w:eastAsia="宋体" w:hAnsi="宋体" w:cs="宋体" w:hint="eastAsia"/>
            <w:b/>
            <w:bCs/>
            <w:color w:val="0000FF"/>
            <w:kern w:val="0"/>
            <w:sz w:val="24"/>
            <w:szCs w:val="24"/>
            <w:u w:val="single"/>
            <w:lang w:eastAsia="zh-Hans"/>
          </w:rPr>
          <w:t>ub</w:t>
        </w:r>
      </w:hyperlink>
    </w:p>
    <w:p w14:paraId="2F78132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14在PyTorch上运行HanLP" w:tooltip="#节14在PyTorch上运行HanLP" w:history="1">
        <w:r w:rsidRPr="008B6CB0">
          <w:rPr>
            <w:rFonts w:ascii="宋体" w:eastAsia="宋体" w:hAnsi="宋体" w:cs="宋体" w:hint="eastAsia"/>
            <w:b/>
            <w:bCs/>
            <w:color w:val="0000FF"/>
            <w:kern w:val="0"/>
            <w:sz w:val="24"/>
            <w:szCs w:val="24"/>
            <w:u w:val="single"/>
          </w:rPr>
          <w:t xml:space="preserve">1.4 </w:t>
        </w:r>
        <w:r w:rsidRPr="008B6CB0">
          <w:rPr>
            <w:rFonts w:ascii="宋体" w:eastAsia="宋体" w:hAnsi="宋体" w:cs="宋体" w:hint="eastAsia"/>
            <w:b/>
            <w:bCs/>
            <w:color w:val="0000FF"/>
            <w:kern w:val="0"/>
            <w:sz w:val="24"/>
            <w:szCs w:val="24"/>
            <w:u w:val="single"/>
            <w:lang w:eastAsia="zh-Hans"/>
          </w:rPr>
          <w:t>在PyTorch上运行HanLP</w:t>
        </w:r>
      </w:hyperlink>
    </w:p>
    <w:p w14:paraId="2C835952" w14:textId="77777777" w:rsidR="008B6CB0" w:rsidRPr="008B6CB0" w:rsidRDefault="008B6CB0" w:rsidP="008B6CB0">
      <w:pPr>
        <w:widowControl/>
        <w:spacing w:line="360" w:lineRule="exact"/>
        <w:ind w:firstLine="420"/>
        <w:jc w:val="left"/>
        <w:rPr>
          <w:rFonts w:ascii="宋体" w:eastAsia="宋体" w:hAnsi="宋体" w:cs="Times New Roman" w:hint="eastAsia"/>
          <w:b/>
          <w:bCs/>
          <w:kern w:val="0"/>
          <w:sz w:val="24"/>
          <w:szCs w:val="24"/>
        </w:rPr>
      </w:pPr>
      <w:hyperlink w:anchor="节15Neo4jCommunity安装配置" w:tooltip="#节15Neo4jCommunity安装配置" w:history="1">
        <w:r w:rsidRPr="008B6CB0">
          <w:rPr>
            <w:rFonts w:ascii="宋体" w:eastAsia="宋体" w:hAnsi="宋体" w:cs="Times New Roman" w:hint="eastAsia"/>
            <w:b/>
            <w:bCs/>
            <w:color w:val="0000FF"/>
            <w:kern w:val="0"/>
            <w:sz w:val="24"/>
            <w:szCs w:val="24"/>
            <w:u w:val="single"/>
          </w:rPr>
          <w:t xml:space="preserve">1.5 </w:t>
        </w:r>
        <w:r w:rsidRPr="008B6CB0">
          <w:rPr>
            <w:rFonts w:ascii="宋体" w:eastAsia="宋体" w:hAnsi="宋体" w:cs="Times New Roman"/>
            <w:b/>
            <w:bCs/>
            <w:color w:val="0000FF"/>
            <w:kern w:val="0"/>
            <w:sz w:val="24"/>
            <w:szCs w:val="24"/>
            <w:u w:val="single"/>
          </w:rPr>
          <w:t>Neo4j</w:t>
        </w:r>
        <w:r w:rsidRPr="008B6CB0">
          <w:rPr>
            <w:rFonts w:ascii="宋体" w:eastAsia="宋体" w:hAnsi="宋体" w:cs="Times New Roman" w:hint="eastAsia"/>
            <w:b/>
            <w:bCs/>
            <w:color w:val="0000FF"/>
            <w:kern w:val="0"/>
            <w:sz w:val="24"/>
            <w:szCs w:val="24"/>
            <w:u w:val="single"/>
          </w:rPr>
          <w:t xml:space="preserve"> Community安装配置</w:t>
        </w:r>
      </w:hyperlink>
    </w:p>
    <w:p w14:paraId="46066153"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2章微软GraphRAG" w:tooltip="#第2章微软GraphRAG" w:history="1">
        <w:r w:rsidRPr="008B6CB0">
          <w:rPr>
            <w:rFonts w:ascii="宋体" w:eastAsia="宋体" w:hAnsi="宋体" w:cs="宋体" w:hint="eastAsia"/>
            <w:b/>
            <w:bCs/>
            <w:color w:val="0000FF"/>
            <w:kern w:val="0"/>
            <w:sz w:val="24"/>
            <w:szCs w:val="24"/>
            <w:u w:val="single"/>
          </w:rPr>
          <w:t>第2章 微软GraphRAG</w:t>
        </w:r>
      </w:hyperlink>
    </w:p>
    <w:p w14:paraId="7DD0926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21微软GraphRAG测试" w:tooltip="#节21微软GraphRAG测试" w:history="1">
        <w:r w:rsidRPr="008B6CB0">
          <w:rPr>
            <w:rFonts w:ascii="宋体" w:eastAsia="宋体" w:hAnsi="宋体" w:cs="宋体" w:hint="eastAsia"/>
            <w:b/>
            <w:bCs/>
            <w:color w:val="0000FF"/>
            <w:kern w:val="0"/>
            <w:sz w:val="24"/>
            <w:szCs w:val="24"/>
            <w:u w:val="single"/>
          </w:rPr>
          <w:t>2.1 微软GraphRAG测试</w:t>
        </w:r>
      </w:hyperlink>
    </w:p>
    <w:p w14:paraId="458C7C4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22Ollama本地运行" w:tooltip="#节22Ollama本地运行" w:history="1">
        <w:r w:rsidRPr="008B6CB0">
          <w:rPr>
            <w:rFonts w:ascii="宋体" w:eastAsia="宋体" w:hAnsi="宋体" w:cs="宋体" w:hint="eastAsia"/>
            <w:b/>
            <w:bCs/>
            <w:color w:val="0000FF"/>
            <w:kern w:val="0"/>
            <w:sz w:val="24"/>
            <w:szCs w:val="24"/>
            <w:u w:val="single"/>
          </w:rPr>
          <w:t xml:space="preserve">2.2 </w:t>
        </w:r>
        <w:r w:rsidRPr="008B6CB0">
          <w:rPr>
            <w:rFonts w:ascii="宋体" w:eastAsia="宋体" w:hAnsi="宋体" w:cs="宋体" w:hint="eastAsia"/>
            <w:b/>
            <w:bCs/>
            <w:color w:val="0000FF"/>
            <w:kern w:val="0"/>
            <w:sz w:val="24"/>
            <w:szCs w:val="24"/>
            <w:u w:val="single"/>
            <w:lang w:eastAsia="zh-Hans"/>
          </w:rPr>
          <w:t>Ollama本地运行</w:t>
        </w:r>
      </w:hyperlink>
    </w:p>
    <w:p w14:paraId="3988EFD6"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3章Neo4jGraphRAG" w:tooltip="#第3章Neo4jGraphRAG" w:history="1">
        <w:r w:rsidRPr="008B6CB0">
          <w:rPr>
            <w:rFonts w:ascii="宋体" w:eastAsia="宋体" w:hAnsi="宋体" w:cs="宋体" w:hint="eastAsia"/>
            <w:b/>
            <w:bCs/>
            <w:color w:val="0000FF"/>
            <w:kern w:val="0"/>
            <w:sz w:val="24"/>
            <w:szCs w:val="24"/>
            <w:u w:val="single"/>
          </w:rPr>
          <w:t>第3章 Neo4j GraphRAG</w:t>
        </w:r>
      </w:hyperlink>
    </w:p>
    <w:p w14:paraId="5565AD1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31安装Docker" w:tooltip="#节31安装Docker" w:history="1">
        <w:r w:rsidRPr="008B6CB0">
          <w:rPr>
            <w:rFonts w:ascii="宋体" w:eastAsia="宋体" w:hAnsi="宋体" w:cs="宋体" w:hint="eastAsia"/>
            <w:b/>
            <w:bCs/>
            <w:color w:val="0000FF"/>
            <w:kern w:val="0"/>
            <w:sz w:val="24"/>
            <w:szCs w:val="24"/>
            <w:u w:val="single"/>
          </w:rPr>
          <w:t>3.1 安装Docker。</w:t>
        </w:r>
      </w:hyperlink>
    </w:p>
    <w:p w14:paraId="38AF69E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32Neo4jKGBuilder安装" w:tooltip="#节32Neo4jKGBuilder安装" w:history="1">
        <w:r w:rsidRPr="008B6CB0">
          <w:rPr>
            <w:rFonts w:ascii="宋体" w:eastAsia="宋体" w:hAnsi="宋体" w:cs="宋体" w:hint="eastAsia"/>
            <w:b/>
            <w:bCs/>
            <w:color w:val="0000FF"/>
            <w:kern w:val="0"/>
            <w:sz w:val="24"/>
            <w:szCs w:val="24"/>
            <w:u w:val="single"/>
          </w:rPr>
          <w:t xml:space="preserve">3.2 </w:t>
        </w:r>
        <w:r w:rsidRPr="008B6CB0">
          <w:rPr>
            <w:rFonts w:ascii="宋体" w:eastAsia="宋体" w:hAnsi="宋体" w:cs="宋体" w:hint="eastAsia"/>
            <w:b/>
            <w:bCs/>
            <w:color w:val="0000FF"/>
            <w:kern w:val="0"/>
            <w:sz w:val="24"/>
            <w:szCs w:val="24"/>
            <w:u w:val="single"/>
            <w:lang w:eastAsia="zh-Hans"/>
          </w:rPr>
          <w:t>Neo4j KGBuilder安装</w:t>
        </w:r>
      </w:hyperlink>
    </w:p>
    <w:p w14:paraId="3C7FD057"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33Neo4jKGBuilder测试" w:tooltip="#节33Neo4jKGBuilder测试" w:history="1">
        <w:r w:rsidRPr="008B6CB0">
          <w:rPr>
            <w:rFonts w:ascii="宋体" w:eastAsia="宋体" w:hAnsi="宋体" w:cs="宋体" w:hint="eastAsia"/>
            <w:b/>
            <w:bCs/>
            <w:color w:val="0000FF"/>
            <w:kern w:val="0"/>
            <w:sz w:val="24"/>
            <w:szCs w:val="24"/>
            <w:u w:val="single"/>
          </w:rPr>
          <w:t xml:space="preserve">3.3 </w:t>
        </w:r>
        <w:r w:rsidRPr="008B6CB0">
          <w:rPr>
            <w:rFonts w:ascii="宋体" w:eastAsia="宋体" w:hAnsi="宋体" w:cs="宋体" w:hint="eastAsia"/>
            <w:b/>
            <w:bCs/>
            <w:color w:val="0000FF"/>
            <w:kern w:val="0"/>
            <w:sz w:val="24"/>
            <w:szCs w:val="24"/>
            <w:u w:val="single"/>
            <w:lang w:eastAsia="zh-Hans"/>
          </w:rPr>
          <w:t>Neo4j KGBuilder测试</w:t>
        </w:r>
      </w:hyperlink>
    </w:p>
    <w:p w14:paraId="0E685D45"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34在Python中调用KGBuilder" w:tooltip="#节34在Python中调用KGBuilder" w:history="1">
        <w:r w:rsidRPr="008B6CB0">
          <w:rPr>
            <w:rFonts w:ascii="宋体" w:eastAsia="宋体" w:hAnsi="宋体" w:cs="宋体" w:hint="eastAsia"/>
            <w:b/>
            <w:bCs/>
            <w:color w:val="0000FF"/>
            <w:kern w:val="0"/>
            <w:sz w:val="24"/>
            <w:szCs w:val="24"/>
            <w:u w:val="single"/>
          </w:rPr>
          <w:t xml:space="preserve">3.4 </w:t>
        </w:r>
        <w:r w:rsidRPr="008B6CB0">
          <w:rPr>
            <w:rFonts w:ascii="宋体" w:eastAsia="宋体" w:hAnsi="宋体" w:cs="宋体" w:hint="eastAsia"/>
            <w:b/>
            <w:bCs/>
            <w:color w:val="0000FF"/>
            <w:kern w:val="0"/>
            <w:sz w:val="24"/>
            <w:szCs w:val="24"/>
            <w:u w:val="single"/>
            <w:lang w:eastAsia="zh-Hans"/>
          </w:rPr>
          <w:t>在</w:t>
        </w:r>
        <w:r w:rsidRPr="008B6CB0">
          <w:rPr>
            <w:rFonts w:ascii="宋体" w:eastAsia="宋体" w:hAnsi="宋体" w:cs="宋体" w:hint="eastAsia"/>
            <w:b/>
            <w:bCs/>
            <w:color w:val="0000FF"/>
            <w:kern w:val="0"/>
            <w:sz w:val="24"/>
            <w:szCs w:val="24"/>
            <w:u w:val="single"/>
          </w:rPr>
          <w:t>Python中调用KGBuilder</w:t>
        </w:r>
      </w:hyperlink>
    </w:p>
    <w:p w14:paraId="54CED45E"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4章开发GraphRAG应用" w:tooltip="#第4章开发GraphRAG应用" w:history="1">
        <w:r w:rsidRPr="008B6CB0">
          <w:rPr>
            <w:rFonts w:ascii="宋体" w:eastAsia="宋体" w:hAnsi="宋体" w:cs="宋体" w:hint="eastAsia"/>
            <w:b/>
            <w:bCs/>
            <w:color w:val="0000FF"/>
            <w:kern w:val="0"/>
            <w:sz w:val="24"/>
            <w:szCs w:val="24"/>
            <w:u w:val="single"/>
          </w:rPr>
          <w:t>第4章 开发GraphRAG应用</w:t>
        </w:r>
      </w:hyperlink>
    </w:p>
    <w:p w14:paraId="1DB5EBB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41实体关系提取与导入" w:tooltip="#节41实体关系提取与导入" w:history="1">
        <w:r w:rsidRPr="008B6CB0">
          <w:rPr>
            <w:rFonts w:ascii="宋体" w:eastAsia="宋体" w:hAnsi="宋体" w:cs="宋体" w:hint="eastAsia"/>
            <w:b/>
            <w:bCs/>
            <w:color w:val="0000FF"/>
            <w:kern w:val="0"/>
            <w:sz w:val="24"/>
            <w:szCs w:val="24"/>
            <w:u w:val="single"/>
          </w:rPr>
          <w:t>4.1 实体关系提取与导入</w:t>
        </w:r>
      </w:hyperlink>
    </w:p>
    <w:p w14:paraId="6721D0CE"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42实体工程索引合并与社区摘要" w:tooltip="#节42实体工程索引合并与社区摘要" w:history="1">
        <w:r w:rsidRPr="008B6CB0">
          <w:rPr>
            <w:rFonts w:ascii="宋体" w:eastAsia="宋体" w:hAnsi="宋体" w:cs="宋体" w:hint="eastAsia"/>
            <w:b/>
            <w:bCs/>
            <w:color w:val="0000FF"/>
            <w:kern w:val="0"/>
            <w:sz w:val="24"/>
            <w:szCs w:val="24"/>
            <w:u w:val="single"/>
          </w:rPr>
          <w:t>4.2 实体工程：索引、合并与社区摘要</w:t>
        </w:r>
      </w:hyperlink>
    </w:p>
    <w:p w14:paraId="1754678C"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43局部查询与全局查询" w:tooltip="#节43局部查询与全局查询" w:history="1">
        <w:r w:rsidRPr="008B6CB0">
          <w:rPr>
            <w:rFonts w:ascii="宋体" w:eastAsia="宋体" w:hAnsi="宋体" w:cs="宋体" w:hint="eastAsia"/>
            <w:b/>
            <w:bCs/>
            <w:color w:val="0000FF"/>
            <w:kern w:val="0"/>
            <w:sz w:val="24"/>
            <w:szCs w:val="24"/>
            <w:u w:val="single"/>
          </w:rPr>
          <w:t>4.3 局部查询与全局查询</w:t>
        </w:r>
      </w:hyperlink>
    </w:p>
    <w:p w14:paraId="1C15313D"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5章Agent开发" w:tooltip="#第5章Agent开发" w:history="1">
        <w:r w:rsidRPr="008B6CB0">
          <w:rPr>
            <w:rFonts w:ascii="宋体" w:eastAsia="宋体" w:hAnsi="宋体" w:cs="宋体" w:hint="eastAsia"/>
            <w:b/>
            <w:bCs/>
            <w:color w:val="0000FF"/>
            <w:kern w:val="0"/>
            <w:sz w:val="24"/>
            <w:szCs w:val="24"/>
            <w:u w:val="single"/>
          </w:rPr>
          <w:t>第5章 Agent开发</w:t>
        </w:r>
      </w:hyperlink>
    </w:p>
    <w:p w14:paraId="740EC0A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51实现多轮对话的GraphRAG局部查询" w:tooltip="#节51实现多轮对话的GraphRAG局部查询" w:history="1">
        <w:r w:rsidRPr="008B6CB0">
          <w:rPr>
            <w:rFonts w:ascii="宋体" w:eastAsia="宋体" w:hAnsi="宋体" w:cs="宋体" w:hint="eastAsia"/>
            <w:b/>
            <w:bCs/>
            <w:color w:val="0000FF"/>
            <w:kern w:val="0"/>
            <w:sz w:val="24"/>
            <w:szCs w:val="24"/>
            <w:u w:val="single"/>
          </w:rPr>
          <w:t>5.1 实现</w:t>
        </w:r>
        <w:r w:rsidRPr="008B6CB0">
          <w:rPr>
            <w:rFonts w:ascii="宋体" w:eastAsia="宋体" w:hAnsi="宋体" w:cs="宋体" w:hint="eastAsia"/>
            <w:b/>
            <w:bCs/>
            <w:color w:val="0000FF"/>
            <w:kern w:val="0"/>
            <w:sz w:val="24"/>
            <w:szCs w:val="24"/>
            <w:u w:val="single"/>
            <w:lang w:eastAsia="zh-Hans"/>
          </w:rPr>
          <w:t>多轮对话的GraphRAG局部查询</w:t>
        </w:r>
      </w:hyperlink>
    </w:p>
    <w:p w14:paraId="7501E28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52用LangSmith调试" w:tooltip="#节52用LangSmith调试" w:history="1">
        <w:r w:rsidRPr="008B6CB0">
          <w:rPr>
            <w:rFonts w:ascii="宋体" w:eastAsia="宋体" w:hAnsi="宋体" w:cs="宋体" w:hint="eastAsia"/>
            <w:b/>
            <w:bCs/>
            <w:color w:val="0000FF"/>
            <w:kern w:val="0"/>
            <w:sz w:val="24"/>
            <w:szCs w:val="24"/>
            <w:u w:val="single"/>
          </w:rPr>
          <w:t xml:space="preserve">5.2 </w:t>
        </w:r>
        <w:r w:rsidRPr="008B6CB0">
          <w:rPr>
            <w:rFonts w:ascii="宋体" w:eastAsia="宋体" w:hAnsi="宋体" w:cs="宋体" w:hint="eastAsia"/>
            <w:b/>
            <w:bCs/>
            <w:color w:val="0000FF"/>
            <w:kern w:val="0"/>
            <w:sz w:val="24"/>
            <w:szCs w:val="24"/>
            <w:u w:val="single"/>
            <w:lang w:eastAsia="zh-Hans"/>
          </w:rPr>
          <w:t>用LangSmith调试</w:t>
        </w:r>
      </w:hyperlink>
    </w:p>
    <w:p w14:paraId="645BDAF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53用Agent实现局部查询" w:tooltip="#节53用Agent实现局部查询" w:history="1">
        <w:r w:rsidRPr="008B6CB0">
          <w:rPr>
            <w:rFonts w:ascii="宋体" w:eastAsia="宋体" w:hAnsi="宋体" w:cs="宋体" w:hint="eastAsia"/>
            <w:b/>
            <w:bCs/>
            <w:color w:val="0000FF"/>
            <w:kern w:val="0"/>
            <w:sz w:val="24"/>
            <w:szCs w:val="24"/>
            <w:u w:val="single"/>
          </w:rPr>
          <w:t xml:space="preserve">5.3 </w:t>
        </w:r>
        <w:r w:rsidRPr="008B6CB0">
          <w:rPr>
            <w:rFonts w:ascii="宋体" w:eastAsia="宋体" w:hAnsi="宋体" w:cs="宋体" w:hint="eastAsia"/>
            <w:b/>
            <w:bCs/>
            <w:color w:val="0000FF"/>
            <w:kern w:val="0"/>
            <w:sz w:val="24"/>
            <w:szCs w:val="24"/>
            <w:u w:val="single"/>
            <w:lang w:eastAsia="zh-Hans"/>
          </w:rPr>
          <w:t>用Agent实现局部查询</w:t>
        </w:r>
      </w:hyperlink>
    </w:p>
    <w:p w14:paraId="32EBF6B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54定制自己的Agent" w:tooltip="#节54定制自己的Agent" w:history="1">
        <w:r w:rsidRPr="008B6CB0">
          <w:rPr>
            <w:rFonts w:ascii="宋体" w:eastAsia="宋体" w:hAnsi="宋体" w:cs="宋体" w:hint="eastAsia"/>
            <w:b/>
            <w:bCs/>
            <w:color w:val="0000FF"/>
            <w:kern w:val="0"/>
            <w:sz w:val="24"/>
            <w:szCs w:val="24"/>
            <w:u w:val="single"/>
          </w:rPr>
          <w:t xml:space="preserve">5.4 </w:t>
        </w:r>
        <w:r w:rsidRPr="008B6CB0">
          <w:rPr>
            <w:rFonts w:ascii="宋体" w:eastAsia="宋体" w:hAnsi="宋体" w:cs="宋体" w:hint="eastAsia"/>
            <w:b/>
            <w:bCs/>
            <w:color w:val="0000FF"/>
            <w:kern w:val="0"/>
            <w:sz w:val="24"/>
            <w:szCs w:val="24"/>
            <w:u w:val="single"/>
            <w:lang w:eastAsia="zh-Hans"/>
          </w:rPr>
          <w:t>定制自己的Agent</w:t>
        </w:r>
      </w:hyperlink>
    </w:p>
    <w:p w14:paraId="2163D0A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55为Agent增加全局查询" w:tooltip="#节55为Agent增加全局查询" w:history="1">
        <w:r w:rsidRPr="008B6CB0">
          <w:rPr>
            <w:rFonts w:ascii="宋体" w:eastAsia="宋体" w:hAnsi="宋体" w:cs="宋体" w:hint="eastAsia"/>
            <w:b/>
            <w:bCs/>
            <w:color w:val="0000FF"/>
            <w:kern w:val="0"/>
            <w:sz w:val="24"/>
            <w:szCs w:val="24"/>
            <w:u w:val="single"/>
          </w:rPr>
          <w:t>5.5 为Agent增加全局查询</w:t>
        </w:r>
      </w:hyperlink>
    </w:p>
    <w:p w14:paraId="0D483CCF"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6章在GraphRAG中应用国产大模型" w:tooltip="#第6章在GraphRAG中应用国产大模型" w:history="1">
        <w:r w:rsidRPr="008B6CB0">
          <w:rPr>
            <w:rFonts w:ascii="宋体" w:eastAsia="宋体" w:hAnsi="宋体" w:cs="宋体" w:hint="eastAsia"/>
            <w:b/>
            <w:bCs/>
            <w:color w:val="0000FF"/>
            <w:kern w:val="0"/>
            <w:sz w:val="24"/>
            <w:szCs w:val="24"/>
            <w:u w:val="single"/>
          </w:rPr>
          <w:t>第6章 在GraphRAG中应用国产大模型</w:t>
        </w:r>
      </w:hyperlink>
    </w:p>
    <w:p w14:paraId="2751962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61国产大模型接入LangChain" w:tooltip="#节61国产大模型接入LangChain" w:history="1">
        <w:r w:rsidRPr="008B6CB0">
          <w:rPr>
            <w:rFonts w:ascii="宋体" w:eastAsia="宋体" w:hAnsi="宋体" w:cs="宋体" w:hint="eastAsia"/>
            <w:b/>
            <w:bCs/>
            <w:color w:val="0000FF"/>
            <w:kern w:val="0"/>
            <w:sz w:val="24"/>
            <w:szCs w:val="24"/>
            <w:u w:val="single"/>
          </w:rPr>
          <w:t>6.1 国产大模型接入LangChain</w:t>
        </w:r>
      </w:hyperlink>
    </w:p>
    <w:p w14:paraId="7FF9746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62用国产大模型构建知识图谱" w:tooltip="#节62用国产大模型构建知识图谱" w:history="1">
        <w:r w:rsidRPr="008B6CB0">
          <w:rPr>
            <w:rFonts w:ascii="宋体" w:eastAsia="宋体" w:hAnsi="宋体" w:cs="宋体" w:hint="eastAsia"/>
            <w:b/>
            <w:bCs/>
            <w:color w:val="0000FF"/>
            <w:kern w:val="0"/>
            <w:sz w:val="24"/>
            <w:szCs w:val="24"/>
            <w:u w:val="single"/>
          </w:rPr>
          <w:t>6.2 用国产大模型构建知识图谱</w:t>
        </w:r>
      </w:hyperlink>
    </w:p>
    <w:p w14:paraId="1FF2D23C"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63在Agent中应用国产大模型" w:tooltip="#节63在Agent中应用国产大模型" w:history="1">
        <w:r w:rsidRPr="008B6CB0">
          <w:rPr>
            <w:rFonts w:ascii="宋体" w:eastAsia="宋体" w:hAnsi="宋体" w:cs="宋体" w:hint="eastAsia"/>
            <w:b/>
            <w:bCs/>
            <w:color w:val="0000FF"/>
            <w:kern w:val="0"/>
            <w:sz w:val="24"/>
            <w:szCs w:val="24"/>
            <w:u w:val="single"/>
          </w:rPr>
          <w:t>6.3 在Agent中应用国产大模型</w:t>
        </w:r>
      </w:hyperlink>
    </w:p>
    <w:p w14:paraId="4177FA60"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7章本地部署LLM" w:tooltip="#第7章本地部署LLM" w:history="1">
        <w:r w:rsidRPr="008B6CB0">
          <w:rPr>
            <w:rFonts w:ascii="宋体" w:eastAsia="宋体" w:hAnsi="宋体" w:cs="宋体" w:hint="eastAsia"/>
            <w:b/>
            <w:bCs/>
            <w:color w:val="0000FF"/>
            <w:kern w:val="0"/>
            <w:sz w:val="24"/>
            <w:szCs w:val="24"/>
            <w:u w:val="single"/>
          </w:rPr>
          <w:t>第7章 本地部署LLM</w:t>
        </w:r>
      </w:hyperlink>
    </w:p>
    <w:p w14:paraId="32CCFFA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71Ollama本地部署LLM" w:tooltip="#节71Ollama本地部署LLM" w:history="1">
        <w:r w:rsidRPr="008B6CB0">
          <w:rPr>
            <w:rFonts w:ascii="宋体" w:eastAsia="宋体" w:hAnsi="宋体" w:cs="宋体" w:hint="eastAsia"/>
            <w:b/>
            <w:bCs/>
            <w:color w:val="0000FF"/>
            <w:kern w:val="0"/>
            <w:sz w:val="24"/>
            <w:szCs w:val="24"/>
            <w:u w:val="single"/>
          </w:rPr>
          <w:t>7.1 Ollama本地部署LLM</w:t>
        </w:r>
      </w:hyperlink>
    </w:p>
    <w:p w14:paraId="7D788E25"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72端侧小模型MiniCPM3测试" w:tooltip="#节72端侧小模型MiniCPM3测试" w:history="1">
        <w:r w:rsidRPr="008B6CB0">
          <w:rPr>
            <w:rFonts w:ascii="宋体" w:eastAsia="宋体" w:hAnsi="宋体" w:cs="宋体" w:hint="eastAsia"/>
            <w:b/>
            <w:bCs/>
            <w:color w:val="0000FF"/>
            <w:kern w:val="0"/>
            <w:sz w:val="24"/>
            <w:szCs w:val="24"/>
            <w:u w:val="single"/>
          </w:rPr>
          <w:t>7.2 端侧小模型MiniCPM3测试</w:t>
        </w:r>
      </w:hyperlink>
    </w:p>
    <w:p w14:paraId="14F21189"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73其它端侧运行LLM的方法" w:tooltip="#节73其它端侧运行LLM的方法" w:history="1">
        <w:r w:rsidRPr="008B6CB0">
          <w:rPr>
            <w:rFonts w:ascii="宋体" w:eastAsia="宋体" w:hAnsi="宋体" w:cs="宋体" w:hint="eastAsia"/>
            <w:b/>
            <w:bCs/>
            <w:color w:val="0000FF"/>
            <w:kern w:val="0"/>
            <w:sz w:val="24"/>
            <w:szCs w:val="24"/>
            <w:u w:val="single"/>
          </w:rPr>
          <w:t>7.3 其它端侧运行LLM的方法</w:t>
        </w:r>
      </w:hyperlink>
    </w:p>
    <w:p w14:paraId="2597846C"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8章开发GraphRAGAPP" w:tooltip="#第8章开发GraphRAGAPP" w:history="1">
        <w:r w:rsidRPr="008B6CB0">
          <w:rPr>
            <w:rFonts w:ascii="宋体" w:eastAsia="宋体" w:hAnsi="宋体" w:cs="宋体" w:hint="eastAsia"/>
            <w:b/>
            <w:bCs/>
            <w:color w:val="0000FF"/>
            <w:kern w:val="0"/>
            <w:sz w:val="24"/>
            <w:szCs w:val="24"/>
            <w:u w:val="single"/>
          </w:rPr>
          <w:t>第8章 开发GraphRAG APP</w:t>
        </w:r>
      </w:hyperlink>
    </w:p>
    <w:p w14:paraId="40BFD9E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81用FastAPI输出Agent调用" w:tooltip="#节81用FastAPI输出Agent调用" w:history="1">
        <w:r w:rsidRPr="008B6CB0">
          <w:rPr>
            <w:rFonts w:ascii="宋体" w:eastAsia="宋体" w:hAnsi="宋体" w:cs="宋体" w:hint="eastAsia"/>
            <w:b/>
            <w:bCs/>
            <w:color w:val="0000FF"/>
            <w:kern w:val="0"/>
            <w:sz w:val="24"/>
            <w:szCs w:val="24"/>
            <w:u w:val="single"/>
          </w:rPr>
          <w:t>8.1 用FastAPI输出Agent调用</w:t>
        </w:r>
      </w:hyperlink>
    </w:p>
    <w:p w14:paraId="1B18703B"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82ShinyforPython开发环境安装配置" w:tooltip="#节82ShinyforPython开发环境安装配置" w:history="1">
        <w:r w:rsidRPr="008B6CB0">
          <w:rPr>
            <w:rFonts w:ascii="宋体" w:eastAsia="宋体" w:hAnsi="宋体" w:cs="宋体" w:hint="eastAsia"/>
            <w:b/>
            <w:bCs/>
            <w:color w:val="0000FF"/>
            <w:kern w:val="0"/>
            <w:sz w:val="24"/>
            <w:szCs w:val="24"/>
            <w:u w:val="single"/>
          </w:rPr>
          <w:t>8.2 Shiny for Python开发环境安装配置</w:t>
        </w:r>
      </w:hyperlink>
    </w:p>
    <w:p w14:paraId="1396491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83ShinyforPythonAPP开发" w:tooltip="#节83ShinyforPythonAPP开发" w:history="1">
        <w:r w:rsidRPr="008B6CB0">
          <w:rPr>
            <w:rFonts w:ascii="宋体" w:eastAsia="宋体" w:hAnsi="宋体" w:cs="宋体" w:hint="eastAsia"/>
            <w:b/>
            <w:bCs/>
            <w:color w:val="0000FF"/>
            <w:kern w:val="0"/>
            <w:sz w:val="24"/>
            <w:szCs w:val="24"/>
            <w:u w:val="single"/>
          </w:rPr>
          <w:t>8.3 Shiny for Python APP 开发</w:t>
        </w:r>
      </w:hyperlink>
    </w:p>
    <w:p w14:paraId="077E15E1"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hyperlink w:anchor="第9章GraphRAG应用评估" w:tooltip="#第9章GraphRAG应用评估" w:history="1">
        <w:r w:rsidRPr="008B6CB0">
          <w:rPr>
            <w:rFonts w:ascii="宋体" w:eastAsia="宋体" w:hAnsi="宋体" w:cs="宋体" w:hint="eastAsia"/>
            <w:b/>
            <w:bCs/>
            <w:color w:val="0000FF"/>
            <w:kern w:val="0"/>
            <w:sz w:val="24"/>
            <w:szCs w:val="24"/>
            <w:u w:val="single"/>
          </w:rPr>
          <w:t>第9</w:t>
        </w:r>
        <w:r w:rsidRPr="008B6CB0">
          <w:rPr>
            <w:rFonts w:ascii="宋体" w:eastAsia="宋体" w:hAnsi="宋体" w:cs="宋体"/>
            <w:b/>
            <w:bCs/>
            <w:color w:val="0000FF"/>
            <w:kern w:val="0"/>
            <w:sz w:val="24"/>
            <w:szCs w:val="24"/>
            <w:u w:val="single"/>
          </w:rPr>
          <w:t>章</w:t>
        </w:r>
        <w:r w:rsidRPr="008B6CB0">
          <w:rPr>
            <w:rFonts w:ascii="宋体" w:eastAsia="宋体" w:hAnsi="宋体" w:cs="宋体" w:hint="eastAsia"/>
            <w:b/>
            <w:bCs/>
            <w:color w:val="0000FF"/>
            <w:kern w:val="0"/>
            <w:sz w:val="24"/>
            <w:szCs w:val="24"/>
            <w:u w:val="single"/>
          </w:rPr>
          <w:t xml:space="preserve"> GraphRAG</w:t>
        </w:r>
        <w:r w:rsidRPr="008B6CB0">
          <w:rPr>
            <w:rFonts w:ascii="宋体" w:eastAsia="宋体" w:hAnsi="宋体" w:cs="宋体"/>
            <w:b/>
            <w:bCs/>
            <w:color w:val="0000FF"/>
            <w:kern w:val="0"/>
            <w:sz w:val="24"/>
            <w:szCs w:val="24"/>
            <w:u w:val="single"/>
          </w:rPr>
          <w:t>应用评估</w:t>
        </w:r>
      </w:hyperlink>
    </w:p>
    <w:p w14:paraId="0B1A0027"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91用Ragas评估GraphRAG应用" w:tooltip="#节91用Ragas评估GraphRAG应用" w:history="1">
        <w:r w:rsidRPr="008B6CB0">
          <w:rPr>
            <w:rFonts w:ascii="宋体" w:eastAsia="宋体" w:hAnsi="宋体" w:cs="宋体" w:hint="eastAsia"/>
            <w:b/>
            <w:bCs/>
            <w:color w:val="0000FF"/>
            <w:kern w:val="0"/>
            <w:sz w:val="24"/>
            <w:szCs w:val="24"/>
            <w:u w:val="single"/>
          </w:rPr>
          <w:t>9.1 用Ragas评估GraphRAG应用</w:t>
        </w:r>
      </w:hyperlink>
    </w:p>
    <w:p w14:paraId="7F84A07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92评估指标的解释" w:tooltip="#节92评估指标的解释" w:history="1">
        <w:r w:rsidRPr="008B6CB0">
          <w:rPr>
            <w:rFonts w:ascii="宋体" w:eastAsia="宋体" w:hAnsi="宋体" w:cs="宋体" w:hint="eastAsia"/>
            <w:b/>
            <w:bCs/>
            <w:color w:val="0000FF"/>
            <w:kern w:val="0"/>
            <w:sz w:val="24"/>
            <w:szCs w:val="24"/>
            <w:u w:val="single"/>
          </w:rPr>
          <w:t>9.2 评估指标原理</w:t>
        </w:r>
      </w:hyperlink>
    </w:p>
    <w:p w14:paraId="1E0D26A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w:anchor="节93LangSmith查看LLM调用序列" w:tooltip="#节93LangSmith查看LLM调用序列" w:history="1">
        <w:r w:rsidRPr="008B6CB0">
          <w:rPr>
            <w:rFonts w:ascii="宋体" w:eastAsia="宋体" w:hAnsi="宋体" w:cs="宋体" w:hint="eastAsia"/>
            <w:b/>
            <w:bCs/>
            <w:color w:val="0000FF"/>
            <w:kern w:val="0"/>
            <w:sz w:val="24"/>
            <w:szCs w:val="24"/>
            <w:u w:val="single"/>
          </w:rPr>
          <w:t>9.3 LangSmith查看LLM调用序列</w:t>
        </w:r>
      </w:hyperlink>
    </w:p>
    <w:p w14:paraId="79910007"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p>
    <w:p w14:paraId="4ABAF631"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附录：本书引用网址列表</w:t>
      </w:r>
    </w:p>
    <w:p w14:paraId="0183942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hyperlink r:id="rId8" w:history="1">
        <w:r w:rsidRPr="008B6CB0">
          <w:rPr>
            <w:rFonts w:ascii="宋体" w:eastAsia="宋体" w:hAnsi="宋体" w:cs="宋体" w:hint="eastAsia"/>
            <w:b/>
            <w:bCs/>
            <w:color w:val="0000FF"/>
            <w:kern w:val="0"/>
            <w:sz w:val="24"/>
            <w:szCs w:val="24"/>
            <w:u w:val="single"/>
          </w:rPr>
          <w:t>https://github.com/icejean/GraphRAG/blob/main/ReferenceLinks.txt</w:t>
        </w:r>
      </w:hyperlink>
      <w:r w:rsidRPr="008B6CB0">
        <w:rPr>
          <w:rFonts w:ascii="宋体" w:eastAsia="宋体" w:hAnsi="宋体" w:cs="宋体" w:hint="eastAsia"/>
          <w:b/>
          <w:bCs/>
          <w:kern w:val="0"/>
          <w:sz w:val="24"/>
          <w:szCs w:val="24"/>
        </w:rPr>
        <w:t xml:space="preserve"> </w:t>
      </w:r>
    </w:p>
    <w:p w14:paraId="2FD6D07E"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p>
    <w:p w14:paraId="5F093A1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p>
    <w:p w14:paraId="0006017A" w14:textId="77777777" w:rsidR="008B6CB0" w:rsidRPr="008B6CB0" w:rsidRDefault="008B6CB0" w:rsidP="008B6CB0">
      <w:pPr>
        <w:widowControl/>
        <w:spacing w:before="100" w:beforeAutospacing="1" w:after="100" w:afterAutospacing="1"/>
        <w:jc w:val="center"/>
        <w:outlineLvl w:val="0"/>
        <w:rPr>
          <w:rFonts w:ascii="宋体" w:eastAsia="宋体" w:hAnsi="宋体" w:cs="宋体" w:hint="eastAsia"/>
          <w:b/>
          <w:bCs/>
          <w:kern w:val="0"/>
          <w:sz w:val="32"/>
          <w:szCs w:val="32"/>
          <w:lang w:eastAsia="zh-Hans"/>
        </w:rPr>
      </w:pPr>
      <w:bookmarkStart w:id="2" w:name="第1章在WSL2上搭建GPULinuxServer深度学习环境"/>
      <w:bookmarkEnd w:id="2"/>
      <w:r w:rsidRPr="008B6CB0">
        <w:rPr>
          <w:rFonts w:ascii="宋体" w:eastAsia="宋体" w:hAnsi="宋体" w:cs="宋体" w:hint="eastAsia"/>
          <w:b/>
          <w:bCs/>
          <w:kern w:val="0"/>
          <w:sz w:val="32"/>
          <w:szCs w:val="32"/>
          <w:lang w:eastAsia="zh-Hans"/>
        </w:rPr>
        <w:lastRenderedPageBreak/>
        <w:t>第</w:t>
      </w:r>
      <w:r w:rsidRPr="008B6CB0">
        <w:rPr>
          <w:rFonts w:ascii="宋体" w:eastAsia="宋体" w:hAnsi="宋体" w:cs="宋体" w:hint="eastAsia"/>
          <w:b/>
          <w:bCs/>
          <w:kern w:val="0"/>
          <w:sz w:val="32"/>
          <w:szCs w:val="32"/>
        </w:rPr>
        <w:t>1</w:t>
      </w:r>
      <w:r w:rsidRPr="008B6CB0">
        <w:rPr>
          <w:rFonts w:ascii="宋体" w:eastAsia="宋体" w:hAnsi="宋体" w:cs="宋体" w:hint="eastAsia"/>
          <w:b/>
          <w:bCs/>
          <w:kern w:val="0"/>
          <w:sz w:val="32"/>
          <w:szCs w:val="32"/>
          <w:lang w:eastAsia="zh-Hans"/>
        </w:rPr>
        <w:t>章</w:t>
      </w:r>
      <w:r w:rsidRPr="008B6CB0">
        <w:rPr>
          <w:rFonts w:ascii="宋体" w:eastAsia="宋体" w:hAnsi="宋体" w:cs="宋体" w:hint="eastAsia"/>
          <w:b/>
          <w:bCs/>
          <w:kern w:val="0"/>
          <w:sz w:val="32"/>
          <w:szCs w:val="32"/>
        </w:rPr>
        <w:t xml:space="preserve"> </w:t>
      </w:r>
      <w:r w:rsidRPr="008B6CB0">
        <w:rPr>
          <w:rFonts w:ascii="宋体" w:eastAsia="宋体" w:hAnsi="宋体" w:cs="宋体" w:hint="eastAsia"/>
          <w:b/>
          <w:bCs/>
          <w:kern w:val="0"/>
          <w:sz w:val="32"/>
          <w:szCs w:val="32"/>
          <w:lang w:eastAsia="zh-Hans"/>
        </w:rPr>
        <w:t>在WSL</w:t>
      </w:r>
      <w:r w:rsidRPr="008B6CB0">
        <w:rPr>
          <w:rFonts w:ascii="宋体" w:eastAsia="宋体" w:hAnsi="宋体" w:cs="宋体" w:hint="eastAsia"/>
          <w:b/>
          <w:bCs/>
          <w:kern w:val="0"/>
          <w:sz w:val="32"/>
          <w:szCs w:val="32"/>
        </w:rPr>
        <w:t>2</w:t>
      </w:r>
      <w:r w:rsidRPr="008B6CB0">
        <w:rPr>
          <w:rFonts w:ascii="宋体" w:eastAsia="宋体" w:hAnsi="宋体" w:cs="宋体" w:hint="eastAsia"/>
          <w:b/>
          <w:bCs/>
          <w:kern w:val="0"/>
          <w:sz w:val="32"/>
          <w:szCs w:val="32"/>
          <w:lang w:eastAsia="zh-Hans"/>
        </w:rPr>
        <w:t>上搭建GPU Linux Server深度学习环境</w:t>
      </w:r>
    </w:p>
    <w:p w14:paraId="017345D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前年写我的另一本书</w:t>
      </w:r>
      <w:hyperlink r:id="rId9" w:tooltip="https://zhuanlan.zhihu.com/p/640437583" w:history="1">
        <w:r w:rsidRPr="008B6CB0">
          <w:rPr>
            <w:rFonts w:ascii="宋体" w:eastAsia="宋体" w:hAnsi="宋体" w:cs="宋体" w:hint="eastAsia"/>
            <w:color w:val="0000FF"/>
            <w:kern w:val="0"/>
            <w:sz w:val="24"/>
            <w:szCs w:val="24"/>
            <w:u w:val="single"/>
            <w:lang w:eastAsia="zh-Hans"/>
          </w:rPr>
          <w:t>《数里乾坤——用R与Python玩转大数据》</w:t>
        </w:r>
      </w:hyperlink>
      <w:r w:rsidRPr="008B6CB0">
        <w:rPr>
          <w:rFonts w:ascii="宋体" w:eastAsia="宋体" w:hAnsi="宋体" w:cs="宋体" w:hint="eastAsia"/>
          <w:color w:val="0000FF"/>
          <w:kern w:val="0"/>
          <w:sz w:val="24"/>
          <w:szCs w:val="24"/>
          <w:u w:val="single"/>
          <w:vertAlign w:val="superscript"/>
        </w:rPr>
        <w:t>1</w:t>
      </w:r>
      <w:r w:rsidRPr="008B6CB0">
        <w:rPr>
          <w:rFonts w:ascii="宋体" w:eastAsia="宋体" w:hAnsi="宋体" w:cs="宋体" w:hint="eastAsia"/>
          <w:kern w:val="0"/>
          <w:sz w:val="24"/>
          <w:szCs w:val="24"/>
          <w:lang w:eastAsia="zh-Hans"/>
        </w:rPr>
        <w:t>（未出版）时，曾利用某大厂的推广优惠租用了一台GPU Linux服务器几个月，因为团队开发测试也好生产部署也好，真正落地应用GPU的深度学习环境，还是Linux服务器为主。该型号配备了4核CPU/8G RAM/100G SSD/Nvidia T4 GPU，学习研究刚好够用，但优惠期满后的价格有点贵，写完书不久就退租销毁了。现在一台最低配的8核CPU/32G RAM/T4 GPU的Linux虚拟主机，各大厂的月租要2千多到3千多（国内最优惠的中小厂</w:t>
      </w:r>
      <w:hyperlink r:id="rId10" w:tooltip="https://www.ucloud.cn/" w:history="1">
        <w:r w:rsidRPr="008B6CB0">
          <w:rPr>
            <w:rFonts w:ascii="宋体" w:eastAsia="宋体" w:hAnsi="宋体" w:cs="宋体" w:hint="eastAsia"/>
            <w:color w:val="0000FF"/>
            <w:kern w:val="0"/>
            <w:sz w:val="24"/>
            <w:szCs w:val="24"/>
            <w:u w:val="single"/>
            <w:lang w:eastAsia="zh-Hans"/>
          </w:rPr>
          <w:t>优刻得</w:t>
        </w:r>
      </w:hyperlink>
      <w:r w:rsidRPr="008B6CB0">
        <w:rPr>
          <w:rFonts w:ascii="宋体" w:eastAsia="宋体" w:hAnsi="宋体" w:cs="宋体" w:hint="eastAsia"/>
          <w:color w:val="0000FF"/>
          <w:kern w:val="0"/>
          <w:sz w:val="24"/>
          <w:szCs w:val="24"/>
          <w:u w:val="single"/>
          <w:vertAlign w:val="superscript"/>
        </w:rPr>
        <w:t>2</w:t>
      </w:r>
      <w:r w:rsidRPr="008B6CB0">
        <w:rPr>
          <w:rFonts w:ascii="宋体" w:eastAsia="宋体" w:hAnsi="宋体" w:cs="宋体" w:hint="eastAsia"/>
          <w:kern w:val="0"/>
          <w:sz w:val="24"/>
          <w:szCs w:val="24"/>
          <w:lang w:eastAsia="zh-Hans"/>
        </w:rPr>
        <w:t>是</w:t>
      </w:r>
      <w:r w:rsidRPr="008B6CB0">
        <w:rPr>
          <w:rFonts w:ascii="宋体" w:eastAsia="宋体" w:hAnsi="宋体" w:cs="宋体" w:hint="eastAsia"/>
          <w:kern w:val="0"/>
          <w:sz w:val="24"/>
          <w:szCs w:val="24"/>
        </w:rPr>
        <w:t>5百多</w:t>
      </w:r>
      <w:r w:rsidRPr="008B6CB0">
        <w:rPr>
          <w:rFonts w:ascii="宋体" w:eastAsia="宋体" w:hAnsi="宋体" w:cs="宋体" w:hint="eastAsia"/>
          <w:kern w:val="0"/>
          <w:sz w:val="24"/>
          <w:szCs w:val="24"/>
          <w:lang w:eastAsia="zh-Hans"/>
        </w:rPr>
        <w:t>），N</w:t>
      </w:r>
      <w:r w:rsidRPr="008B6CB0">
        <w:rPr>
          <w:rFonts w:ascii="宋体" w:eastAsia="宋体" w:hAnsi="宋体" w:cs="宋体" w:hint="eastAsia"/>
          <w:kern w:val="0"/>
          <w:sz w:val="24"/>
          <w:szCs w:val="24"/>
        </w:rPr>
        <w:t>vidia</w:t>
      </w:r>
      <w:r w:rsidRPr="008B6CB0">
        <w:rPr>
          <w:rFonts w:ascii="宋体" w:eastAsia="宋体" w:hAnsi="宋体" w:cs="宋体" w:hint="eastAsia"/>
          <w:kern w:val="0"/>
          <w:sz w:val="24"/>
          <w:szCs w:val="24"/>
          <w:lang w:eastAsia="zh-Hans"/>
        </w:rPr>
        <w:t xml:space="preserve"> T4的</w:t>
      </w:r>
      <w:r w:rsidRPr="008B6CB0">
        <w:rPr>
          <w:rFonts w:ascii="宋体" w:eastAsia="宋体" w:hAnsi="宋体" w:cs="宋体" w:hint="eastAsia"/>
          <w:kern w:val="0"/>
          <w:sz w:val="24"/>
          <w:szCs w:val="24"/>
        </w:rPr>
        <w:t>CUDA</w:t>
      </w:r>
      <w:r w:rsidRPr="008B6CB0">
        <w:rPr>
          <w:rFonts w:ascii="宋体" w:eastAsia="宋体" w:hAnsi="宋体" w:cs="宋体" w:hint="eastAsia"/>
          <w:kern w:val="0"/>
          <w:sz w:val="24"/>
          <w:szCs w:val="24"/>
          <w:lang w:eastAsia="zh-Hans"/>
        </w:rPr>
        <w:t>算力是7.5，我笔记本的Geforce RTX 2060 GPU算力也是7.5（可参阅在线文档</w:t>
      </w:r>
      <w:hyperlink r:id="rId11" w:tooltip="https://link.zhihu.com/?target=https%3A//developer.nvidia.com/cuda-gpus" w:history="1">
        <w:r w:rsidRPr="008B6CB0">
          <w:rPr>
            <w:rFonts w:ascii="宋体" w:eastAsia="宋体" w:hAnsi="宋体" w:cs="宋体" w:hint="eastAsia"/>
            <w:color w:val="0000FF"/>
            <w:kern w:val="0"/>
            <w:sz w:val="24"/>
            <w:szCs w:val="24"/>
            <w:u w:val="single"/>
            <w:lang w:eastAsia="zh-Hans"/>
          </w:rPr>
          <w:t>《Your GPU Compute Capability》</w:t>
        </w:r>
      </w:hyperlink>
      <w:r w:rsidRPr="008B6CB0">
        <w:rPr>
          <w:rFonts w:ascii="宋体" w:eastAsia="宋体" w:hAnsi="宋体" w:cs="宋体" w:hint="eastAsia"/>
          <w:color w:val="0000FF"/>
          <w:kern w:val="0"/>
          <w:sz w:val="24"/>
          <w:szCs w:val="24"/>
          <w:u w:val="single"/>
          <w:vertAlign w:val="superscript"/>
        </w:rPr>
        <w:t>3</w:t>
      </w:r>
      <w:r w:rsidRPr="008B6CB0">
        <w:rPr>
          <w:rFonts w:ascii="宋体" w:eastAsia="宋体" w:hAnsi="宋体" w:cs="宋体" w:hint="eastAsia"/>
          <w:kern w:val="0"/>
          <w:sz w:val="24"/>
          <w:szCs w:val="24"/>
          <w:lang w:eastAsia="zh-Hans"/>
        </w:rPr>
        <w:t>），最新的联想</w:t>
      </w:r>
      <w:hyperlink r:id="rId12" w:tooltip="https://link.zhihu.com/?target=https%3A//activity.lenovo.com.cn/xiaofei/zjz/hdy.html" w:history="1">
        <w:r w:rsidRPr="008B6CB0">
          <w:rPr>
            <w:rFonts w:ascii="宋体" w:eastAsia="宋体" w:hAnsi="宋体" w:cs="宋体" w:hint="eastAsia"/>
            <w:color w:val="0000FF"/>
            <w:kern w:val="0"/>
            <w:sz w:val="24"/>
            <w:szCs w:val="24"/>
            <w:u w:val="single"/>
            <w:lang w:eastAsia="zh-Hans"/>
          </w:rPr>
          <w:t>拯救者Y9000X</w:t>
        </w:r>
      </w:hyperlink>
      <w:r w:rsidRPr="008B6CB0">
        <w:rPr>
          <w:rFonts w:ascii="宋体" w:eastAsia="宋体" w:hAnsi="宋体" w:cs="宋体" w:hint="eastAsia"/>
          <w:color w:val="0000FF"/>
          <w:kern w:val="0"/>
          <w:sz w:val="24"/>
          <w:szCs w:val="24"/>
          <w:u w:val="single"/>
          <w:vertAlign w:val="superscript"/>
        </w:rPr>
        <w:t>4</w:t>
      </w:r>
      <w:r w:rsidRPr="008B6CB0">
        <w:rPr>
          <w:rFonts w:ascii="宋体" w:eastAsia="宋体" w:hAnsi="宋体" w:cs="宋体" w:hint="eastAsia"/>
          <w:kern w:val="0"/>
          <w:sz w:val="24"/>
          <w:szCs w:val="24"/>
          <w:lang w:eastAsia="zh-Hans"/>
        </w:rPr>
        <w:t>配备的Geforce RTX 4060/4070算力是8.9，</w:t>
      </w:r>
      <w:r w:rsidRPr="008B6CB0">
        <w:rPr>
          <w:rFonts w:ascii="宋体" w:eastAsia="宋体" w:hAnsi="宋体" w:cs="宋体" w:hint="eastAsia"/>
          <w:kern w:val="0"/>
          <w:sz w:val="24"/>
          <w:szCs w:val="24"/>
        </w:rPr>
        <w:t>1</w:t>
      </w:r>
      <w:r w:rsidRPr="008B6CB0">
        <w:rPr>
          <w:rFonts w:ascii="宋体" w:eastAsia="宋体" w:hAnsi="宋体" w:cs="宋体" w:hint="eastAsia"/>
          <w:kern w:val="0"/>
          <w:sz w:val="24"/>
          <w:szCs w:val="24"/>
          <w:lang w:eastAsia="zh-Hans"/>
        </w:rPr>
        <w:t>万多就有，还是16核/32G RAM，所以差不多算力的机器，个人租用超过5个月，就不如直接买一个。当然，如果需要一个公网IP对外提供服务或演示，还是要租大厂的GPU虚拟主机。个人学习或研究，买个高配的游戏本，Windows</w:t>
      </w:r>
      <w:r w:rsidRPr="008B6CB0">
        <w:rPr>
          <w:rFonts w:ascii="宋体" w:eastAsia="宋体" w:hAnsi="宋体" w:cs="宋体" w:hint="eastAsia"/>
          <w:kern w:val="0"/>
          <w:sz w:val="24"/>
          <w:szCs w:val="24"/>
        </w:rPr>
        <w:t xml:space="preserve"> </w:t>
      </w:r>
      <w:r w:rsidRPr="008B6CB0">
        <w:rPr>
          <w:rFonts w:ascii="宋体" w:eastAsia="宋体" w:hAnsi="宋体" w:cs="宋体" w:hint="eastAsia"/>
          <w:kern w:val="0"/>
          <w:sz w:val="24"/>
          <w:szCs w:val="24"/>
          <w:lang w:eastAsia="zh-Hans"/>
        </w:rPr>
        <w:t>+</w:t>
      </w:r>
      <w:r w:rsidRPr="008B6CB0">
        <w:rPr>
          <w:rFonts w:ascii="宋体" w:eastAsia="宋体" w:hAnsi="宋体" w:cs="宋体" w:hint="eastAsia"/>
          <w:kern w:val="0"/>
          <w:sz w:val="24"/>
          <w:szCs w:val="24"/>
        </w:rPr>
        <w:t xml:space="preserve"> </w:t>
      </w:r>
      <w:r w:rsidRPr="008B6CB0">
        <w:rPr>
          <w:rFonts w:ascii="宋体" w:eastAsia="宋体" w:hAnsi="宋体" w:cs="宋体" w:hint="eastAsia"/>
          <w:kern w:val="0"/>
          <w:sz w:val="24"/>
          <w:szCs w:val="24"/>
          <w:lang w:eastAsia="zh-Hans"/>
        </w:rPr>
        <w:t>WSL</w:t>
      </w:r>
      <w:r w:rsidRPr="008B6CB0">
        <w:rPr>
          <w:rFonts w:ascii="宋体" w:eastAsia="宋体" w:hAnsi="宋体" w:cs="宋体" w:hint="eastAsia"/>
          <w:kern w:val="0"/>
          <w:sz w:val="24"/>
          <w:szCs w:val="24"/>
        </w:rPr>
        <w:t>2 + Ubuntu</w:t>
      </w:r>
      <w:r w:rsidRPr="008B6CB0">
        <w:rPr>
          <w:rFonts w:ascii="宋体" w:eastAsia="宋体" w:hAnsi="宋体" w:cs="宋体" w:hint="eastAsia"/>
          <w:kern w:val="0"/>
          <w:sz w:val="24"/>
          <w:szCs w:val="24"/>
          <w:lang w:eastAsia="zh-Hans"/>
        </w:rPr>
        <w:t>双系统，比较合算。个人网站就租个不带GPU的虚拟主机，每年一两千不算多。学习大数据、AI专业的同学，入学时直接配个高配游戏本就可以。还有那么多存量带GPU的机器，也可以好好利用起来。所以先把WSL</w:t>
      </w:r>
      <w:r w:rsidRPr="008B6CB0">
        <w:rPr>
          <w:rFonts w:ascii="宋体" w:eastAsia="宋体" w:hAnsi="宋体" w:cs="宋体" w:hint="eastAsia"/>
          <w:kern w:val="0"/>
          <w:sz w:val="24"/>
          <w:szCs w:val="24"/>
        </w:rPr>
        <w:t xml:space="preserve">2 + </w:t>
      </w:r>
      <w:r w:rsidRPr="008B6CB0">
        <w:rPr>
          <w:rFonts w:ascii="宋体" w:eastAsia="宋体" w:hAnsi="宋体" w:cs="宋体" w:hint="eastAsia"/>
          <w:kern w:val="0"/>
          <w:sz w:val="24"/>
          <w:szCs w:val="24"/>
          <w:lang w:eastAsia="zh-Hans"/>
        </w:rPr>
        <w:t>Linux服务器配好，磨刀不误砍柴工。另外像PyTorch</w:t>
      </w:r>
      <w:r w:rsidRPr="008B6CB0">
        <w:rPr>
          <w:rFonts w:ascii="宋体" w:eastAsia="宋体" w:hAnsi="宋体" w:cs="宋体" w:hint="eastAsia"/>
          <w:kern w:val="0"/>
          <w:sz w:val="24"/>
          <w:szCs w:val="24"/>
        </w:rPr>
        <w:t>、</w:t>
      </w:r>
      <w:r w:rsidRPr="008B6CB0">
        <w:rPr>
          <w:rFonts w:ascii="宋体" w:eastAsia="宋体" w:hAnsi="宋体" w:cs="宋体" w:hint="eastAsia"/>
          <w:kern w:val="0"/>
          <w:sz w:val="24"/>
          <w:szCs w:val="24"/>
          <w:lang w:eastAsia="zh-Hans"/>
        </w:rPr>
        <w:t>Tensorflow等主流的深度学习框架，一般</w:t>
      </w:r>
      <w:hyperlink r:id="rId13" w:anchor="linux" w:tooltip="https://link.zhihu.com/?target=https%3A//tensorflow.google.cn/install/source%3Fhl%3Den%23linux" w:history="1">
        <w:r w:rsidRPr="008B6CB0">
          <w:rPr>
            <w:rFonts w:ascii="宋体" w:eastAsia="宋体" w:hAnsi="宋体" w:cs="宋体" w:hint="eastAsia"/>
            <w:color w:val="0000FF"/>
            <w:kern w:val="0"/>
            <w:sz w:val="24"/>
            <w:szCs w:val="24"/>
            <w:u w:val="single"/>
            <w:lang w:eastAsia="zh-Hans"/>
          </w:rPr>
          <w:t>Linux上是最新的</w:t>
        </w:r>
      </w:hyperlink>
      <w:r w:rsidRPr="008B6CB0">
        <w:rPr>
          <w:rFonts w:ascii="宋体" w:eastAsia="宋体" w:hAnsi="宋体" w:cs="宋体" w:hint="eastAsia"/>
          <w:color w:val="0000FF"/>
          <w:kern w:val="0"/>
          <w:sz w:val="24"/>
          <w:szCs w:val="24"/>
          <w:u w:val="single"/>
          <w:vertAlign w:val="superscript"/>
        </w:rPr>
        <w:t>5</w:t>
      </w:r>
      <w:r w:rsidRPr="008B6CB0">
        <w:rPr>
          <w:rFonts w:ascii="宋体" w:eastAsia="宋体" w:hAnsi="宋体" w:cs="宋体" w:hint="eastAsia"/>
          <w:kern w:val="0"/>
          <w:sz w:val="24"/>
          <w:szCs w:val="24"/>
          <w:lang w:eastAsia="zh-Hans"/>
        </w:rPr>
        <w:t>，</w:t>
      </w:r>
      <w:hyperlink r:id="rId14" w:anchor="gpu" w:tooltip="https://link.zhihu.com/?target=https%3A//tensorflow.google.cn/install/source_windows%3Fhl%3Den%23gpu" w:history="1">
        <w:r w:rsidRPr="008B6CB0">
          <w:rPr>
            <w:rFonts w:ascii="宋体" w:eastAsia="宋体" w:hAnsi="宋体" w:cs="宋体" w:hint="eastAsia"/>
            <w:color w:val="0000FF"/>
            <w:kern w:val="0"/>
            <w:sz w:val="24"/>
            <w:szCs w:val="24"/>
            <w:u w:val="single"/>
            <w:lang w:eastAsia="zh-Hans"/>
          </w:rPr>
          <w:t>Windows上的支持就要慢一些</w:t>
        </w:r>
      </w:hyperlink>
      <w:r w:rsidRPr="008B6CB0">
        <w:rPr>
          <w:rFonts w:ascii="宋体" w:eastAsia="宋体" w:hAnsi="宋体" w:cs="宋体" w:hint="eastAsia"/>
          <w:color w:val="0000FF"/>
          <w:kern w:val="0"/>
          <w:sz w:val="24"/>
          <w:szCs w:val="24"/>
          <w:u w:val="single"/>
          <w:vertAlign w:val="superscript"/>
        </w:rPr>
        <w:t>6</w:t>
      </w:r>
      <w:r w:rsidRPr="008B6CB0">
        <w:rPr>
          <w:rFonts w:ascii="宋体" w:eastAsia="宋体" w:hAnsi="宋体" w:cs="宋体" w:hint="eastAsia"/>
          <w:kern w:val="0"/>
          <w:sz w:val="24"/>
          <w:szCs w:val="24"/>
          <w:lang w:eastAsia="zh-Hans"/>
        </w:rPr>
        <w:t>，只能用老一点的版本，所以一线的研究人员一般用Linux。</w:t>
      </w:r>
    </w:p>
    <w:p w14:paraId="3E4B1C8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本书的各种模型，后端用的深度学习框架都是</w:t>
      </w:r>
      <w:r w:rsidRPr="008B6CB0">
        <w:rPr>
          <w:rFonts w:ascii="宋体" w:eastAsia="宋体" w:hAnsi="宋体" w:cs="宋体" w:hint="eastAsia"/>
          <w:kern w:val="0"/>
          <w:sz w:val="24"/>
          <w:szCs w:val="24"/>
        </w:rPr>
        <w:t>PyTorch，所以本书只涉及PyTorch。本书用的GPU是Nvidia</w:t>
      </w:r>
      <w:r w:rsidRPr="008B6CB0">
        <w:rPr>
          <w:rFonts w:ascii="宋体" w:eastAsia="宋体" w:hAnsi="宋体" w:cs="宋体" w:hint="eastAsia"/>
          <w:kern w:val="0"/>
          <w:sz w:val="24"/>
          <w:szCs w:val="24"/>
          <w:lang w:eastAsia="zh-Hans"/>
        </w:rPr>
        <w:t xml:space="preserve"> Geforce RTX 2060、</w:t>
      </w:r>
      <w:r w:rsidRPr="008B6CB0">
        <w:rPr>
          <w:rFonts w:ascii="宋体" w:eastAsia="宋体" w:hAnsi="宋体" w:cs="宋体" w:hint="eastAsia"/>
          <w:kern w:val="0"/>
          <w:sz w:val="24"/>
          <w:szCs w:val="24"/>
        </w:rPr>
        <w:t>Tesla P40等，安装的是Nvidia的驱动程序及CUDA。</w:t>
      </w:r>
    </w:p>
    <w:p w14:paraId="6291485C"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云端Ubuntu上的GPU虚拟主机，除了GPU驱动程序安装以外，与Windows + WSL2上的安装配置一样，本书也作了介绍，所以本书也适用于云端用Ubuntu 22或Ubuntu 24的GPU虚拟主机。</w:t>
      </w:r>
    </w:p>
    <w:p w14:paraId="7A91E93B"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8"/>
          <w:szCs w:val="28"/>
        </w:rPr>
      </w:pPr>
      <w:bookmarkStart w:id="3" w:name="节11在WindowsWSL2上安装Ubuntu22"/>
      <w:bookmarkEnd w:id="3"/>
      <w:r w:rsidRPr="008B6CB0">
        <w:rPr>
          <w:rFonts w:ascii="宋体" w:eastAsia="宋体" w:hAnsi="宋体" w:cs="宋体" w:hint="eastAsia"/>
          <w:b/>
          <w:bCs/>
          <w:kern w:val="0"/>
          <w:sz w:val="28"/>
          <w:szCs w:val="28"/>
        </w:rPr>
        <w:t>1.1 在</w:t>
      </w:r>
      <w:r w:rsidRPr="008B6CB0">
        <w:rPr>
          <w:rFonts w:ascii="宋体" w:eastAsia="宋体" w:hAnsi="宋体" w:cs="宋体" w:hint="eastAsia"/>
          <w:b/>
          <w:bCs/>
          <w:kern w:val="0"/>
          <w:sz w:val="28"/>
          <w:szCs w:val="28"/>
          <w:lang w:eastAsia="zh-Hans"/>
        </w:rPr>
        <w:t>Win</w:t>
      </w:r>
      <w:r w:rsidRPr="008B6CB0">
        <w:rPr>
          <w:rFonts w:ascii="宋体" w:eastAsia="宋体" w:hAnsi="宋体" w:cs="宋体" w:hint="eastAsia"/>
          <w:b/>
          <w:bCs/>
          <w:kern w:val="0"/>
          <w:sz w:val="28"/>
          <w:szCs w:val="28"/>
        </w:rPr>
        <w:t xml:space="preserve">dows </w:t>
      </w:r>
      <w:r w:rsidRPr="008B6CB0">
        <w:rPr>
          <w:rFonts w:ascii="宋体" w:eastAsia="宋体" w:hAnsi="宋体" w:cs="宋体" w:hint="eastAsia"/>
          <w:b/>
          <w:bCs/>
          <w:kern w:val="0"/>
          <w:sz w:val="28"/>
          <w:szCs w:val="28"/>
          <w:lang w:eastAsia="zh-Hans"/>
        </w:rPr>
        <w:t>WSL2上安装Ubuntu 22</w:t>
      </w:r>
    </w:p>
    <w:p w14:paraId="4AAD674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选择安装Ubuntu 22而不是目前最新的Ubuntu 24，是因为Ubuntu 22对各种GPU的兼容性比较好，各种深度学习及大模型应用的运行更稳定，稍早的CUDA版本只支持到Ubuntu 22。最新的CUDA版本已经支持Ubuntu 24，需要更新的GPU驱动程序。本书也适用于Ubuntu 24，除了Nvidia驱动程序的安装更新外，其它基本一样，书中也作了介绍。WSL2的另一个好处是可以和GPU共享CPU内存，可以加载比GPU显存大的模型，这对学习研究来说是很方便的。</w:t>
      </w:r>
    </w:p>
    <w:p w14:paraId="79600FE4"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lang w:eastAsia="zh-Hans"/>
        </w:rPr>
        <w:t>1</w:t>
      </w:r>
      <w:r w:rsidRPr="008B6CB0">
        <w:rPr>
          <w:rFonts w:ascii="宋体" w:eastAsia="宋体" w:hAnsi="宋体" w:cs="宋体" w:hint="eastAsia"/>
          <w:b/>
          <w:bCs/>
          <w:kern w:val="0"/>
          <w:sz w:val="24"/>
          <w:szCs w:val="24"/>
        </w:rPr>
        <w:t xml:space="preserve">.1.1 </w:t>
      </w:r>
      <w:r w:rsidRPr="008B6CB0">
        <w:rPr>
          <w:rFonts w:ascii="宋体" w:eastAsia="宋体" w:hAnsi="宋体" w:cs="宋体" w:hint="eastAsia"/>
          <w:b/>
          <w:bCs/>
          <w:kern w:val="0"/>
          <w:sz w:val="24"/>
          <w:szCs w:val="24"/>
          <w:lang w:eastAsia="zh-Hans"/>
        </w:rPr>
        <w:t>安装Hyper-V及WSL2</w:t>
      </w:r>
    </w:p>
    <w:p w14:paraId="754E9CC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lastRenderedPageBreak/>
        <w:t>Windows</w:t>
      </w:r>
      <w:r w:rsidRPr="008B6CB0">
        <w:rPr>
          <w:rFonts w:ascii="宋体" w:eastAsia="宋体" w:hAnsi="宋体" w:cs="宋体" w:hint="eastAsia"/>
          <w:kern w:val="0"/>
          <w:sz w:val="24"/>
          <w:szCs w:val="24"/>
          <w:lang w:eastAsia="zh-Hans"/>
        </w:rPr>
        <w:t>上</w:t>
      </w:r>
      <w:r w:rsidRPr="008B6CB0">
        <w:rPr>
          <w:rFonts w:ascii="宋体" w:eastAsia="宋体" w:hAnsi="宋体" w:cs="宋体" w:hint="eastAsia"/>
          <w:kern w:val="0"/>
          <w:sz w:val="24"/>
          <w:szCs w:val="24"/>
        </w:rPr>
        <w:t>（本书是Win 10）</w:t>
      </w:r>
      <w:r w:rsidRPr="008B6CB0">
        <w:rPr>
          <w:rFonts w:ascii="宋体" w:eastAsia="宋体" w:hAnsi="宋体" w:cs="宋体" w:hint="eastAsia"/>
          <w:kern w:val="0"/>
          <w:sz w:val="24"/>
          <w:szCs w:val="24"/>
          <w:lang w:eastAsia="zh-Hans"/>
        </w:rPr>
        <w:t>运行Linux要先安装Hyper-V及WSL（Windows Subsystem for Linux）</w:t>
      </w:r>
      <w:r w:rsidRPr="008B6CB0">
        <w:rPr>
          <w:rFonts w:ascii="宋体" w:eastAsia="宋体" w:hAnsi="宋体" w:cs="宋体" w:hint="eastAsia"/>
          <w:kern w:val="0"/>
          <w:sz w:val="24"/>
          <w:szCs w:val="24"/>
        </w:rPr>
        <w:t>。如果用云端的GPU Linux主机，可以跳过本小节及第2小节，直接从第3小节配置root用户及SSH服务开始。</w:t>
      </w:r>
    </w:p>
    <w:p w14:paraId="63E08CED"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kern w:val="0"/>
          <w:sz w:val="24"/>
          <w:szCs w:val="24"/>
        </w:rPr>
        <w:t>使用Hyper-V功能的前提</w:t>
      </w:r>
      <w:r w:rsidRPr="008B6CB0">
        <w:rPr>
          <w:rFonts w:ascii="宋体" w:eastAsia="宋体" w:hAnsi="宋体" w:cs="宋体" w:hint="eastAsia"/>
          <w:kern w:val="0"/>
          <w:sz w:val="24"/>
          <w:szCs w:val="24"/>
        </w:rPr>
        <w:t>是</w:t>
      </w:r>
      <w:r w:rsidRPr="008B6CB0">
        <w:rPr>
          <w:rFonts w:ascii="宋体" w:eastAsia="宋体" w:hAnsi="宋体" w:cs="宋体"/>
          <w:kern w:val="0"/>
          <w:sz w:val="24"/>
          <w:szCs w:val="24"/>
        </w:rPr>
        <w:t>，CPU必须支持虚拟化及二级地址转换功能(Intel-VT或AMD-V)。只要CPU型号不是特别老，一般都没问题。</w:t>
      </w:r>
    </w:p>
    <w:p w14:paraId="388B40D5"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1</w:t>
      </w:r>
      <w:r w:rsidRPr="008B6CB0">
        <w:rPr>
          <w:rFonts w:ascii="宋体" w:eastAsia="宋体" w:hAnsi="宋体" w:cs="宋体" w:hint="eastAsia"/>
          <w:kern w:val="0"/>
          <w:sz w:val="24"/>
          <w:szCs w:val="24"/>
        </w:rPr>
        <w:t>）</w:t>
      </w:r>
      <w:r w:rsidRPr="008B6CB0">
        <w:rPr>
          <w:rFonts w:ascii="宋体" w:eastAsia="宋体" w:hAnsi="宋体" w:cs="宋体" w:hint="eastAsia"/>
          <w:kern w:val="0"/>
          <w:sz w:val="24"/>
          <w:szCs w:val="24"/>
          <w:lang w:eastAsia="zh-Hans"/>
        </w:rPr>
        <w:t>确保Windows虚拟化功能已打开</w:t>
      </w:r>
    </w:p>
    <w:p w14:paraId="5142F1F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参考《</w:t>
      </w:r>
      <w:hyperlink r:id="rId15" w:tooltip="https://link.zhihu.com/?target=https%3A//www.cnblogs.com/bokemoqi/p/17926296.html" w:history="1">
        <w:r w:rsidRPr="008B6CB0">
          <w:rPr>
            <w:rFonts w:ascii="宋体" w:eastAsia="宋体" w:hAnsi="宋体" w:cs="宋体" w:hint="eastAsia"/>
            <w:color w:val="0000FF"/>
            <w:kern w:val="0"/>
            <w:sz w:val="24"/>
            <w:szCs w:val="24"/>
            <w:u w:val="single"/>
            <w:lang w:eastAsia="zh-Hans"/>
          </w:rPr>
          <w:t>Docker安装运行报错</w:t>
        </w:r>
        <w:r w:rsidRPr="008B6CB0">
          <w:rPr>
            <w:rFonts w:ascii="宋体" w:eastAsia="宋体" w:hAnsi="宋体" w:cs="宋体" w:hint="eastAsia"/>
            <w:color w:val="0000FF"/>
            <w:kern w:val="0"/>
            <w:sz w:val="24"/>
            <w:szCs w:val="24"/>
            <w:u w:val="single"/>
          </w:rPr>
          <w:t>WSL</w:t>
        </w:r>
        <w:r w:rsidRPr="008B6CB0">
          <w:rPr>
            <w:rFonts w:ascii="宋体" w:eastAsia="宋体" w:hAnsi="宋体" w:cs="宋体" w:hint="eastAsia"/>
            <w:color w:val="0000FF"/>
            <w:kern w:val="0"/>
            <w:sz w:val="24"/>
            <w:szCs w:val="24"/>
            <w:u w:val="single"/>
            <w:lang w:eastAsia="zh-Hans"/>
          </w:rPr>
          <w:t>问题排查方案</w:t>
        </w:r>
      </w:hyperlink>
      <w:r w:rsidRPr="008B6CB0">
        <w:rPr>
          <w:rFonts w:ascii="宋体" w:eastAsia="宋体" w:hAnsi="宋体" w:cs="宋体" w:hint="eastAsia"/>
          <w:color w:val="0000FF"/>
          <w:kern w:val="0"/>
          <w:sz w:val="24"/>
          <w:szCs w:val="24"/>
          <w:u w:val="single"/>
          <w:vertAlign w:val="superscript"/>
        </w:rPr>
        <w:t>7</w:t>
      </w:r>
      <w:r w:rsidRPr="008B6CB0">
        <w:rPr>
          <w:rFonts w:ascii="宋体" w:eastAsia="宋体" w:hAnsi="宋体" w:cs="宋体" w:hint="eastAsia"/>
          <w:kern w:val="0"/>
          <w:sz w:val="24"/>
          <w:szCs w:val="24"/>
          <w:lang w:eastAsia="zh-Hans"/>
        </w:rPr>
        <w:t>》一帖，先确保电脑开启了虚拟化功能，以便可以在Windows上运行WSL。</w:t>
      </w:r>
      <w:r w:rsidRPr="008B6CB0">
        <w:rPr>
          <w:rFonts w:ascii="宋体" w:eastAsia="宋体" w:hAnsi="宋体" w:cs="宋体"/>
          <w:kern w:val="0"/>
          <w:sz w:val="24"/>
          <w:szCs w:val="24"/>
        </w:rPr>
        <w:t>首先，</w:t>
      </w:r>
      <w:r w:rsidRPr="008B6CB0">
        <w:rPr>
          <w:rFonts w:ascii="宋体" w:eastAsia="宋体" w:hAnsi="宋体" w:cs="宋体" w:hint="eastAsia"/>
          <w:kern w:val="0"/>
          <w:sz w:val="24"/>
          <w:szCs w:val="24"/>
        </w:rPr>
        <w:t>用</w:t>
      </w:r>
      <w:r w:rsidRPr="008B6CB0">
        <w:rPr>
          <w:rFonts w:ascii="宋体" w:eastAsia="宋体" w:hAnsi="宋体" w:cs="宋体"/>
          <w:kern w:val="0"/>
          <w:sz w:val="24"/>
          <w:szCs w:val="24"/>
        </w:rPr>
        <w:t>快捷键Ctrl</w:t>
      </w:r>
      <w:r w:rsidRPr="008B6CB0">
        <w:rPr>
          <w:rFonts w:ascii="宋体" w:eastAsia="宋体" w:hAnsi="宋体" w:cs="宋体" w:hint="eastAsia"/>
          <w:kern w:val="0"/>
          <w:sz w:val="24"/>
          <w:szCs w:val="24"/>
        </w:rPr>
        <w:t xml:space="preserve"> </w:t>
      </w:r>
      <w:r w:rsidRPr="008B6CB0">
        <w:rPr>
          <w:rFonts w:ascii="宋体" w:eastAsia="宋体" w:hAnsi="宋体" w:cs="宋体"/>
          <w:kern w:val="0"/>
          <w:sz w:val="24"/>
          <w:szCs w:val="24"/>
        </w:rPr>
        <w:t>+</w:t>
      </w:r>
      <w:r w:rsidRPr="008B6CB0">
        <w:rPr>
          <w:rFonts w:ascii="宋体" w:eastAsia="宋体" w:hAnsi="宋体" w:cs="宋体" w:hint="eastAsia"/>
          <w:kern w:val="0"/>
          <w:sz w:val="24"/>
          <w:szCs w:val="24"/>
        </w:rPr>
        <w:t xml:space="preserve"> </w:t>
      </w:r>
      <w:r w:rsidRPr="008B6CB0">
        <w:rPr>
          <w:rFonts w:ascii="宋体" w:eastAsia="宋体" w:hAnsi="宋体" w:cs="宋体"/>
          <w:kern w:val="0"/>
          <w:sz w:val="24"/>
          <w:szCs w:val="24"/>
        </w:rPr>
        <w:t>Shift</w:t>
      </w:r>
      <w:r w:rsidRPr="008B6CB0">
        <w:rPr>
          <w:rFonts w:ascii="宋体" w:eastAsia="宋体" w:hAnsi="宋体" w:cs="宋体" w:hint="eastAsia"/>
          <w:kern w:val="0"/>
          <w:sz w:val="24"/>
          <w:szCs w:val="24"/>
        </w:rPr>
        <w:t xml:space="preserve"> </w:t>
      </w:r>
      <w:r w:rsidRPr="008B6CB0">
        <w:rPr>
          <w:rFonts w:ascii="宋体" w:eastAsia="宋体" w:hAnsi="宋体" w:cs="宋体"/>
          <w:kern w:val="0"/>
          <w:sz w:val="24"/>
          <w:szCs w:val="24"/>
        </w:rPr>
        <w:t>+</w:t>
      </w:r>
      <w:r w:rsidRPr="008B6CB0">
        <w:rPr>
          <w:rFonts w:ascii="宋体" w:eastAsia="宋体" w:hAnsi="宋体" w:cs="宋体" w:hint="eastAsia"/>
          <w:kern w:val="0"/>
          <w:sz w:val="24"/>
          <w:szCs w:val="24"/>
        </w:rPr>
        <w:t xml:space="preserve"> </w:t>
      </w:r>
      <w:r w:rsidRPr="008B6CB0">
        <w:rPr>
          <w:rFonts w:ascii="宋体" w:eastAsia="宋体" w:hAnsi="宋体" w:cs="宋体"/>
          <w:kern w:val="0"/>
          <w:sz w:val="24"/>
          <w:szCs w:val="24"/>
        </w:rPr>
        <w:t>Esc打开打开【任务管理器】，然后切换到【性能】视图，如图</w:t>
      </w:r>
      <w:r w:rsidRPr="008B6CB0">
        <w:rPr>
          <w:rFonts w:ascii="宋体" w:eastAsia="宋体" w:hAnsi="宋体" w:cs="宋体" w:hint="eastAsia"/>
          <w:kern w:val="0"/>
          <w:sz w:val="24"/>
          <w:szCs w:val="24"/>
        </w:rPr>
        <w:t>1-1所示</w:t>
      </w:r>
      <w:r w:rsidRPr="008B6CB0">
        <w:rPr>
          <w:rFonts w:ascii="宋体" w:eastAsia="宋体" w:hAnsi="宋体" w:cs="宋体"/>
          <w:kern w:val="0"/>
          <w:sz w:val="24"/>
          <w:szCs w:val="24"/>
        </w:rPr>
        <w:t>：</w:t>
      </w:r>
    </w:p>
    <w:p w14:paraId="10494841"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244B13F5" wp14:editId="6F495167">
            <wp:extent cx="4219200" cy="2908800"/>
            <wp:effectExtent l="0" t="0" r="0" b="635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9896" name="图片 1383889896"/>
                    <pic:cNvPicPr>
                      <a:picLocks noChangeAspect="1"/>
                    </pic:cNvPicPr>
                  </pic:nvPicPr>
                  <pic:blipFill>
                    <a:blip r:embed="rId16"/>
                    <a:stretch/>
                  </pic:blipFill>
                  <pic:spPr bwMode="auto">
                    <a:xfrm>
                      <a:off x="0" y="0"/>
                      <a:ext cx="4219200" cy="2908800"/>
                    </a:xfrm>
                    <a:prstGeom prst="rect">
                      <a:avLst/>
                    </a:prstGeom>
                  </pic:spPr>
                </pic:pic>
              </a:graphicData>
            </a:graphic>
          </wp:inline>
        </w:drawing>
      </w:r>
    </w:p>
    <w:p w14:paraId="6665AFF1"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图1</w:t>
      </w:r>
      <w:r w:rsidRPr="008B6CB0">
        <w:rPr>
          <w:rFonts w:ascii="宋体" w:eastAsia="宋体" w:hAnsi="宋体" w:cs="宋体" w:hint="eastAsia"/>
          <w:kern w:val="0"/>
          <w:sz w:val="24"/>
          <w:szCs w:val="24"/>
        </w:rPr>
        <w:t>-1</w:t>
      </w:r>
      <w:r w:rsidRPr="008B6CB0">
        <w:rPr>
          <w:rFonts w:ascii="宋体" w:eastAsia="宋体" w:hAnsi="宋体" w:cs="宋体" w:hint="eastAsia"/>
          <w:kern w:val="0"/>
          <w:sz w:val="24"/>
          <w:szCs w:val="24"/>
          <w:lang w:eastAsia="zh-Hans"/>
        </w:rPr>
        <w:t xml:space="preserve"> 打开Windows任务管理器确认虚拟化功能已启用</w:t>
      </w:r>
    </w:p>
    <w:p w14:paraId="661B9195"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kern w:val="0"/>
          <w:sz w:val="24"/>
          <w:szCs w:val="24"/>
          <w:lang w:eastAsia="zh-Hans"/>
        </w:rPr>
        <w:t>若没有开启，具体开启方法如下</w:t>
      </w:r>
      <w:r w:rsidRPr="008B6CB0">
        <w:rPr>
          <w:rFonts w:ascii="宋体" w:eastAsia="宋体" w:hAnsi="宋体" w:cs="宋体" w:hint="eastAsia"/>
          <w:kern w:val="0"/>
          <w:sz w:val="24"/>
          <w:szCs w:val="24"/>
        </w:rPr>
        <w:t>。</w:t>
      </w:r>
    </w:p>
    <w:p w14:paraId="4AACE396"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2</w:t>
      </w:r>
      <w:r w:rsidRPr="008B6CB0">
        <w:rPr>
          <w:rFonts w:ascii="宋体" w:eastAsia="宋体" w:hAnsi="宋体" w:cs="宋体" w:hint="eastAsia"/>
          <w:kern w:val="0"/>
          <w:sz w:val="24"/>
          <w:szCs w:val="24"/>
        </w:rPr>
        <w:t>）</w:t>
      </w:r>
      <w:r w:rsidRPr="008B6CB0">
        <w:rPr>
          <w:rFonts w:ascii="宋体" w:eastAsia="宋体" w:hAnsi="宋体" w:cs="宋体" w:hint="eastAsia"/>
          <w:kern w:val="0"/>
          <w:sz w:val="24"/>
          <w:szCs w:val="24"/>
          <w:lang w:eastAsia="zh-Hans"/>
        </w:rPr>
        <w:t>安装Hyper-V</w:t>
      </w:r>
    </w:p>
    <w:p w14:paraId="65A3BEE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一般笔记本电脑使用的Windows家庭版默认没有这个功能，参考</w:t>
      </w:r>
      <w:hyperlink r:id="rId17" w:tooltip="https://zhuanlan.zhihu.com/p/667571538" w:history="1">
        <w:r w:rsidRPr="008B6CB0">
          <w:rPr>
            <w:rFonts w:ascii="宋体" w:eastAsia="宋体" w:hAnsi="宋体" w:cs="宋体" w:hint="eastAsia"/>
            <w:color w:val="0000FF"/>
            <w:kern w:val="0"/>
            <w:sz w:val="24"/>
            <w:szCs w:val="24"/>
            <w:u w:val="single"/>
            <w:lang w:eastAsia="zh-Hans"/>
          </w:rPr>
          <w:t>《Windows10/11家庭版开启Hyper-V虚拟机功能详解》</w:t>
        </w:r>
      </w:hyperlink>
      <w:r w:rsidRPr="008B6CB0">
        <w:rPr>
          <w:rFonts w:ascii="宋体" w:eastAsia="宋体" w:hAnsi="宋体" w:cs="宋体" w:hint="eastAsia"/>
          <w:color w:val="0000FF"/>
          <w:kern w:val="0"/>
          <w:sz w:val="24"/>
          <w:szCs w:val="24"/>
          <w:u w:val="single"/>
          <w:vertAlign w:val="superscript"/>
        </w:rPr>
        <w:t>8</w:t>
      </w:r>
      <w:r w:rsidRPr="008B6CB0">
        <w:rPr>
          <w:rFonts w:ascii="宋体" w:eastAsia="宋体" w:hAnsi="宋体" w:cs="宋体" w:hint="eastAsia"/>
          <w:kern w:val="0"/>
          <w:sz w:val="24"/>
          <w:szCs w:val="24"/>
          <w:lang w:eastAsia="zh-Hans"/>
        </w:rPr>
        <w:t>一贴安装。建立一个代码如下的批处理文件Hyper-V.bat，并以管理员身份运行它来安装Hyper-V。</w:t>
      </w:r>
    </w:p>
    <w:p w14:paraId="55DF2305"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pushd "%~dp0"</w:t>
      </w:r>
    </w:p>
    <w:p w14:paraId="6C4F49C2"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dir /b %SystemRoot%\servicing\Packages\*Hyper-V*.mum &gt;hv.txt</w:t>
      </w:r>
    </w:p>
    <w:p w14:paraId="38CD9A9A"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for /f %%i in ('findstr /i . hv.txt 2^&gt;nul') do dism /online /norestart /add-package:"%SystemRoot%\servicing\Packages\%%i"</w:t>
      </w:r>
    </w:p>
    <w:p w14:paraId="42B0DAFD"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del hv.txt</w:t>
      </w:r>
    </w:p>
    <w:p w14:paraId="15CDFBF9"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lastRenderedPageBreak/>
        <w:t>Dism /online /enable-feature /featurename:Microsoft-Hyper-V -All /LimitAccess /ALL</w:t>
      </w:r>
    </w:p>
    <w:p w14:paraId="1A482DB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Courier New" w:eastAsia="宋体" w:hAnsi="Courier New" w:cs="宋体" w:hint="eastAsia"/>
          <w:kern w:val="0"/>
          <w:szCs w:val="24"/>
          <w:lang w:eastAsia="zh-Hans"/>
        </w:rPr>
        <w:t>Pause</w:t>
      </w:r>
    </w:p>
    <w:p w14:paraId="5E0D958C"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kern w:val="0"/>
          <w:sz w:val="24"/>
          <w:szCs w:val="24"/>
        </w:rPr>
        <w:t>之后，就会自动跳出Hyper-V的安装界面，整个安装过程都是在命令行中完成。组件数量</w:t>
      </w:r>
      <w:r w:rsidRPr="008B6CB0">
        <w:rPr>
          <w:rFonts w:ascii="宋体" w:eastAsia="宋体" w:hAnsi="宋体" w:cs="宋体" w:hint="eastAsia"/>
          <w:kern w:val="0"/>
          <w:sz w:val="24"/>
          <w:szCs w:val="24"/>
        </w:rPr>
        <w:t>比较</w:t>
      </w:r>
      <w:r w:rsidRPr="008B6CB0">
        <w:rPr>
          <w:rFonts w:ascii="宋体" w:eastAsia="宋体" w:hAnsi="宋体" w:cs="宋体"/>
          <w:kern w:val="0"/>
          <w:sz w:val="24"/>
          <w:szCs w:val="24"/>
        </w:rPr>
        <w:t>多，安装过程需要几分钟时间，请耐心等待，不要强行中断。在看到“操作成功完成，重新启动Windows以完成该操作”的提示之后，在光标处输入字母“Y”，然后回车</w:t>
      </w:r>
      <w:r w:rsidRPr="008B6CB0">
        <w:rPr>
          <w:rFonts w:ascii="宋体" w:eastAsia="宋体" w:hAnsi="宋体" w:cs="宋体" w:hint="eastAsia"/>
          <w:kern w:val="0"/>
          <w:sz w:val="24"/>
          <w:szCs w:val="24"/>
        </w:rPr>
        <w:t>确认</w:t>
      </w:r>
      <w:r w:rsidRPr="008B6CB0">
        <w:rPr>
          <w:rFonts w:ascii="宋体" w:eastAsia="宋体" w:hAnsi="宋体" w:cs="宋体"/>
          <w:kern w:val="0"/>
          <w:sz w:val="24"/>
          <w:szCs w:val="24"/>
        </w:rPr>
        <w:t>，重启电脑。</w:t>
      </w:r>
    </w:p>
    <w:p w14:paraId="4A2F092E"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6AC4CD7C" wp14:editId="1B0BEBA3">
            <wp:extent cx="5274310" cy="278701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4249" name="图片 1934964249"/>
                    <pic:cNvPicPr>
                      <a:picLocks noChangeAspect="1"/>
                    </pic:cNvPicPr>
                  </pic:nvPicPr>
                  <pic:blipFill>
                    <a:blip r:embed="rId18"/>
                    <a:stretch/>
                  </pic:blipFill>
                  <pic:spPr bwMode="auto">
                    <a:xfrm>
                      <a:off x="0" y="0"/>
                      <a:ext cx="5274310" cy="2787015"/>
                    </a:xfrm>
                    <a:prstGeom prst="rect">
                      <a:avLst/>
                    </a:prstGeom>
                  </pic:spPr>
                </pic:pic>
              </a:graphicData>
            </a:graphic>
          </wp:inline>
        </w:drawing>
      </w:r>
    </w:p>
    <w:p w14:paraId="09800414"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图1-2 Windows上安装</w:t>
      </w:r>
      <w:r w:rsidRPr="008B6CB0">
        <w:rPr>
          <w:rFonts w:ascii="宋体" w:eastAsia="宋体" w:hAnsi="宋体" w:cs="宋体" w:hint="eastAsia"/>
          <w:kern w:val="0"/>
          <w:sz w:val="24"/>
          <w:szCs w:val="24"/>
          <w:lang w:eastAsia="zh-Hans"/>
        </w:rPr>
        <w:t>Hyper-V功能</w:t>
      </w:r>
    </w:p>
    <w:p w14:paraId="0F2928FE"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3）</w:t>
      </w:r>
      <w:r w:rsidRPr="008B6CB0">
        <w:rPr>
          <w:rFonts w:ascii="宋体" w:eastAsia="宋体" w:hAnsi="宋体" w:cs="宋体" w:hint="eastAsia"/>
          <w:kern w:val="0"/>
          <w:sz w:val="24"/>
          <w:szCs w:val="24"/>
          <w:lang w:eastAsia="zh-Hans"/>
        </w:rPr>
        <w:t>安装WSL2</w:t>
      </w:r>
    </w:p>
    <w:p w14:paraId="391654D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可以从WSL的Github主页</w:t>
      </w:r>
      <w:hyperlink r:id="rId19" w:history="1">
        <w:r w:rsidRPr="008B6CB0">
          <w:rPr>
            <w:rFonts w:ascii="宋体" w:eastAsia="宋体" w:hAnsi="宋体" w:cs="宋体" w:hint="eastAsia"/>
            <w:color w:val="0000FF"/>
            <w:kern w:val="0"/>
            <w:sz w:val="24"/>
            <w:szCs w:val="24"/>
            <w:u w:val="single"/>
          </w:rPr>
          <w:t>https://github.com/microsoft/WSL</w:t>
        </w:r>
      </w:hyperlink>
      <w:r w:rsidRPr="008B6CB0">
        <w:rPr>
          <w:rFonts w:ascii="宋体" w:eastAsia="宋体" w:hAnsi="宋体" w:cs="宋体" w:hint="eastAsia"/>
          <w:kern w:val="0"/>
          <w:sz w:val="24"/>
          <w:szCs w:val="24"/>
          <w:vertAlign w:val="superscript"/>
        </w:rPr>
        <w:t>9</w:t>
      </w:r>
      <w:r w:rsidRPr="008B6CB0">
        <w:rPr>
          <w:rFonts w:ascii="宋体" w:eastAsia="宋体" w:hAnsi="宋体" w:cs="宋体" w:hint="eastAsia"/>
          <w:kern w:val="0"/>
          <w:sz w:val="24"/>
          <w:szCs w:val="24"/>
        </w:rPr>
        <w:t>下载安装。主页上持续更新，有最新的版本，在releases中选择最新的版本，在Assets中选择与CPU体系对应的msi安装文件，比如</w:t>
      </w:r>
      <w:hyperlink r:id="rId20" w:history="1">
        <w:r w:rsidRPr="008B6CB0">
          <w:rPr>
            <w:rFonts w:ascii="宋体" w:eastAsia="宋体" w:hAnsi="宋体" w:cs="宋体"/>
            <w:color w:val="0000FF"/>
            <w:kern w:val="0"/>
            <w:sz w:val="24"/>
            <w:szCs w:val="24"/>
            <w:u w:val="single"/>
          </w:rPr>
          <w:t>wsl.2.4.11.0.x64.msi</w:t>
        </w:r>
      </w:hyperlink>
      <w:r w:rsidRPr="008B6CB0">
        <w:rPr>
          <w:rFonts w:ascii="宋体" w:eastAsia="宋体" w:hAnsi="宋体" w:cs="宋体" w:hint="eastAsia"/>
          <w:kern w:val="0"/>
          <w:sz w:val="24"/>
          <w:szCs w:val="24"/>
          <w:vertAlign w:val="superscript"/>
        </w:rPr>
        <w:t>10</w:t>
      </w:r>
      <w:r w:rsidRPr="008B6CB0">
        <w:rPr>
          <w:rFonts w:ascii="宋体" w:eastAsia="宋体" w:hAnsi="宋体" w:cs="宋体" w:hint="eastAsia"/>
          <w:kern w:val="0"/>
          <w:sz w:val="24"/>
          <w:szCs w:val="24"/>
        </w:rPr>
        <w:t>安装即可。</w:t>
      </w:r>
    </w:p>
    <w:p w14:paraId="28C0A6C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kern w:val="0"/>
          <w:sz w:val="24"/>
          <w:szCs w:val="24"/>
        </w:rPr>
        <w:t>接下来，打开【Windows PowerShell】，将</w:t>
      </w:r>
      <w:r w:rsidRPr="008B6CB0">
        <w:rPr>
          <w:rFonts w:ascii="宋体" w:eastAsia="宋体" w:hAnsi="宋体" w:cs="宋体" w:hint="eastAsia"/>
          <w:kern w:val="0"/>
          <w:sz w:val="24"/>
          <w:szCs w:val="24"/>
        </w:rPr>
        <w:t>WSL</w:t>
      </w:r>
      <w:r w:rsidRPr="008B6CB0">
        <w:rPr>
          <w:rFonts w:ascii="宋体" w:eastAsia="宋体" w:hAnsi="宋体" w:cs="宋体"/>
          <w:kern w:val="0"/>
          <w:sz w:val="24"/>
          <w:szCs w:val="24"/>
        </w:rPr>
        <w:t>2设置为默认使用版本，</w:t>
      </w:r>
      <w:r w:rsidRPr="008B6CB0">
        <w:rPr>
          <w:rFonts w:ascii="宋体" w:eastAsia="宋体" w:hAnsi="宋体" w:cs="宋体" w:hint="eastAsia"/>
          <w:kern w:val="0"/>
          <w:sz w:val="24"/>
          <w:szCs w:val="24"/>
          <w:lang w:eastAsia="zh-Hans"/>
        </w:rPr>
        <w:t>CUDA要求用WSL2</w:t>
      </w:r>
      <w:r w:rsidRPr="008B6CB0">
        <w:rPr>
          <w:rFonts w:ascii="宋体" w:eastAsia="宋体" w:hAnsi="宋体" w:cs="宋体" w:hint="eastAsia"/>
          <w:kern w:val="0"/>
          <w:sz w:val="24"/>
          <w:szCs w:val="24"/>
        </w:rPr>
        <w:t>，</w:t>
      </w:r>
      <w:r w:rsidRPr="008B6CB0">
        <w:rPr>
          <w:rFonts w:ascii="宋体" w:eastAsia="宋体" w:hAnsi="宋体" w:cs="宋体"/>
          <w:kern w:val="0"/>
          <w:sz w:val="24"/>
          <w:szCs w:val="24"/>
        </w:rPr>
        <w:t>如图</w:t>
      </w:r>
      <w:r w:rsidRPr="008B6CB0">
        <w:rPr>
          <w:rFonts w:ascii="宋体" w:eastAsia="宋体" w:hAnsi="宋体" w:cs="宋体" w:hint="eastAsia"/>
          <w:kern w:val="0"/>
          <w:sz w:val="24"/>
          <w:szCs w:val="24"/>
        </w:rPr>
        <w:t>1-3所示</w:t>
      </w:r>
      <w:r w:rsidRPr="008B6CB0">
        <w:rPr>
          <w:rFonts w:ascii="宋体" w:eastAsia="宋体" w:hAnsi="宋体" w:cs="宋体"/>
          <w:kern w:val="0"/>
          <w:sz w:val="24"/>
          <w:szCs w:val="24"/>
        </w:rPr>
        <w:t>：</w:t>
      </w:r>
    </w:p>
    <w:p w14:paraId="01CAD36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xml:space="preserve">wsl --set-default-version 2 </w:t>
      </w:r>
    </w:p>
    <w:p w14:paraId="5D1C9EE2"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lastRenderedPageBreak/>
        <w:drawing>
          <wp:inline distT="0" distB="0" distL="0" distR="0" wp14:anchorId="335B7ABF" wp14:editId="5780C382">
            <wp:extent cx="4237087" cy="1729890"/>
            <wp:effectExtent l="0" t="0" r="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092" name="图片 1149574092"/>
                    <pic:cNvPicPr>
                      <a:picLocks noChangeAspect="1"/>
                    </pic:cNvPicPr>
                  </pic:nvPicPr>
                  <pic:blipFill>
                    <a:blip r:embed="rId21"/>
                    <a:stretch/>
                  </pic:blipFill>
                  <pic:spPr bwMode="auto">
                    <a:xfrm>
                      <a:off x="0" y="0"/>
                      <a:ext cx="4237087" cy="1729890"/>
                    </a:xfrm>
                    <a:prstGeom prst="rect">
                      <a:avLst/>
                    </a:prstGeom>
                  </pic:spPr>
                </pic:pic>
              </a:graphicData>
            </a:graphic>
          </wp:inline>
        </w:drawing>
      </w:r>
    </w:p>
    <w:p w14:paraId="2E08321A"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图1-3 设置默认使用WSL2</w:t>
      </w:r>
    </w:p>
    <w:p w14:paraId="0B76CC7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具体使用管理可以参阅</w:t>
      </w:r>
      <w:hyperlink r:id="rId22" w:tooltip="https://link.zhihu.com/?target=https%3A//www.jianshu.com/p/39a5b2e002b6" w:history="1">
        <w:r w:rsidRPr="008B6CB0">
          <w:rPr>
            <w:rFonts w:ascii="宋体" w:eastAsia="宋体" w:hAnsi="宋体" w:cs="宋体" w:hint="eastAsia"/>
            <w:color w:val="0000FF"/>
            <w:kern w:val="0"/>
            <w:sz w:val="24"/>
            <w:szCs w:val="24"/>
            <w:u w:val="single"/>
            <w:lang w:eastAsia="zh-Hans"/>
          </w:rPr>
          <w:t>《WSL 使用教程》</w:t>
        </w:r>
      </w:hyperlink>
      <w:r w:rsidRPr="008B6CB0">
        <w:rPr>
          <w:rFonts w:ascii="宋体" w:eastAsia="宋体" w:hAnsi="宋体" w:cs="宋体" w:hint="eastAsia"/>
          <w:color w:val="0000FF"/>
          <w:kern w:val="0"/>
          <w:sz w:val="24"/>
          <w:szCs w:val="24"/>
          <w:u w:val="single"/>
          <w:vertAlign w:val="superscript"/>
        </w:rPr>
        <w:t>11</w:t>
      </w:r>
      <w:r w:rsidRPr="008B6CB0">
        <w:rPr>
          <w:rFonts w:ascii="宋体" w:eastAsia="宋体" w:hAnsi="宋体" w:cs="宋体" w:hint="eastAsia"/>
          <w:kern w:val="0"/>
          <w:sz w:val="24"/>
          <w:szCs w:val="24"/>
          <w:lang w:eastAsia="zh-Hans"/>
        </w:rPr>
        <w:t>。</w:t>
      </w:r>
    </w:p>
    <w:p w14:paraId="678DB8FB"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1.1.2 </w:t>
      </w:r>
      <w:r w:rsidRPr="008B6CB0">
        <w:rPr>
          <w:rFonts w:ascii="宋体" w:eastAsia="宋体" w:hAnsi="宋体" w:cs="宋体" w:hint="eastAsia"/>
          <w:b/>
          <w:bCs/>
          <w:kern w:val="0"/>
          <w:sz w:val="24"/>
          <w:szCs w:val="24"/>
          <w:lang w:eastAsia="zh-Hans"/>
        </w:rPr>
        <w:t>安装Ubuntu</w:t>
      </w:r>
      <w:r w:rsidRPr="008B6CB0">
        <w:rPr>
          <w:rFonts w:ascii="宋体" w:eastAsia="宋体" w:hAnsi="宋体" w:cs="宋体" w:hint="eastAsia"/>
          <w:b/>
          <w:bCs/>
          <w:kern w:val="0"/>
          <w:sz w:val="24"/>
          <w:szCs w:val="24"/>
        </w:rPr>
        <w:t xml:space="preserve"> 22</w:t>
      </w:r>
    </w:p>
    <w:p w14:paraId="42FE5C49"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安装Ubuntu比较简单，打开Microsoft Store，搜索“ubuntu”，选择较新的Ubuntu 2</w:t>
      </w:r>
      <w:r w:rsidRPr="008B6CB0">
        <w:rPr>
          <w:rFonts w:ascii="宋体" w:eastAsia="宋体" w:hAnsi="宋体" w:cs="宋体" w:hint="eastAsia"/>
          <w:kern w:val="0"/>
          <w:sz w:val="24"/>
          <w:szCs w:val="24"/>
        </w:rPr>
        <w:t>4</w:t>
      </w:r>
      <w:r w:rsidRPr="008B6CB0">
        <w:rPr>
          <w:rFonts w:ascii="宋体" w:eastAsia="宋体" w:hAnsi="宋体" w:cs="宋体" w:hint="eastAsia"/>
          <w:kern w:val="0"/>
          <w:sz w:val="24"/>
          <w:szCs w:val="24"/>
          <w:lang w:eastAsia="zh-Hans"/>
        </w:rPr>
        <w:t>.04.</w:t>
      </w:r>
      <w:r w:rsidRPr="008B6CB0">
        <w:rPr>
          <w:rFonts w:ascii="宋体" w:eastAsia="宋体" w:hAnsi="宋体" w:cs="宋体" w:hint="eastAsia"/>
          <w:kern w:val="0"/>
          <w:sz w:val="24"/>
          <w:szCs w:val="24"/>
        </w:rPr>
        <w:t>1</w:t>
      </w:r>
      <w:r w:rsidRPr="008B6CB0">
        <w:rPr>
          <w:rFonts w:ascii="宋体" w:eastAsia="宋体" w:hAnsi="宋体" w:cs="宋体" w:hint="eastAsia"/>
          <w:kern w:val="0"/>
          <w:sz w:val="24"/>
          <w:szCs w:val="24"/>
          <w:lang w:eastAsia="zh-Hans"/>
        </w:rPr>
        <w:t xml:space="preserve">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TS或</w:t>
      </w:r>
      <w:r w:rsidRPr="008B6CB0">
        <w:rPr>
          <w:rFonts w:ascii="宋体" w:eastAsia="宋体" w:hAnsi="宋体" w:cs="宋体" w:hint="eastAsia"/>
          <w:kern w:val="0"/>
          <w:sz w:val="24"/>
          <w:szCs w:val="24"/>
        </w:rPr>
        <w:t>Ubuntu</w:t>
      </w:r>
      <w:r w:rsidRPr="008B6CB0">
        <w:rPr>
          <w:rFonts w:ascii="宋体" w:eastAsia="宋体" w:hAnsi="宋体" w:cs="宋体" w:hint="eastAsia"/>
          <w:kern w:val="0"/>
          <w:sz w:val="24"/>
          <w:szCs w:val="24"/>
          <w:lang w:eastAsia="zh-Hans"/>
        </w:rPr>
        <w:t xml:space="preserve"> 22.04.</w:t>
      </w:r>
      <w:r w:rsidRPr="008B6CB0">
        <w:rPr>
          <w:rFonts w:ascii="宋体" w:eastAsia="宋体" w:hAnsi="宋体" w:cs="宋体" w:hint="eastAsia"/>
          <w:kern w:val="0"/>
          <w:sz w:val="24"/>
          <w:szCs w:val="24"/>
        </w:rPr>
        <w:t>5</w:t>
      </w:r>
      <w:r w:rsidRPr="008B6CB0">
        <w:rPr>
          <w:rFonts w:ascii="宋体" w:eastAsia="宋体" w:hAnsi="宋体" w:cs="宋体" w:hint="eastAsia"/>
          <w:kern w:val="0"/>
          <w:sz w:val="24"/>
          <w:szCs w:val="24"/>
          <w:lang w:eastAsia="zh-Hans"/>
        </w:rPr>
        <w:t xml:space="preserve">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TS下载安装即可，这是Nvidia CUDA</w:t>
      </w:r>
      <w:r w:rsidRPr="008B6CB0">
        <w:rPr>
          <w:rFonts w:ascii="宋体" w:eastAsia="宋体" w:hAnsi="宋体" w:cs="宋体" w:hint="eastAsia"/>
          <w:kern w:val="0"/>
          <w:sz w:val="24"/>
          <w:szCs w:val="24"/>
        </w:rPr>
        <w:t xml:space="preserve"> 12.x</w:t>
      </w:r>
      <w:r w:rsidRPr="008B6CB0">
        <w:rPr>
          <w:rFonts w:ascii="宋体" w:eastAsia="宋体" w:hAnsi="宋体" w:cs="宋体" w:hint="eastAsia"/>
          <w:kern w:val="0"/>
          <w:sz w:val="24"/>
          <w:szCs w:val="24"/>
          <w:lang w:eastAsia="zh-Hans"/>
        </w:rPr>
        <w:t>支持的版本（注：</w:t>
      </w:r>
      <w:r w:rsidRPr="008B6CB0">
        <w:rPr>
          <w:rFonts w:ascii="宋体" w:eastAsia="宋体" w:hAnsi="宋体" w:cs="宋体" w:hint="eastAsia"/>
          <w:kern w:val="0"/>
          <w:sz w:val="24"/>
          <w:szCs w:val="24"/>
        </w:rPr>
        <w:t>CUDA 12.6+ 已经支持</w:t>
      </w:r>
      <w:r w:rsidRPr="008B6CB0">
        <w:rPr>
          <w:rFonts w:ascii="宋体" w:eastAsia="宋体" w:hAnsi="宋体" w:cs="宋体" w:hint="eastAsia"/>
          <w:kern w:val="0"/>
          <w:sz w:val="24"/>
          <w:szCs w:val="24"/>
          <w:lang w:eastAsia="zh-Hans"/>
        </w:rPr>
        <w:t>Ubuntu</w:t>
      </w:r>
      <w:r w:rsidRPr="008B6CB0">
        <w:rPr>
          <w:rFonts w:ascii="宋体" w:eastAsia="宋体" w:hAnsi="宋体" w:cs="宋体" w:hint="eastAsia"/>
          <w:kern w:val="0"/>
          <w:sz w:val="24"/>
          <w:szCs w:val="24"/>
        </w:rPr>
        <w:t xml:space="preserve"> 24，之前的版本只支持</w:t>
      </w:r>
      <w:r w:rsidRPr="008B6CB0">
        <w:rPr>
          <w:rFonts w:ascii="宋体" w:eastAsia="宋体" w:hAnsi="宋体" w:cs="宋体" w:hint="eastAsia"/>
          <w:kern w:val="0"/>
          <w:sz w:val="24"/>
          <w:szCs w:val="24"/>
          <w:lang w:eastAsia="zh-Hans"/>
        </w:rPr>
        <w:t>Ubuntu</w:t>
      </w:r>
      <w:r w:rsidRPr="008B6CB0">
        <w:rPr>
          <w:rFonts w:ascii="宋体" w:eastAsia="宋体" w:hAnsi="宋体" w:cs="宋体" w:hint="eastAsia"/>
          <w:kern w:val="0"/>
          <w:sz w:val="24"/>
          <w:szCs w:val="24"/>
        </w:rPr>
        <w:t xml:space="preserve"> 22</w:t>
      </w:r>
      <w:r w:rsidRPr="008B6CB0">
        <w:rPr>
          <w:rFonts w:ascii="宋体" w:eastAsia="宋体" w:hAnsi="宋体" w:cs="宋体" w:hint="eastAsia"/>
          <w:kern w:val="0"/>
          <w:sz w:val="24"/>
          <w:szCs w:val="24"/>
          <w:lang w:eastAsia="zh-Hans"/>
        </w:rPr>
        <w:t>），</w:t>
      </w:r>
      <w:r w:rsidRPr="008B6CB0">
        <w:rPr>
          <w:rFonts w:ascii="宋体" w:eastAsia="宋体" w:hAnsi="宋体" w:cs="宋体" w:hint="eastAsia"/>
          <w:kern w:val="0"/>
          <w:sz w:val="24"/>
          <w:szCs w:val="24"/>
        </w:rPr>
        <w:t>本书用的是Ubuntu</w:t>
      </w:r>
      <w:r w:rsidRPr="008B6CB0">
        <w:rPr>
          <w:rFonts w:ascii="宋体" w:eastAsia="宋体" w:hAnsi="宋体" w:cs="宋体" w:hint="eastAsia"/>
          <w:kern w:val="0"/>
          <w:sz w:val="24"/>
          <w:szCs w:val="24"/>
          <w:lang w:eastAsia="zh-Hans"/>
        </w:rPr>
        <w:t xml:space="preserve"> 22，</w:t>
      </w:r>
      <w:r w:rsidRPr="008B6CB0">
        <w:rPr>
          <w:rFonts w:ascii="宋体" w:eastAsia="宋体" w:hAnsi="宋体" w:cs="宋体" w:hint="eastAsia"/>
          <w:kern w:val="0"/>
          <w:sz w:val="24"/>
          <w:szCs w:val="24"/>
        </w:rPr>
        <w:t>Ubuntu</w:t>
      </w:r>
      <w:r w:rsidRPr="008B6CB0">
        <w:rPr>
          <w:rFonts w:ascii="宋体" w:eastAsia="宋体" w:hAnsi="宋体" w:cs="宋体" w:hint="eastAsia"/>
          <w:kern w:val="0"/>
          <w:sz w:val="24"/>
          <w:szCs w:val="24"/>
          <w:lang w:eastAsia="zh-Hans"/>
        </w:rPr>
        <w:t xml:space="preserve"> 2</w:t>
      </w:r>
      <w:r w:rsidRPr="008B6CB0">
        <w:rPr>
          <w:rFonts w:ascii="宋体" w:eastAsia="宋体" w:hAnsi="宋体" w:cs="宋体" w:hint="eastAsia"/>
          <w:kern w:val="0"/>
          <w:sz w:val="24"/>
          <w:szCs w:val="24"/>
        </w:rPr>
        <w:t>4上的操作是一样的</w:t>
      </w:r>
      <w:r w:rsidRPr="008B6CB0">
        <w:rPr>
          <w:rFonts w:ascii="宋体" w:eastAsia="宋体" w:hAnsi="宋体" w:cs="宋体" w:hint="eastAsia"/>
          <w:kern w:val="0"/>
          <w:sz w:val="24"/>
          <w:szCs w:val="24"/>
          <w:lang w:eastAsia="zh-Hans"/>
        </w:rPr>
        <w:t>。</w:t>
      </w:r>
    </w:p>
    <w:p w14:paraId="332733F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注意</w:t>
      </w:r>
      <w:r w:rsidRPr="008B6CB0">
        <w:rPr>
          <w:rFonts w:ascii="宋体" w:eastAsia="宋体" w:hAnsi="宋体" w:cs="宋体" w:hint="eastAsia"/>
          <w:kern w:val="0"/>
          <w:sz w:val="24"/>
          <w:szCs w:val="24"/>
          <w:lang w:eastAsia="zh-Hans"/>
        </w:rPr>
        <w:t>Microsoft Store不支持代理，要先退出</w:t>
      </w:r>
      <w:r w:rsidRPr="008B6CB0">
        <w:rPr>
          <w:rFonts w:ascii="宋体" w:eastAsia="宋体" w:hAnsi="宋体" w:cs="宋体" w:hint="eastAsia"/>
          <w:kern w:val="0"/>
          <w:sz w:val="24"/>
          <w:szCs w:val="24"/>
        </w:rPr>
        <w:t>VPN</w:t>
      </w:r>
      <w:r w:rsidRPr="008B6CB0">
        <w:rPr>
          <w:rFonts w:ascii="宋体" w:eastAsia="宋体" w:hAnsi="宋体" w:cs="宋体" w:hint="eastAsia"/>
          <w:kern w:val="0"/>
          <w:sz w:val="24"/>
          <w:szCs w:val="24"/>
          <w:lang w:eastAsia="zh-Hans"/>
        </w:rPr>
        <w:t>代理。</w:t>
      </w:r>
    </w:p>
    <w:p w14:paraId="02013D3C"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noProof/>
          <w:kern w:val="0"/>
          <w:sz w:val="24"/>
          <w:szCs w:val="24"/>
          <w:lang w:eastAsia="zh-Hans"/>
        </w:rPr>
        <w:drawing>
          <wp:inline distT="0" distB="0" distL="0" distR="0" wp14:anchorId="01D92F11" wp14:editId="03EF54AE">
            <wp:extent cx="5274000" cy="3434400"/>
            <wp:effectExtent l="0" t="0" r="3175" b="0"/>
            <wp:docPr id="184375677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3756772" name="图片 18437567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3434400"/>
                    </a:xfrm>
                    <a:prstGeom prst="rect">
                      <a:avLst/>
                    </a:prstGeom>
                  </pic:spPr>
                </pic:pic>
              </a:graphicData>
            </a:graphic>
          </wp:inline>
        </w:drawing>
      </w:r>
    </w:p>
    <w:p w14:paraId="0496EA9C"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1-4</w:t>
      </w:r>
      <w:r w:rsidRPr="008B6CB0">
        <w:rPr>
          <w:rFonts w:ascii="宋体" w:eastAsia="宋体" w:hAnsi="宋体" w:cs="宋体" w:hint="eastAsia"/>
          <w:kern w:val="0"/>
          <w:sz w:val="24"/>
          <w:szCs w:val="24"/>
          <w:lang w:eastAsia="zh-Hans"/>
        </w:rPr>
        <w:t xml:space="preserve"> Ubuntu 2</w:t>
      </w:r>
      <w:r w:rsidRPr="008B6CB0">
        <w:rPr>
          <w:rFonts w:ascii="宋体" w:eastAsia="宋体" w:hAnsi="宋体" w:cs="宋体" w:hint="eastAsia"/>
          <w:kern w:val="0"/>
          <w:sz w:val="24"/>
          <w:szCs w:val="24"/>
        </w:rPr>
        <w:t>4</w:t>
      </w:r>
      <w:r w:rsidRPr="008B6CB0">
        <w:rPr>
          <w:rFonts w:ascii="宋体" w:eastAsia="宋体" w:hAnsi="宋体" w:cs="宋体" w:hint="eastAsia"/>
          <w:kern w:val="0"/>
          <w:sz w:val="24"/>
          <w:szCs w:val="24"/>
          <w:lang w:eastAsia="zh-Hans"/>
        </w:rPr>
        <w:t>.04是Nvidia</w:t>
      </w:r>
      <w:r w:rsidRPr="008B6CB0">
        <w:rPr>
          <w:rFonts w:ascii="宋体" w:eastAsia="宋体" w:hAnsi="宋体" w:cs="宋体" w:hint="eastAsia"/>
          <w:kern w:val="0"/>
          <w:sz w:val="24"/>
          <w:szCs w:val="24"/>
        </w:rPr>
        <w:t xml:space="preserve"> CUDA 12.6+</w:t>
      </w:r>
      <w:r w:rsidRPr="008B6CB0">
        <w:rPr>
          <w:rFonts w:ascii="宋体" w:eastAsia="宋体" w:hAnsi="宋体" w:cs="宋体" w:hint="eastAsia"/>
          <w:kern w:val="0"/>
          <w:sz w:val="24"/>
          <w:szCs w:val="24"/>
          <w:lang w:eastAsia="zh-Hans"/>
        </w:rPr>
        <w:t>支持的最新版本</w:t>
      </w:r>
    </w:p>
    <w:p w14:paraId="2CB324E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然后输入Ubuntu</w:t>
      </w:r>
      <w:r w:rsidRPr="008B6CB0">
        <w:rPr>
          <w:rFonts w:ascii="宋体" w:eastAsia="宋体" w:hAnsi="宋体" w:cs="宋体" w:hint="eastAsia"/>
          <w:kern w:val="0"/>
          <w:sz w:val="24"/>
          <w:szCs w:val="24"/>
        </w:rPr>
        <w:t xml:space="preserve"> 22</w:t>
      </w:r>
      <w:r w:rsidRPr="008B6CB0">
        <w:rPr>
          <w:rFonts w:ascii="宋体" w:eastAsia="宋体" w:hAnsi="宋体" w:cs="宋体" w:hint="eastAsia"/>
          <w:kern w:val="0"/>
          <w:sz w:val="24"/>
          <w:szCs w:val="24"/>
          <w:lang w:eastAsia="zh-Hans"/>
        </w:rPr>
        <w:t>的初始用户名/口令，各大厂云端的镜像一般是用ubuntu这个用户名。</w:t>
      </w:r>
    </w:p>
    <w:p w14:paraId="6F9BDEFE"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b/>
          <w:bCs/>
          <w:kern w:val="0"/>
          <w:sz w:val="24"/>
          <w:szCs w:val="24"/>
          <w:lang w:eastAsia="zh-Hans"/>
        </w:rPr>
        <w:lastRenderedPageBreak/>
        <w:t>注意：本文以下所有的Linux安装命令，如果没有特别说明都是用root用户执行。</w:t>
      </w:r>
    </w:p>
    <w:p w14:paraId="49C6977E"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1.1.3 </w:t>
      </w:r>
      <w:r w:rsidRPr="008B6CB0">
        <w:rPr>
          <w:rFonts w:ascii="宋体" w:eastAsia="宋体" w:hAnsi="宋体" w:cs="宋体" w:hint="eastAsia"/>
          <w:b/>
          <w:bCs/>
          <w:kern w:val="0"/>
          <w:sz w:val="24"/>
          <w:szCs w:val="24"/>
          <w:lang w:eastAsia="zh-Hans"/>
        </w:rPr>
        <w:t>安装配置ssh服务</w:t>
      </w:r>
    </w:p>
    <w:p w14:paraId="62AE9D8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WSL</w:t>
      </w:r>
      <w:r w:rsidRPr="008B6CB0">
        <w:rPr>
          <w:rFonts w:ascii="宋体" w:eastAsia="宋体" w:hAnsi="宋体" w:cs="宋体" w:hint="eastAsia"/>
          <w:kern w:val="0"/>
          <w:sz w:val="24"/>
          <w:szCs w:val="24"/>
        </w:rPr>
        <w:t>2</w:t>
      </w:r>
      <w:r w:rsidRPr="008B6CB0">
        <w:rPr>
          <w:rFonts w:ascii="宋体" w:eastAsia="宋体" w:hAnsi="宋体" w:cs="宋体" w:hint="eastAsia"/>
          <w:kern w:val="0"/>
          <w:sz w:val="24"/>
          <w:szCs w:val="24"/>
          <w:lang w:eastAsia="zh-Hans"/>
        </w:rPr>
        <w:t xml:space="preserve"> Ubuntu 22安装好后就会自动启动，并打开一个Windows PowerShell命令行窗口。新开一个PowerShell窗口，用下面的命令可以列出所有的WSL虚拟机及其运行状态。</w:t>
      </w:r>
    </w:p>
    <w:p w14:paraId="5FDD4ACF"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PS C:\Users\Jean&gt; wsl -l -v</w:t>
      </w:r>
    </w:p>
    <w:p w14:paraId="478BC516"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 xml:space="preserve">  NAME                   STATE           VERSION</w:t>
      </w:r>
    </w:p>
    <w:p w14:paraId="5814A752"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rPr>
        <w:t>*</w:t>
      </w:r>
      <w:r w:rsidRPr="008B6CB0">
        <w:rPr>
          <w:rFonts w:ascii="Courier New" w:eastAsia="宋体" w:hAnsi="Courier New" w:cs="宋体" w:hint="eastAsia"/>
          <w:kern w:val="0"/>
          <w:szCs w:val="24"/>
          <w:lang w:eastAsia="zh-Hans"/>
        </w:rPr>
        <w:t xml:space="preserve"> Ubuntu-22.04           Running         2</w:t>
      </w:r>
    </w:p>
    <w:p w14:paraId="2B63D5D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用下面的命令可以停止</w:t>
      </w:r>
      <w:r w:rsidRPr="008B6CB0">
        <w:rPr>
          <w:rFonts w:ascii="宋体" w:eastAsia="宋体" w:hAnsi="宋体" w:cs="宋体" w:hint="eastAsia"/>
          <w:kern w:val="0"/>
          <w:sz w:val="24"/>
          <w:szCs w:val="24"/>
        </w:rPr>
        <w:t>某个特定虚拟机</w:t>
      </w:r>
      <w:r w:rsidRPr="008B6CB0">
        <w:rPr>
          <w:rFonts w:ascii="宋体" w:eastAsia="宋体" w:hAnsi="宋体" w:cs="宋体" w:hint="eastAsia"/>
          <w:kern w:val="0"/>
          <w:sz w:val="24"/>
          <w:szCs w:val="24"/>
          <w:lang w:eastAsia="zh-Hans"/>
        </w:rPr>
        <w:t>。</w:t>
      </w:r>
    </w:p>
    <w:p w14:paraId="300EBBBF"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PS C:\Users\Jean&gt; wsl -t Ubuntu-22.04</w:t>
      </w:r>
    </w:p>
    <w:p w14:paraId="40455BC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Courier New" w:eastAsia="宋体" w:hAnsi="Courier New" w:cs="宋体" w:hint="eastAsia"/>
          <w:kern w:val="0"/>
          <w:szCs w:val="24"/>
          <w:lang w:eastAsia="zh-Hans"/>
        </w:rPr>
        <w:t>操作成功完成。</w:t>
      </w:r>
    </w:p>
    <w:p w14:paraId="3FDF203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下面的命令可以启动</w:t>
      </w:r>
      <w:r w:rsidRPr="008B6CB0">
        <w:rPr>
          <w:rFonts w:ascii="宋体" w:eastAsia="宋体" w:hAnsi="宋体" w:cs="宋体" w:hint="eastAsia"/>
          <w:kern w:val="0"/>
          <w:sz w:val="24"/>
          <w:szCs w:val="24"/>
        </w:rPr>
        <w:t>某个特定虚拟机</w:t>
      </w:r>
      <w:r w:rsidRPr="008B6CB0">
        <w:rPr>
          <w:rFonts w:ascii="宋体" w:eastAsia="宋体" w:hAnsi="宋体" w:cs="宋体" w:hint="eastAsia"/>
          <w:kern w:val="0"/>
          <w:sz w:val="24"/>
          <w:szCs w:val="24"/>
          <w:lang w:eastAsia="zh-Hans"/>
        </w:rPr>
        <w:t>，并进入该虚拟机的终端窗口界面。</w:t>
      </w:r>
    </w:p>
    <w:p w14:paraId="6DE38A8F"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PS C:\Users\Jean&gt; wsl -d Ubuntu-22.04</w:t>
      </w:r>
    </w:p>
    <w:p w14:paraId="4D479313"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Welcome to Ubuntu 22.04.3 LTS (GNU/Linux 5.15.146.1-microsoft-standard-WSL2 x86_64)</w:t>
      </w:r>
    </w:p>
    <w:p w14:paraId="4DE214F2"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rPr>
      </w:pPr>
      <w:r w:rsidRPr="008B6CB0">
        <w:rPr>
          <w:rFonts w:ascii="Courier New" w:eastAsia="宋体" w:hAnsi="Courier New" w:cs="宋体"/>
          <w:kern w:val="0"/>
          <w:sz w:val="22"/>
          <w:szCs w:val="24"/>
        </w:rPr>
        <w:t>……</w:t>
      </w:r>
    </w:p>
    <w:p w14:paraId="754A67F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Courier New" w:eastAsia="宋体" w:hAnsi="Courier New" w:cs="宋体" w:hint="eastAsia"/>
          <w:kern w:val="0"/>
          <w:szCs w:val="24"/>
          <w:lang w:eastAsia="zh-Hans"/>
        </w:rPr>
        <w:t>(base) root@Jean-Y9000X:/mnt/c/Users/Jean#</w:t>
      </w:r>
    </w:p>
    <w:p w14:paraId="4283900D"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不过我还是习惯了用SecureCRT，Ubuntu 22默认是没有安装ssh服务的，要给它装上。</w:t>
      </w:r>
    </w:p>
    <w:p w14:paraId="4C3A1F69"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1</w:t>
      </w:r>
      <w:r w:rsidRPr="008B6CB0">
        <w:rPr>
          <w:rFonts w:ascii="宋体" w:eastAsia="宋体" w:hAnsi="宋体" w:cs="宋体" w:hint="eastAsia"/>
          <w:kern w:val="0"/>
          <w:sz w:val="24"/>
          <w:szCs w:val="24"/>
        </w:rPr>
        <w:t>）</w:t>
      </w:r>
      <w:r w:rsidRPr="008B6CB0">
        <w:rPr>
          <w:rFonts w:ascii="宋体" w:eastAsia="宋体" w:hAnsi="宋体" w:cs="宋体" w:hint="eastAsia"/>
          <w:kern w:val="0"/>
          <w:sz w:val="24"/>
          <w:szCs w:val="24"/>
          <w:lang w:eastAsia="zh-Hans"/>
        </w:rPr>
        <w:t>先设置root的口令</w:t>
      </w:r>
    </w:p>
    <w:p w14:paraId="6CD3CD1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登录ubuntu激活root并以root登录，Ubuntu默认是不能用root的，包括远程登录。</w:t>
      </w:r>
    </w:p>
    <w:p w14:paraId="146F01C9" w14:textId="77777777" w:rsidR="008B6CB0" w:rsidRPr="008B6CB0" w:rsidRDefault="008B6CB0" w:rsidP="008B6CB0">
      <w:pPr>
        <w:widowControl/>
        <w:shd w:val="clear" w:color="auto" w:fill="F2F2F2"/>
        <w:spacing w:before="120" w:after="120" w:line="240" w:lineRule="exact"/>
        <w:jc w:val="left"/>
        <w:rPr>
          <w:rFonts w:ascii="Courier New" w:eastAsia="宋体" w:hAnsi="Courier New" w:cs="宋体"/>
          <w:kern w:val="0"/>
          <w:szCs w:val="24"/>
          <w:lang w:eastAsia="zh-Hans"/>
        </w:rPr>
      </w:pPr>
      <w:r w:rsidRPr="008B6CB0">
        <w:rPr>
          <w:rFonts w:ascii="Courier New" w:eastAsia="宋体" w:hAnsi="Courier New" w:cs="宋体" w:hint="eastAsia"/>
          <w:kern w:val="0"/>
          <w:szCs w:val="24"/>
          <w:lang w:eastAsia="zh-Hans"/>
        </w:rPr>
        <w:t>$sudo passwd root</w:t>
      </w:r>
    </w:p>
    <w:p w14:paraId="01A4323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Courier New" w:eastAsia="宋体" w:hAnsi="Courier New" w:cs="宋体" w:hint="eastAsia"/>
          <w:kern w:val="0"/>
          <w:szCs w:val="24"/>
          <w:lang w:eastAsia="zh-Hans"/>
        </w:rPr>
        <w:t>$su root</w:t>
      </w:r>
    </w:p>
    <w:p w14:paraId="1326682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安装并启动ssh服务，apt update更新所有可安装软件包的元数据很重要，需要一点时间。</w:t>
      </w:r>
    </w:p>
    <w:p w14:paraId="43767EA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apt update</w:t>
      </w:r>
    </w:p>
    <w:p w14:paraId="33E5B3E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apt install openssh-server</w:t>
      </w:r>
    </w:p>
    <w:p w14:paraId="0E32B3C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status ssh</w:t>
      </w:r>
    </w:p>
    <w:p w14:paraId="4A27A87E"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2</w:t>
      </w:r>
      <w:r w:rsidRPr="008B6CB0">
        <w:rPr>
          <w:rFonts w:ascii="宋体" w:eastAsia="宋体" w:hAnsi="宋体" w:cs="宋体" w:hint="eastAsia"/>
          <w:kern w:val="0"/>
          <w:sz w:val="24"/>
          <w:szCs w:val="24"/>
        </w:rPr>
        <w:t>）</w:t>
      </w:r>
      <w:r w:rsidRPr="008B6CB0">
        <w:rPr>
          <w:rFonts w:ascii="宋体" w:eastAsia="宋体" w:hAnsi="宋体" w:cs="宋体" w:hint="eastAsia"/>
          <w:kern w:val="0"/>
          <w:sz w:val="24"/>
          <w:szCs w:val="24"/>
          <w:lang w:eastAsia="zh-Hans"/>
        </w:rPr>
        <w:t>修改/etc/ssh/sshd_config允许root远程登录</w:t>
      </w:r>
    </w:p>
    <w:p w14:paraId="6E77C36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vi /etc/ssh/sshd_config</w:t>
      </w:r>
    </w:p>
    <w:p w14:paraId="038F9019"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改成这样：</w:t>
      </w:r>
    </w:p>
    <w:p w14:paraId="3597CE8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PermitRootLogin yes</w:t>
      </w:r>
    </w:p>
    <w:p w14:paraId="1BDBA4E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StrictModes yes</w:t>
      </w:r>
    </w:p>
    <w:p w14:paraId="545310A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PasswordAuthentication yes</w:t>
      </w:r>
    </w:p>
    <w:p w14:paraId="11B2E0D7"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重启ssh:</w:t>
      </w:r>
    </w:p>
    <w:p w14:paraId="1668497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restart ssh</w:t>
      </w:r>
    </w:p>
    <w:p w14:paraId="39D7E86C"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这样在SecureCRT中就可以用root远程登录了。</w:t>
      </w:r>
    </w:p>
    <w:p w14:paraId="2AFC50ED"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0F903EDB" wp14:editId="2BC7FF0A">
            <wp:extent cx="5274310" cy="2829560"/>
            <wp:effectExtent l="0" t="0" r="254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595" name="图片 1206426595"/>
                    <pic:cNvPicPr>
                      <a:picLocks noChangeAspect="1"/>
                    </pic:cNvPicPr>
                  </pic:nvPicPr>
                  <pic:blipFill>
                    <a:blip r:embed="rId24"/>
                    <a:stretch/>
                  </pic:blipFill>
                  <pic:spPr bwMode="auto">
                    <a:xfrm>
                      <a:off x="0" y="0"/>
                      <a:ext cx="5274310" cy="2829560"/>
                    </a:xfrm>
                    <a:prstGeom prst="rect">
                      <a:avLst/>
                    </a:prstGeom>
                  </pic:spPr>
                </pic:pic>
              </a:graphicData>
            </a:graphic>
          </wp:inline>
        </w:drawing>
      </w:r>
    </w:p>
    <w:p w14:paraId="2CB957D6"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1-5</w:t>
      </w:r>
      <w:r w:rsidRPr="008B6CB0">
        <w:rPr>
          <w:rFonts w:ascii="宋体" w:eastAsia="宋体" w:hAnsi="宋体" w:cs="宋体" w:hint="eastAsia"/>
          <w:kern w:val="0"/>
          <w:sz w:val="24"/>
          <w:szCs w:val="24"/>
          <w:lang w:eastAsia="zh-Hans"/>
        </w:rPr>
        <w:t xml:space="preserve"> 用SecureCRT连接到Linux服务器</w:t>
      </w:r>
    </w:p>
    <w:p w14:paraId="5D6B6802"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1.1.4 </w:t>
      </w:r>
      <w:r w:rsidRPr="008B6CB0">
        <w:rPr>
          <w:rFonts w:ascii="宋体" w:eastAsia="宋体" w:hAnsi="宋体" w:cs="宋体" w:hint="eastAsia"/>
          <w:b/>
          <w:bCs/>
          <w:kern w:val="0"/>
          <w:sz w:val="24"/>
          <w:szCs w:val="24"/>
          <w:lang w:eastAsia="zh-Hans"/>
        </w:rPr>
        <w:t>把运行映像迁移到D盘</w:t>
      </w:r>
    </w:p>
    <w:p w14:paraId="7C820890"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WSL</w:t>
      </w:r>
      <w:r w:rsidRPr="008B6CB0">
        <w:rPr>
          <w:rFonts w:ascii="宋体" w:eastAsia="宋体" w:hAnsi="宋体" w:cs="宋体" w:hint="eastAsia"/>
          <w:kern w:val="0"/>
          <w:sz w:val="24"/>
          <w:szCs w:val="24"/>
        </w:rPr>
        <w:t>2</w:t>
      </w:r>
      <w:r w:rsidRPr="008B6CB0">
        <w:rPr>
          <w:rFonts w:ascii="宋体" w:eastAsia="宋体" w:hAnsi="宋体" w:cs="宋体" w:hint="eastAsia"/>
          <w:kern w:val="0"/>
          <w:sz w:val="24"/>
          <w:szCs w:val="24"/>
          <w:lang w:eastAsia="zh-Hans"/>
        </w:rPr>
        <w:t xml:space="preserve"> Ubuntu 22（虚拟硬盘映像）默认安装在C:/Users/&lt;UserName&gt;/AppData/Local/Packages/目录下，空白系统并不大，只有1G多，但装完本文的深度学习环境超过30G，所以一定要搬到D盘。在PowerShell命令行窗口中依次运行下面的命令即可。</w:t>
      </w:r>
    </w:p>
    <w:p w14:paraId="238F757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wsl -l -v</w:t>
      </w:r>
    </w:p>
    <w:p w14:paraId="519A71D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wsl -t  Ubuntu-22.04</w:t>
      </w:r>
    </w:p>
    <w:p w14:paraId="2D0EC2A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wsl --export Ubuntu-22.04 d:\WSL\Ubuntu-22.04.tar</w:t>
      </w:r>
    </w:p>
    <w:p w14:paraId="2A4EC10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wsl --unregister Ubuntu-22.04</w:t>
      </w:r>
    </w:p>
    <w:p w14:paraId="2A4F4DF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wsl --import Ubuntu-22.04 D:\WSL\Ubuntu-22.04 d:\WSL\Ubuntu-22.04.tar --version 2</w:t>
      </w:r>
    </w:p>
    <w:p w14:paraId="3F6F715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lastRenderedPageBreak/>
        <w:t>重新启动Ubuntu 22。</w:t>
      </w:r>
    </w:p>
    <w:p w14:paraId="315D258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wsl -d Ubuntu-22.04</w:t>
      </w:r>
    </w:p>
    <w:p w14:paraId="5D75619D"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1.1.5 </w:t>
      </w:r>
      <w:r w:rsidRPr="008B6CB0">
        <w:rPr>
          <w:rFonts w:ascii="宋体" w:eastAsia="宋体" w:hAnsi="宋体" w:cs="宋体" w:hint="eastAsia"/>
          <w:b/>
          <w:bCs/>
          <w:kern w:val="0"/>
          <w:sz w:val="24"/>
          <w:szCs w:val="24"/>
          <w:lang w:eastAsia="zh-Hans"/>
        </w:rPr>
        <w:t>确认Nvidia驱动程序工作正常</w:t>
      </w:r>
    </w:p>
    <w:p w14:paraId="7B2EBF5D"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可以参阅文档</w:t>
      </w:r>
      <w:hyperlink r:id="rId25" w:anchor="getting-started-with-cuda-on-wsl-2" w:tooltip="https://link.zhihu.com/?target=https%3A//docs.nvidia.com/cuda/wsl-user-guide/index.html%23getting-started-with-cuda-on-wsl-2" w:history="1">
        <w:r w:rsidRPr="008B6CB0">
          <w:rPr>
            <w:rFonts w:ascii="宋体" w:eastAsia="宋体" w:hAnsi="宋体" w:cs="宋体" w:hint="eastAsia"/>
            <w:color w:val="0000FF"/>
            <w:kern w:val="0"/>
            <w:sz w:val="24"/>
            <w:szCs w:val="24"/>
            <w:u w:val="single"/>
            <w:lang w:eastAsia="zh-Hans"/>
          </w:rPr>
          <w:t>《Getting Started with CUDA on WSL 2》</w:t>
        </w:r>
      </w:hyperlink>
      <w:r w:rsidRPr="008B6CB0">
        <w:rPr>
          <w:rFonts w:ascii="宋体" w:eastAsia="宋体" w:hAnsi="宋体" w:cs="宋体" w:hint="eastAsia"/>
          <w:color w:val="0000FF"/>
          <w:kern w:val="0"/>
          <w:sz w:val="24"/>
          <w:szCs w:val="24"/>
          <w:u w:val="single"/>
          <w:vertAlign w:val="superscript"/>
        </w:rPr>
        <w:t>12</w:t>
      </w:r>
      <w:r w:rsidRPr="008B6CB0">
        <w:rPr>
          <w:rFonts w:ascii="宋体" w:eastAsia="宋体" w:hAnsi="宋体" w:cs="宋体" w:hint="eastAsia"/>
          <w:kern w:val="0"/>
          <w:sz w:val="24"/>
          <w:szCs w:val="24"/>
          <w:lang w:eastAsia="zh-Hans"/>
        </w:rPr>
        <w:t>，只需下载安装Nvidia最新的显卡Windows驱动程序，就可以同时支持Windows及WSL，Ubuntu 22中不需要再安装Linux驱动程序。经过测试，更新Nvidia显卡的驱动程序不会影响已经在Windows上安装的CUDA及cuDNN各版本软件的运行</w:t>
      </w:r>
      <w:r w:rsidRPr="008B6CB0">
        <w:rPr>
          <w:rFonts w:ascii="宋体" w:eastAsia="宋体" w:hAnsi="宋体" w:cs="宋体" w:hint="eastAsia"/>
          <w:kern w:val="0"/>
          <w:sz w:val="24"/>
          <w:szCs w:val="24"/>
        </w:rPr>
        <w:t>。英文原文描述如下：</w:t>
      </w:r>
    </w:p>
    <w:p w14:paraId="4B70523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3. CUDA Support for WSL 2</w:t>
      </w:r>
      <w:r w:rsidRPr="008B6CB0">
        <w:rPr>
          <w:rFonts w:ascii="Source Code Pro" w:eastAsia="宋体" w:hAnsi="Source Code Pro" w:cs="Courier New" w:hint="eastAsia"/>
          <w:kern w:val="0"/>
          <w:szCs w:val="24"/>
          <w:lang w:eastAsia="zh-Hans"/>
        </w:rPr>
        <w:br/>
        <w:t>The latest NVIDIA Windows GPU Driver will fully support WSL 2. With CUDA support in the driver, existing applications (compiled elsewhere on a Linux system for the same target GPU) can run unmodified within the WSL environment.</w:t>
      </w:r>
      <w:r w:rsidRPr="008B6CB0">
        <w:rPr>
          <w:rFonts w:ascii="Source Code Pro" w:eastAsia="宋体" w:hAnsi="Source Code Pro" w:cs="Courier New" w:hint="eastAsia"/>
          <w:kern w:val="0"/>
          <w:szCs w:val="24"/>
          <w:lang w:eastAsia="zh-Hans"/>
        </w:rPr>
        <w:br/>
        <w:t>To compile new CUDA applications, a CUDA Toolkit for Linux x86 is needed. CUDA Toolkit support for WSL is still in preview stage as developer tools such as profilers are not available yet. However, CUDA application development is fully supported in the WSL2 environment, as a result, users should be able to compile new CUDA Linux applications with the latest CUDA Toolkit for x86 Linux.</w:t>
      </w:r>
      <w:r w:rsidRPr="008B6CB0">
        <w:rPr>
          <w:rFonts w:ascii="Source Code Pro" w:eastAsia="宋体" w:hAnsi="Source Code Pro" w:cs="Courier New" w:hint="eastAsia"/>
          <w:kern w:val="0"/>
          <w:szCs w:val="24"/>
          <w:lang w:eastAsia="zh-Hans"/>
        </w:rPr>
        <w:br/>
        <w:t xml:space="preserve">Once a Windows NVIDIA GPU driver is installed on the system, CUDA becomes available within WSL 2. The CUDA driver installed on Windows host will be stubbed inside the WSL 2 as </w:t>
      </w:r>
      <w:r w:rsidRPr="008B6CB0">
        <w:rPr>
          <w:rFonts w:ascii="宋体" w:eastAsia="宋体" w:hAnsi="宋体" w:cs="宋体" w:hint="eastAsia"/>
          <w:kern w:val="0"/>
          <w:szCs w:val="24"/>
          <w:lang w:eastAsia="zh-Hans"/>
        </w:rPr>
        <w:t>libcuda.so</w:t>
      </w:r>
      <w:r w:rsidRPr="008B6CB0">
        <w:rPr>
          <w:rFonts w:ascii="Source Code Pro" w:eastAsia="宋体" w:hAnsi="Source Code Pro" w:cs="Courier New" w:hint="eastAsia"/>
          <w:kern w:val="0"/>
          <w:szCs w:val="24"/>
          <w:lang w:eastAsia="zh-Hans"/>
        </w:rPr>
        <w:t>, therefore users must not install any NVIDIA GPU Linux driver within WSL 2. One has to be very careful here as the default CUDA Toolkit comes packaged with a driver, and it is easy to overwrite the WSL 2 NVIDIA driver with the default installation. We recommend developers to use a separate CUDA Toolkit for WSL 2 (Ubuntu) available from the CUDA Toolkit Downloads page to avoid this overwriting. This WSL-Ubuntu CUDA toolkit installer will not overwrite the NVIDIA driver that was already mapped into the WSL 2 environment. To learn how to compile CUDA applications, please read the CUDA documentation for Linux.</w:t>
      </w:r>
    </w:p>
    <w:p w14:paraId="2F0FC6F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如果是用云端</w:t>
      </w:r>
      <w:r w:rsidRPr="008B6CB0">
        <w:rPr>
          <w:rFonts w:ascii="宋体" w:eastAsia="宋体" w:hAnsi="宋体" w:cs="宋体" w:hint="eastAsia"/>
          <w:kern w:val="0"/>
          <w:sz w:val="24"/>
          <w:szCs w:val="24"/>
        </w:rPr>
        <w:t>GPU虚拟主机，可以参考这篇文档来安装Nvidia驱动程序：</w:t>
      </w:r>
      <w:hyperlink r:id="rId26" w:tooltip="https://www.cherryservers.com/blog/install-cuda-ubuntu" w:history="1">
        <w:r w:rsidRPr="008B6CB0">
          <w:rPr>
            <w:rFonts w:ascii="宋体" w:eastAsia="宋体" w:hAnsi="宋体" w:cs="宋体" w:hint="eastAsia"/>
            <w:color w:val="0000FF"/>
            <w:kern w:val="0"/>
            <w:sz w:val="24"/>
            <w:szCs w:val="24"/>
            <w:u w:val="single"/>
          </w:rPr>
          <w:t>《How to Install CUDA on Ubuntu 22.04 | Step-by-Step》</w:t>
        </w:r>
      </w:hyperlink>
      <w:r w:rsidRPr="008B6CB0">
        <w:rPr>
          <w:rFonts w:ascii="宋体" w:eastAsia="宋体" w:hAnsi="宋体" w:cs="宋体" w:hint="eastAsia"/>
          <w:kern w:val="0"/>
          <w:sz w:val="24"/>
          <w:szCs w:val="24"/>
          <w:vertAlign w:val="superscript"/>
        </w:rPr>
        <w:t>13</w:t>
      </w:r>
      <w:r w:rsidRPr="008B6CB0">
        <w:rPr>
          <w:rFonts w:ascii="宋体" w:eastAsia="宋体" w:hAnsi="宋体" w:cs="宋体" w:hint="eastAsia"/>
          <w:kern w:val="0"/>
          <w:sz w:val="24"/>
          <w:szCs w:val="24"/>
        </w:rPr>
        <w:t>。</w:t>
      </w:r>
      <w:r w:rsidRPr="008B6CB0">
        <w:rPr>
          <w:rFonts w:ascii="宋体" w:eastAsia="宋体" w:hAnsi="宋体" w:cs="宋体" w:hint="eastAsia"/>
          <w:kern w:val="0"/>
          <w:sz w:val="24"/>
          <w:szCs w:val="24"/>
          <w:lang w:eastAsia="zh-Hans"/>
        </w:rPr>
        <w:t>更新显卡驱动程序以支持更新版本的</w:t>
      </w:r>
      <w:r w:rsidRPr="008B6CB0">
        <w:rPr>
          <w:rFonts w:ascii="宋体" w:eastAsia="宋体" w:hAnsi="宋体" w:cs="宋体" w:hint="eastAsia"/>
          <w:kern w:val="0"/>
          <w:sz w:val="24"/>
          <w:szCs w:val="24"/>
        </w:rPr>
        <w:t>CUDA可以参考</w:t>
      </w:r>
      <w:hyperlink r:id="rId27" w:tooltip="https://linuxconfig.org/how-to-install-nvidia-drivers-on-ubuntu-24-04" w:history="1">
        <w:r w:rsidRPr="008B6CB0">
          <w:rPr>
            <w:rFonts w:ascii="宋体" w:eastAsia="宋体" w:hAnsi="宋体" w:cs="宋体" w:hint="eastAsia"/>
            <w:color w:val="0000FF"/>
            <w:kern w:val="0"/>
            <w:sz w:val="24"/>
            <w:szCs w:val="24"/>
            <w:u w:val="single"/>
          </w:rPr>
          <w:t>《How to Install NVIDIA Drivers on Ubuntu 24.04》</w:t>
        </w:r>
      </w:hyperlink>
      <w:r w:rsidRPr="008B6CB0">
        <w:rPr>
          <w:rFonts w:ascii="宋体" w:eastAsia="宋体" w:hAnsi="宋体" w:cs="宋体" w:hint="eastAsia"/>
          <w:kern w:val="0"/>
          <w:sz w:val="24"/>
          <w:szCs w:val="24"/>
          <w:vertAlign w:val="superscript"/>
        </w:rPr>
        <w:t>14</w:t>
      </w:r>
      <w:r w:rsidRPr="008B6CB0">
        <w:rPr>
          <w:rFonts w:ascii="宋体" w:eastAsia="宋体" w:hAnsi="宋体" w:cs="宋体" w:hint="eastAsia"/>
          <w:kern w:val="0"/>
          <w:sz w:val="24"/>
          <w:szCs w:val="24"/>
        </w:rPr>
        <w:t>里《Automatic Install using PPA repository》与《Manual Install using the Official Nvidia.com Driver》一节，以便安装Ubuntu 24。</w:t>
      </w:r>
    </w:p>
    <w:p w14:paraId="0B503B7C"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1</w:t>
      </w:r>
      <w:r w:rsidRPr="008B6CB0">
        <w:rPr>
          <w:rFonts w:ascii="宋体" w:eastAsia="宋体" w:hAnsi="宋体" w:cs="宋体" w:hint="eastAsia"/>
          <w:kern w:val="0"/>
          <w:sz w:val="24"/>
          <w:szCs w:val="24"/>
        </w:rPr>
        <w:t>）</w:t>
      </w:r>
      <w:r w:rsidRPr="008B6CB0">
        <w:rPr>
          <w:rFonts w:ascii="宋体" w:eastAsia="宋体" w:hAnsi="宋体" w:cs="宋体" w:hint="eastAsia"/>
          <w:kern w:val="0"/>
          <w:sz w:val="24"/>
          <w:szCs w:val="24"/>
          <w:lang w:eastAsia="zh-Hans"/>
        </w:rPr>
        <w:t>确认Windows上驱动程序可以正常工作</w:t>
      </w:r>
    </w:p>
    <w:p w14:paraId="2006CA6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这是写作时最新版的552.22，支持到最新的CUDA 12.4。</w:t>
      </w:r>
    </w:p>
    <w:p w14:paraId="3F8FC0C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PS C:\Users\Jean&gt; nvidia-smi</w:t>
      </w:r>
    </w:p>
    <w:p w14:paraId="08E2CF89"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lastRenderedPageBreak/>
        <w:drawing>
          <wp:inline distT="0" distB="0" distL="0" distR="0" wp14:anchorId="328FE2A9" wp14:editId="54F73C2E">
            <wp:extent cx="5274000" cy="2592000"/>
            <wp:effectExtent l="0" t="0" r="3175" b="0"/>
            <wp:docPr id="8" name="图片 7"/>
            <wp:cNvGraphicFramePr/>
            <a:graphic xmlns:a="http://schemas.openxmlformats.org/drawingml/2006/main">
              <a:graphicData uri="http://schemas.openxmlformats.org/drawingml/2006/picture">
                <pic:pic xmlns:pic="http://schemas.openxmlformats.org/drawingml/2006/picture">
                  <pic:nvPicPr>
                    <pic:cNvPr id="2129236047" name="图片 2129236047"/>
                    <pic:cNvPicPr/>
                  </pic:nvPicPr>
                  <pic:blipFill>
                    <a:blip r:embed="rId28"/>
                    <a:stretch/>
                  </pic:blipFill>
                  <pic:spPr bwMode="auto">
                    <a:xfrm>
                      <a:off x="0" y="0"/>
                      <a:ext cx="5274000" cy="2592000"/>
                    </a:xfrm>
                    <a:prstGeom prst="rect">
                      <a:avLst/>
                    </a:prstGeom>
                  </pic:spPr>
                </pic:pic>
              </a:graphicData>
            </a:graphic>
          </wp:inline>
        </w:drawing>
      </w:r>
    </w:p>
    <w:p w14:paraId="00407452"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图1-6 确认Windows上Nvidia驱动程序工作正常</w:t>
      </w:r>
    </w:p>
    <w:p w14:paraId="43BB0E15"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2）确认Ubuntu 22中驱动程序工作正常</w:t>
      </w:r>
    </w:p>
    <w:p w14:paraId="7A18207B"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先找到驱动程序被映射到WSL Ubuntu 22的路径，要排除Windows上的/mnt目录。</w:t>
      </w:r>
    </w:p>
    <w:p w14:paraId="0AA309A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root@Jean-Y9000X:~# find / -path "/mnt" -prune -o -name "nvidia-smi"</w:t>
      </w:r>
    </w:p>
    <w:p w14:paraId="2BB5B54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/usr/lib/wsl/lib/nvidia-smi</w:t>
      </w:r>
    </w:p>
    <w:p w14:paraId="74F7BFA0"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建立一个软连接：</w:t>
      </w:r>
    </w:p>
    <w:p w14:paraId="5F7F59B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ln -s /usr/lib/wsl/lib/nvidia-smi /usr/bin/nvidia-smi</w:t>
      </w:r>
    </w:p>
    <w:p w14:paraId="33A23779"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测试。</w:t>
      </w:r>
    </w:p>
    <w:p w14:paraId="7136DCF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root@Jean-Y9000X:~# nvidia-smi</w:t>
      </w:r>
    </w:p>
    <w:p w14:paraId="60C70E66" w14:textId="77777777" w:rsidR="008B6CB0" w:rsidRPr="008B6CB0" w:rsidRDefault="008B6CB0" w:rsidP="008B6C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8B6CB0">
        <w:rPr>
          <w:rFonts w:ascii="宋体" w:eastAsia="宋体" w:hAnsi="宋体" w:cs="宋体"/>
          <w:noProof/>
          <w:kern w:val="0"/>
          <w:sz w:val="24"/>
          <w:szCs w:val="24"/>
        </w:rPr>
        <w:drawing>
          <wp:inline distT="0" distB="0" distL="0" distR="0" wp14:anchorId="2BCC9D8C" wp14:editId="63C4C425">
            <wp:extent cx="5274310" cy="2315210"/>
            <wp:effectExtent l="0" t="0" r="254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752" name="图片 894973752"/>
                    <pic:cNvPicPr>
                      <a:picLocks noChangeAspect="1"/>
                    </pic:cNvPicPr>
                  </pic:nvPicPr>
                  <pic:blipFill>
                    <a:blip r:embed="rId29"/>
                    <a:stretch/>
                  </pic:blipFill>
                  <pic:spPr bwMode="auto">
                    <a:xfrm>
                      <a:off x="0" y="0"/>
                      <a:ext cx="5274310" cy="2315210"/>
                    </a:xfrm>
                    <a:prstGeom prst="rect">
                      <a:avLst/>
                    </a:prstGeom>
                  </pic:spPr>
                </pic:pic>
              </a:graphicData>
            </a:graphic>
          </wp:inline>
        </w:drawing>
      </w:r>
    </w:p>
    <w:p w14:paraId="4F803AD7" w14:textId="77777777" w:rsidR="008B6CB0" w:rsidRPr="008B6CB0" w:rsidRDefault="008B6CB0" w:rsidP="008B6C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lastRenderedPageBreak/>
        <w:t>图1-7 确认Ubuntu 22上Nvidia驱动程序工作正常</w:t>
      </w:r>
    </w:p>
    <w:p w14:paraId="055E3781"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8"/>
          <w:szCs w:val="28"/>
        </w:rPr>
      </w:pPr>
    </w:p>
    <w:p w14:paraId="0A840AD6"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8"/>
          <w:szCs w:val="28"/>
        </w:rPr>
      </w:pPr>
      <w:bookmarkStart w:id="4" w:name="节12安装Ubuntu22PyTorch深度学习开发环境"/>
      <w:bookmarkEnd w:id="4"/>
      <w:r w:rsidRPr="008B6CB0">
        <w:rPr>
          <w:rFonts w:ascii="宋体" w:eastAsia="宋体" w:hAnsi="宋体" w:cs="宋体" w:hint="eastAsia"/>
          <w:b/>
          <w:bCs/>
          <w:kern w:val="0"/>
          <w:sz w:val="28"/>
          <w:szCs w:val="28"/>
        </w:rPr>
        <w:t xml:space="preserve">1.2 </w:t>
      </w:r>
      <w:r w:rsidRPr="008B6CB0">
        <w:rPr>
          <w:rFonts w:ascii="宋体" w:eastAsia="宋体" w:hAnsi="宋体" w:cs="宋体" w:hint="eastAsia"/>
          <w:b/>
          <w:bCs/>
          <w:kern w:val="0"/>
          <w:sz w:val="28"/>
          <w:szCs w:val="28"/>
          <w:lang w:eastAsia="zh-Hans"/>
        </w:rPr>
        <w:t>安装Ubuntu 22</w:t>
      </w:r>
      <w:r w:rsidRPr="008B6CB0">
        <w:rPr>
          <w:rFonts w:ascii="宋体" w:eastAsia="宋体" w:hAnsi="宋体" w:cs="宋体" w:hint="eastAsia"/>
          <w:b/>
          <w:bCs/>
          <w:kern w:val="0"/>
          <w:sz w:val="28"/>
          <w:szCs w:val="28"/>
        </w:rPr>
        <w:t xml:space="preserve"> PyTorch深度学习开发环境</w:t>
      </w:r>
    </w:p>
    <w:p w14:paraId="06A06559"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最新版的PyTorch会自动安装所依赖的CUDA runtime，不过这里还是介绍一下自己手动安装CUDA及cuDNN，以便读者有需要时安装Tensorflow等其它深度学习环境，并且PyTorch自动安装的CUDA runtime是不带nvcc编译器等完整CUDA开发环境工具的，后面第7章《本地部署LLM》中从源码编译安装vLLM服务器时要用到，所以还是建议手动安装。</w:t>
      </w:r>
    </w:p>
    <w:p w14:paraId="525CC43F"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p>
    <w:p w14:paraId="4BE19893"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1.2.1 </w:t>
      </w:r>
      <w:r w:rsidRPr="008B6CB0">
        <w:rPr>
          <w:rFonts w:ascii="宋体" w:eastAsia="宋体" w:hAnsi="宋体" w:cs="宋体" w:hint="eastAsia"/>
          <w:b/>
          <w:bCs/>
          <w:kern w:val="0"/>
          <w:sz w:val="24"/>
          <w:szCs w:val="24"/>
          <w:lang w:eastAsia="zh-Hans"/>
        </w:rPr>
        <w:t>安装cuda-toolkit</w:t>
      </w:r>
    </w:p>
    <w:p w14:paraId="28A72AA0"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访问https://pytorch.org/，查看最新稳定版的PyTorch，以及与之匹配的CUDA版本，当前最新的稳定版是2.5,它可以匹配CUDA 12.1以上的版本。</w:t>
      </w:r>
    </w:p>
    <w:p w14:paraId="301B1331"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0EA5B9CD" wp14:editId="06D5B8B4">
            <wp:extent cx="5274310" cy="3064510"/>
            <wp:effectExtent l="0" t="0" r="2540"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114" name="图片 165935114"/>
                    <pic:cNvPicPr>
                      <a:picLocks noChangeAspect="1"/>
                    </pic:cNvPicPr>
                  </pic:nvPicPr>
                  <pic:blipFill>
                    <a:blip r:embed="rId30"/>
                    <a:stretch/>
                  </pic:blipFill>
                  <pic:spPr bwMode="auto">
                    <a:xfrm>
                      <a:off x="0" y="0"/>
                      <a:ext cx="5274310" cy="3064510"/>
                    </a:xfrm>
                    <a:prstGeom prst="rect">
                      <a:avLst/>
                    </a:prstGeom>
                  </pic:spPr>
                </pic:pic>
              </a:graphicData>
            </a:graphic>
          </wp:inline>
        </w:drawing>
      </w:r>
    </w:p>
    <w:p w14:paraId="19BC1B31"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图1-8 确认当前PyTorch稳定版本支持的CUDA版本</w:t>
      </w:r>
    </w:p>
    <w:p w14:paraId="606BD8D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访问</w:t>
      </w:r>
      <w:hyperlink r:id="rId31" w:tooltip="https://developer.nvidia.com/cuda-12-3-2-download-archive?target_os=Linux&amp;target_arch=x86_64&amp;Distribution=WSL-Ubuntu&amp;target_version=2.0&amp;target_type=deb_local" w:history="1">
        <w:r w:rsidRPr="008B6CB0">
          <w:rPr>
            <w:rFonts w:ascii="宋体" w:eastAsia="宋体" w:hAnsi="宋体" w:cs="宋体" w:hint="eastAsia"/>
            <w:color w:val="0000FF"/>
            <w:kern w:val="0"/>
            <w:sz w:val="24"/>
            <w:szCs w:val="24"/>
            <w:u w:val="single"/>
            <w:lang w:eastAsia="zh-Hans"/>
          </w:rPr>
          <w:t>CUDA 12.3下载地址</w:t>
        </w:r>
        <w:r w:rsidRPr="008B6CB0">
          <w:rPr>
            <w:rFonts w:ascii="宋体" w:eastAsia="宋体" w:hAnsi="宋体" w:cs="宋体" w:hint="eastAsia"/>
            <w:color w:val="0000FF"/>
            <w:kern w:val="0"/>
            <w:sz w:val="24"/>
            <w:szCs w:val="24"/>
            <w:u w:val="single"/>
            <w:vertAlign w:val="superscript"/>
          </w:rPr>
          <w:t>15</w:t>
        </w:r>
      </w:hyperlink>
      <w:r w:rsidRPr="008B6CB0">
        <w:rPr>
          <w:rFonts w:ascii="宋体" w:eastAsia="宋体" w:hAnsi="宋体" w:cs="宋体" w:hint="eastAsia"/>
          <w:kern w:val="0"/>
          <w:sz w:val="24"/>
          <w:szCs w:val="24"/>
          <w:lang w:eastAsia="zh-Hans"/>
        </w:rPr>
        <w:t>，（</w:t>
      </w:r>
      <w:r w:rsidRPr="008B6CB0">
        <w:rPr>
          <w:rFonts w:ascii="宋体" w:eastAsia="宋体" w:hAnsi="宋体" w:cs="宋体" w:hint="eastAsia"/>
          <w:kern w:val="0"/>
          <w:sz w:val="24"/>
          <w:szCs w:val="24"/>
        </w:rPr>
        <w:t>Tensorflow对CUDA版本的跟随要慢一点，</w:t>
      </w:r>
      <w:r w:rsidRPr="008B6CB0">
        <w:rPr>
          <w:rFonts w:ascii="宋体" w:eastAsia="宋体" w:hAnsi="宋体" w:cs="宋体" w:hint="eastAsia"/>
          <w:kern w:val="0"/>
          <w:sz w:val="24"/>
          <w:szCs w:val="24"/>
          <w:lang w:eastAsia="zh-Hans"/>
        </w:rPr>
        <w:t>这</w:t>
      </w:r>
      <w:r w:rsidRPr="008B6CB0">
        <w:rPr>
          <w:rFonts w:ascii="宋体" w:eastAsia="宋体" w:hAnsi="宋体" w:cs="宋体" w:hint="eastAsia"/>
          <w:kern w:val="0"/>
          <w:sz w:val="24"/>
          <w:szCs w:val="24"/>
        </w:rPr>
        <w:t>是Tensorflow目前支持的最高</w:t>
      </w:r>
      <w:r w:rsidRPr="008B6CB0">
        <w:rPr>
          <w:rFonts w:ascii="宋体" w:eastAsia="宋体" w:hAnsi="宋体" w:cs="宋体" w:hint="eastAsia"/>
          <w:kern w:val="0"/>
          <w:sz w:val="24"/>
          <w:szCs w:val="24"/>
          <w:lang w:eastAsia="zh-Hans"/>
        </w:rPr>
        <w:t>版本</w:t>
      </w:r>
      <w:r w:rsidRPr="008B6CB0">
        <w:rPr>
          <w:rFonts w:ascii="宋体" w:eastAsia="宋体" w:hAnsi="宋体" w:cs="宋体" w:hint="eastAsia"/>
          <w:kern w:val="0"/>
          <w:sz w:val="24"/>
          <w:szCs w:val="24"/>
        </w:rPr>
        <w:t>，具体可以参阅</w:t>
      </w:r>
      <w:hyperlink r:id="rId32" w:anchor="linux" w:tooltip="https://link.zhihu.com/?target=https%3A//tensorflow.google.cn/install/source%3Fhl%3Den%23linux" w:history="1">
        <w:r w:rsidRPr="008B6CB0">
          <w:rPr>
            <w:rFonts w:ascii="宋体" w:eastAsia="宋体" w:hAnsi="宋体" w:cs="宋体" w:hint="eastAsia"/>
            <w:color w:val="0000FF"/>
            <w:kern w:val="0"/>
            <w:sz w:val="24"/>
            <w:szCs w:val="24"/>
            <w:u w:val="single"/>
          </w:rPr>
          <w:t>Tensorflow</w:t>
        </w:r>
        <w:r w:rsidRPr="008B6CB0">
          <w:rPr>
            <w:rFonts w:ascii="宋体" w:eastAsia="宋体" w:hAnsi="宋体" w:cs="宋体"/>
            <w:color w:val="0000FF"/>
            <w:kern w:val="0"/>
            <w:sz w:val="24"/>
            <w:szCs w:val="24"/>
            <w:u w:val="single"/>
          </w:rPr>
          <w:t>的兼容列表</w:t>
        </w:r>
      </w:hyperlink>
      <w:r w:rsidRPr="008B6CB0">
        <w:rPr>
          <w:rFonts w:ascii="宋体" w:eastAsia="宋体" w:hAnsi="宋体" w:cs="宋体" w:hint="eastAsia"/>
          <w:color w:val="0000FF"/>
          <w:kern w:val="0"/>
          <w:sz w:val="24"/>
          <w:szCs w:val="24"/>
          <w:u w:val="single"/>
          <w:vertAlign w:val="superscript"/>
        </w:rPr>
        <w:t>16</w:t>
      </w:r>
      <w:r w:rsidRPr="008B6CB0">
        <w:rPr>
          <w:rFonts w:ascii="宋体" w:eastAsia="宋体" w:hAnsi="宋体" w:cs="宋体" w:hint="eastAsia"/>
          <w:kern w:val="0"/>
          <w:sz w:val="24"/>
          <w:szCs w:val="24"/>
          <w:lang w:eastAsia="zh-Hans"/>
        </w:rPr>
        <w:t>）选择Linux-&gt;x86-64-&gt;WSL-Ubuntu-&gt;2.0-&gt;deb(network)。根据前面Nvid</w:t>
      </w:r>
      <w:r w:rsidRPr="008B6CB0">
        <w:rPr>
          <w:rFonts w:ascii="宋体" w:eastAsia="宋体" w:hAnsi="宋体" w:cs="宋体" w:hint="eastAsia"/>
          <w:kern w:val="0"/>
          <w:sz w:val="24"/>
          <w:szCs w:val="24"/>
        </w:rPr>
        <w:t>i</w:t>
      </w:r>
      <w:r w:rsidRPr="008B6CB0">
        <w:rPr>
          <w:rFonts w:ascii="宋体" w:eastAsia="宋体" w:hAnsi="宋体" w:cs="宋体" w:hint="eastAsia"/>
          <w:kern w:val="0"/>
          <w:sz w:val="24"/>
          <w:szCs w:val="24"/>
          <w:lang w:eastAsia="zh-Hans"/>
        </w:rPr>
        <w:t>a的</w:t>
      </w:r>
      <w:hyperlink r:id="rId33" w:anchor="getting-started-with-cuda-on-wsl-2" w:tooltip="https://link.zhihu.com/?target=https%3A//docs.nvidia.com/cuda/wsl-user-guide/index.html%23getting-started-with-cuda-on-wsl-2" w:history="1">
        <w:r w:rsidRPr="008B6CB0">
          <w:rPr>
            <w:rFonts w:ascii="宋体" w:eastAsia="宋体" w:hAnsi="宋体" w:cs="宋体" w:hint="eastAsia"/>
            <w:color w:val="0000FF"/>
            <w:kern w:val="0"/>
            <w:sz w:val="24"/>
            <w:szCs w:val="24"/>
            <w:u w:val="single"/>
            <w:lang w:eastAsia="zh-Hans"/>
          </w:rPr>
          <w:t>参考文档</w:t>
        </w:r>
      </w:hyperlink>
      <w:r w:rsidRPr="008B6CB0">
        <w:rPr>
          <w:rFonts w:ascii="宋体" w:eastAsia="宋体" w:hAnsi="宋体" w:cs="宋体" w:hint="eastAsia"/>
          <w:kern w:val="0"/>
          <w:sz w:val="24"/>
          <w:szCs w:val="24"/>
          <w:vertAlign w:val="superscript"/>
        </w:rPr>
        <w:t>12</w:t>
      </w:r>
      <w:r w:rsidRPr="008B6CB0">
        <w:rPr>
          <w:rFonts w:ascii="宋体" w:eastAsia="宋体" w:hAnsi="宋体" w:cs="宋体" w:hint="eastAsia"/>
          <w:kern w:val="0"/>
          <w:sz w:val="24"/>
          <w:szCs w:val="24"/>
          <w:lang w:eastAsia="zh-Hans"/>
        </w:rPr>
        <w:t>，WSL-Ubuntu版的cuda-toolkit是不带驱动程序的，不要选错。</w:t>
      </w:r>
    </w:p>
    <w:p w14:paraId="246B09ED"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lastRenderedPageBreak/>
        <w:t>如果是云端的GPU虚拟主机，这里选Ubuntu-&gt;22.04即可。</w:t>
      </w:r>
    </w:p>
    <w:p w14:paraId="39687DB3" w14:textId="77777777" w:rsidR="008B6CB0" w:rsidRPr="008B6CB0" w:rsidRDefault="008B6CB0" w:rsidP="008B6CB0">
      <w:pPr>
        <w:widowControl/>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501B92F4" wp14:editId="4CE17202">
            <wp:extent cx="5274310" cy="2829560"/>
            <wp:effectExtent l="0" t="0" r="2540" b="889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6206" name="图片 1218316206"/>
                    <pic:cNvPicPr>
                      <a:picLocks noChangeAspect="1"/>
                    </pic:cNvPicPr>
                  </pic:nvPicPr>
                  <pic:blipFill>
                    <a:blip r:embed="rId34"/>
                    <a:stretch/>
                  </pic:blipFill>
                  <pic:spPr bwMode="auto">
                    <a:xfrm>
                      <a:off x="0" y="0"/>
                      <a:ext cx="5274310" cy="2829560"/>
                    </a:xfrm>
                    <a:prstGeom prst="rect">
                      <a:avLst/>
                    </a:prstGeom>
                  </pic:spPr>
                </pic:pic>
              </a:graphicData>
            </a:graphic>
          </wp:inline>
        </w:drawing>
      </w:r>
    </w:p>
    <w:p w14:paraId="78AB0322"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1-9</w:t>
      </w:r>
      <w:r w:rsidRPr="008B6CB0">
        <w:rPr>
          <w:rFonts w:ascii="宋体" w:eastAsia="宋体" w:hAnsi="宋体" w:cs="宋体" w:hint="eastAsia"/>
          <w:kern w:val="0"/>
          <w:sz w:val="24"/>
          <w:szCs w:val="24"/>
          <w:lang w:eastAsia="zh-Hans"/>
        </w:rPr>
        <w:t xml:space="preserve"> 在线安装安装cuda-toolkit-12-3</w:t>
      </w:r>
    </w:p>
    <w:p w14:paraId="53A417A7"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然后就会显示下面的下载及在线安装命令，依次执行即可。在线安装的好处是不会在Ubuntu的虚拟硬盘中占用额外的安装包存储空间，有几个G。</w:t>
      </w:r>
    </w:p>
    <w:p w14:paraId="592C358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wget https://developer.download.nvidia.com/compute/cuda/repos/wsl-ubuntu/x86_64/cuda-keyring_1.1-1_all.deb</w:t>
      </w:r>
    </w:p>
    <w:p w14:paraId="100DC63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sudo dpkg -i cuda-keyring_1.1-1_all.deb</w:t>
      </w:r>
    </w:p>
    <w:p w14:paraId="7B7B28B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sudo apt-get update</w:t>
      </w:r>
    </w:p>
    <w:p w14:paraId="3ED4E4E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sudo apt-get -y install cuda-toolkit-12-3</w:t>
      </w:r>
    </w:p>
    <w:p w14:paraId="085EE45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装完后找到nvcc的位置：</w:t>
      </w:r>
    </w:p>
    <w:p w14:paraId="3B699BD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root@Jean-Y9000X:~# find / -path "/mnt" -prune -o -name "nvcc"</w:t>
      </w:r>
    </w:p>
    <w:p w14:paraId="5D8C6B9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/usr/local/cuda-12.3/bin/nvcc</w:t>
      </w:r>
    </w:p>
    <w:p w14:paraId="6F08233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 xml:space="preserve">可以看到/usr/local中已经通过/etc/alternatives/cuda建立了到cuda-12.3的软连接。 </w:t>
      </w:r>
    </w:p>
    <w:p w14:paraId="263C115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root@Jean-Y9000X:/usr/local# ls -l</w:t>
      </w:r>
    </w:p>
    <w:p w14:paraId="6972AD3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total 36</w:t>
      </w:r>
    </w:p>
    <w:p w14:paraId="6F6B288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drwxr-xr-x  2 root root 4096 Apr 27 10:43 bin</w:t>
      </w:r>
    </w:p>
    <w:p w14:paraId="7CFEF3A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lrwxrwxrwx  1 root root   22 Apr 27 10:43 cuda -&gt; /etc/alternatives/cuda</w:t>
      </w:r>
    </w:p>
    <w:p w14:paraId="5BD6061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lrwxrwxrwx  1 root root   25 Apr 27 10:43 cuda-12 -&gt; /etc/alternatives/cuda-12</w:t>
      </w:r>
    </w:p>
    <w:p w14:paraId="3CB471A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drwxr-xr-x 15 root root 4096 Apr 27 10:43 cuda-12.3</w:t>
      </w:r>
    </w:p>
    <w:p w14:paraId="7178F09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建立nvcc的软连接：</w:t>
      </w:r>
    </w:p>
    <w:p w14:paraId="47B2409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ln -s /usr/local/cuda/bin/nvcc /usr/bin/nvcc</w:t>
      </w:r>
    </w:p>
    <w:p w14:paraId="1C64F78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验证安装：</w:t>
      </w:r>
    </w:p>
    <w:p w14:paraId="6879275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root@Jean-Y9000X:~# nvcc -V</w:t>
      </w:r>
    </w:p>
    <w:p w14:paraId="0AE66BD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nvcc: NVIDIA (R) Cuda compiler driver</w:t>
      </w:r>
    </w:p>
    <w:p w14:paraId="44C455B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Copyright (c) 2005-2023 NVIDIA Corporation</w:t>
      </w:r>
    </w:p>
    <w:p w14:paraId="3B1977A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Built on Wed_Nov_22_10:17:15_PST_2023</w:t>
      </w:r>
    </w:p>
    <w:p w14:paraId="5B0FBBD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Cuda compilation tools, release 12.3, V12.3.107</w:t>
      </w:r>
    </w:p>
    <w:p w14:paraId="05A5610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Build cuda_12.3.r12.3/compiler.33567101_0</w:t>
      </w:r>
    </w:p>
    <w:p w14:paraId="3488E991"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lang w:eastAsia="zh-Hans"/>
        </w:rPr>
      </w:pPr>
    </w:p>
    <w:p w14:paraId="03754236"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1.2.2 </w:t>
      </w:r>
      <w:r w:rsidRPr="008B6CB0">
        <w:rPr>
          <w:rFonts w:ascii="宋体" w:eastAsia="宋体" w:hAnsi="宋体" w:cs="宋体" w:hint="eastAsia"/>
          <w:b/>
          <w:bCs/>
          <w:kern w:val="0"/>
          <w:sz w:val="24"/>
          <w:szCs w:val="24"/>
          <w:lang w:eastAsia="zh-Hans"/>
        </w:rPr>
        <w:t>安装cuDNN</w:t>
      </w:r>
      <w:r w:rsidRPr="008B6CB0">
        <w:rPr>
          <w:rFonts w:ascii="宋体" w:eastAsia="宋体" w:hAnsi="宋体" w:cs="宋体" w:hint="eastAsia"/>
          <w:b/>
          <w:bCs/>
          <w:kern w:val="0"/>
          <w:sz w:val="24"/>
          <w:szCs w:val="24"/>
        </w:rPr>
        <w:t>9.x</w:t>
      </w:r>
    </w:p>
    <w:p w14:paraId="4479BFA0"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cuDNN是CUDA平台上用于深度神经网络的GPU加速库，很多深度学习模型都要用到，它对CUDA的兼容列表可以参阅它的</w:t>
      </w:r>
      <w:hyperlink r:id="rId35" w:anchor="support-matrix" w:tooltip="https://docs.nvidia.com/deeplearning/cudnn/latest/reference/support-matrix.html#support-matrix" w:history="1">
        <w:r w:rsidRPr="008B6CB0">
          <w:rPr>
            <w:rFonts w:ascii="宋体" w:eastAsia="宋体" w:hAnsi="宋体" w:cs="宋体"/>
            <w:b/>
            <w:bCs/>
            <w:color w:val="0000FF"/>
            <w:kern w:val="0"/>
            <w:sz w:val="24"/>
            <w:szCs w:val="24"/>
            <w:u w:val="single"/>
          </w:rPr>
          <w:t>Support Matrix</w:t>
        </w:r>
      </w:hyperlink>
      <w:r w:rsidRPr="008B6CB0">
        <w:rPr>
          <w:rFonts w:ascii="宋体" w:eastAsia="宋体" w:hAnsi="宋体" w:cs="宋体" w:hint="eastAsia"/>
          <w:b/>
          <w:bCs/>
          <w:color w:val="0000FF"/>
          <w:kern w:val="0"/>
          <w:sz w:val="24"/>
          <w:szCs w:val="24"/>
          <w:u w:val="single"/>
          <w:vertAlign w:val="superscript"/>
        </w:rPr>
        <w:t>17</w:t>
      </w:r>
      <w:r w:rsidRPr="008B6CB0">
        <w:rPr>
          <w:rFonts w:ascii="宋体" w:eastAsia="宋体" w:hAnsi="宋体" w:cs="宋体" w:hint="eastAsia"/>
          <w:kern w:val="0"/>
          <w:sz w:val="24"/>
          <w:szCs w:val="24"/>
        </w:rPr>
        <w:t>。</w:t>
      </w:r>
    </w:p>
    <w:p w14:paraId="0DB924D6"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noProof/>
          <w:kern w:val="0"/>
          <w:sz w:val="24"/>
          <w:szCs w:val="24"/>
        </w:rPr>
        <w:drawing>
          <wp:inline distT="0" distB="0" distL="0" distR="0" wp14:anchorId="7FDF889F" wp14:editId="3D892A0E">
            <wp:extent cx="5274310" cy="2165350"/>
            <wp:effectExtent l="0" t="0" r="254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6817" name="图片 1401406817"/>
                    <pic:cNvPicPr>
                      <a:picLocks noChangeAspect="1"/>
                    </pic:cNvPicPr>
                  </pic:nvPicPr>
                  <pic:blipFill>
                    <a:blip r:embed="rId36"/>
                    <a:stretch/>
                  </pic:blipFill>
                  <pic:spPr bwMode="auto">
                    <a:xfrm>
                      <a:off x="0" y="0"/>
                      <a:ext cx="5274310" cy="2165350"/>
                    </a:xfrm>
                    <a:prstGeom prst="rect">
                      <a:avLst/>
                    </a:prstGeom>
                  </pic:spPr>
                </pic:pic>
              </a:graphicData>
            </a:graphic>
          </wp:inline>
        </w:drawing>
      </w:r>
    </w:p>
    <w:p w14:paraId="12C6D2B4"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图1-10 cuDNN对CUDA的兼容列表</w:t>
      </w:r>
    </w:p>
    <w:p w14:paraId="708DF64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cuDNN最新的</w:t>
      </w:r>
      <w:r w:rsidRPr="008B6CB0">
        <w:rPr>
          <w:rFonts w:ascii="宋体" w:eastAsia="宋体" w:hAnsi="宋体" w:cs="宋体" w:hint="eastAsia"/>
          <w:kern w:val="0"/>
          <w:sz w:val="24"/>
          <w:szCs w:val="24"/>
        </w:rPr>
        <w:t>9.x</w:t>
      </w:r>
      <w:r w:rsidRPr="008B6CB0">
        <w:rPr>
          <w:rFonts w:ascii="宋体" w:eastAsia="宋体" w:hAnsi="宋体" w:cs="宋体" w:hint="eastAsia"/>
          <w:kern w:val="0"/>
          <w:sz w:val="24"/>
          <w:szCs w:val="24"/>
          <w:lang w:eastAsia="zh-Hans"/>
        </w:rPr>
        <w:t>版本提供了在线安装，</w:t>
      </w:r>
      <w:r w:rsidRPr="008B6CB0">
        <w:rPr>
          <w:rFonts w:ascii="宋体" w:eastAsia="宋体" w:hAnsi="宋体" w:cs="宋体" w:hint="eastAsia"/>
          <w:kern w:val="0"/>
          <w:sz w:val="24"/>
          <w:szCs w:val="24"/>
        </w:rPr>
        <w:t>目前Tensorflow支持的最高版本</w:t>
      </w:r>
      <w:r w:rsidRPr="008B6CB0">
        <w:rPr>
          <w:rFonts w:ascii="宋体" w:eastAsia="宋体" w:hAnsi="宋体" w:cs="宋体" w:hint="eastAsia"/>
          <w:kern w:val="0"/>
          <w:sz w:val="24"/>
          <w:szCs w:val="24"/>
          <w:lang w:eastAsia="zh-Hans"/>
        </w:rPr>
        <w:t>8.9版要下载安装包到本地安装，比较复杂，可以参考</w:t>
      </w:r>
      <w:hyperlink r:id="rId37" w:tooltip="https://link.zhihu.com/?target=https%3A//blog.csdn.net/qq_32033383/article/details/135015041" w:history="1">
        <w:r w:rsidRPr="008B6CB0">
          <w:rPr>
            <w:rFonts w:ascii="宋体" w:eastAsia="宋体" w:hAnsi="宋体" w:cs="宋体" w:hint="eastAsia"/>
            <w:color w:val="0000FF"/>
            <w:kern w:val="0"/>
            <w:sz w:val="24"/>
            <w:szCs w:val="24"/>
            <w:u w:val="single"/>
            <w:lang w:eastAsia="zh-Hans"/>
          </w:rPr>
          <w:t>《Ubuntu 20.04(linux) cuda(12)+cudnn的deb方式安装以及验证》</w:t>
        </w:r>
      </w:hyperlink>
      <w:r w:rsidRPr="008B6CB0">
        <w:rPr>
          <w:rFonts w:ascii="宋体" w:eastAsia="宋体" w:hAnsi="宋体" w:cs="宋体" w:hint="eastAsia"/>
          <w:color w:val="0000FF"/>
          <w:kern w:val="0"/>
          <w:sz w:val="24"/>
          <w:szCs w:val="24"/>
          <w:u w:val="single"/>
          <w:vertAlign w:val="superscript"/>
        </w:rPr>
        <w:t>18</w:t>
      </w:r>
      <w:r w:rsidRPr="008B6CB0">
        <w:rPr>
          <w:rFonts w:ascii="宋体" w:eastAsia="宋体" w:hAnsi="宋体" w:cs="宋体" w:hint="eastAsia"/>
          <w:kern w:val="0"/>
          <w:sz w:val="24"/>
          <w:szCs w:val="24"/>
          <w:lang w:eastAsia="zh-Hans"/>
        </w:rPr>
        <w:t>一贴。</w:t>
      </w:r>
      <w:r w:rsidRPr="008B6CB0">
        <w:rPr>
          <w:rFonts w:ascii="宋体" w:eastAsia="宋体" w:hAnsi="宋体" w:cs="宋体" w:hint="eastAsia"/>
          <w:kern w:val="0"/>
          <w:sz w:val="24"/>
          <w:szCs w:val="24"/>
        </w:rPr>
        <w:t>在线安装9.X版则要方便很多，本书不使用Tensorflow，直接用在线安装即可。访问</w:t>
      </w:r>
      <w:hyperlink r:id="rId38" w:tooltip="https://developer.nvidia.com/cudnn-9-4-0-download-archive?target_os=Linux&amp;target_arch=x86_64&amp;Distribution=Ubuntu&amp;target_version=22.04&amp;target_type=deb_network" w:history="1">
        <w:r w:rsidRPr="008B6CB0">
          <w:rPr>
            <w:rFonts w:ascii="宋体" w:eastAsia="宋体" w:hAnsi="宋体" w:cs="宋体" w:hint="eastAsia"/>
            <w:color w:val="0000FF"/>
            <w:kern w:val="0"/>
            <w:sz w:val="24"/>
            <w:szCs w:val="24"/>
            <w:u w:val="single"/>
          </w:rPr>
          <w:t>cuDNN9.4</w:t>
        </w:r>
        <w:r w:rsidRPr="008B6CB0">
          <w:rPr>
            <w:rFonts w:ascii="宋体" w:eastAsia="宋体" w:hAnsi="宋体" w:cs="宋体"/>
            <w:color w:val="0000FF"/>
            <w:kern w:val="0"/>
            <w:sz w:val="24"/>
            <w:szCs w:val="24"/>
            <w:u w:val="single"/>
          </w:rPr>
          <w:t>下载地址</w:t>
        </w:r>
      </w:hyperlink>
      <w:r w:rsidRPr="008B6CB0">
        <w:rPr>
          <w:rFonts w:ascii="宋体" w:eastAsia="宋体" w:hAnsi="宋体" w:cs="宋体" w:hint="eastAsia"/>
          <w:color w:val="0000FF"/>
          <w:kern w:val="0"/>
          <w:sz w:val="24"/>
          <w:szCs w:val="24"/>
          <w:u w:val="single"/>
          <w:vertAlign w:val="superscript"/>
        </w:rPr>
        <w:t>16</w:t>
      </w:r>
      <w:r w:rsidRPr="008B6CB0">
        <w:rPr>
          <w:rFonts w:ascii="宋体" w:eastAsia="宋体" w:hAnsi="宋体" w:cs="宋体" w:hint="eastAsia"/>
          <w:kern w:val="0"/>
          <w:sz w:val="24"/>
          <w:szCs w:val="24"/>
        </w:rPr>
        <w:t>，选择</w:t>
      </w:r>
      <w:r w:rsidRPr="008B6CB0">
        <w:rPr>
          <w:rFonts w:ascii="宋体" w:eastAsia="宋体" w:hAnsi="宋体" w:cs="宋体" w:hint="eastAsia"/>
          <w:kern w:val="0"/>
          <w:sz w:val="24"/>
          <w:szCs w:val="24"/>
          <w:lang w:eastAsia="zh-Hans"/>
        </w:rPr>
        <w:t>Linux-&gt;x86-64-&gt;Ubuntu-&gt;</w:t>
      </w:r>
      <w:r w:rsidRPr="008B6CB0">
        <w:rPr>
          <w:rFonts w:ascii="宋体" w:eastAsia="宋体" w:hAnsi="宋体" w:cs="宋体" w:hint="eastAsia"/>
          <w:kern w:val="0"/>
          <w:sz w:val="24"/>
          <w:szCs w:val="24"/>
        </w:rPr>
        <w:t>22.04</w:t>
      </w:r>
      <w:r w:rsidRPr="008B6CB0">
        <w:rPr>
          <w:rFonts w:ascii="宋体" w:eastAsia="宋体" w:hAnsi="宋体" w:cs="宋体" w:hint="eastAsia"/>
          <w:kern w:val="0"/>
          <w:sz w:val="24"/>
          <w:szCs w:val="24"/>
          <w:lang w:eastAsia="zh-Hans"/>
        </w:rPr>
        <w:t>-&gt;deb(network)：</w:t>
      </w:r>
    </w:p>
    <w:p w14:paraId="112D755C"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lastRenderedPageBreak/>
        <w:drawing>
          <wp:inline distT="0" distB="0" distL="0" distR="0" wp14:anchorId="521F434F" wp14:editId="146620F1">
            <wp:extent cx="5274310" cy="2829560"/>
            <wp:effectExtent l="0" t="0" r="2540"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241" name="图片 61357241"/>
                    <pic:cNvPicPr>
                      <a:picLocks noChangeAspect="1"/>
                    </pic:cNvPicPr>
                  </pic:nvPicPr>
                  <pic:blipFill>
                    <a:blip r:embed="rId39"/>
                    <a:stretch/>
                  </pic:blipFill>
                  <pic:spPr bwMode="auto">
                    <a:xfrm>
                      <a:off x="0" y="0"/>
                      <a:ext cx="5274310" cy="2829560"/>
                    </a:xfrm>
                    <a:prstGeom prst="rect">
                      <a:avLst/>
                    </a:prstGeom>
                  </pic:spPr>
                </pic:pic>
              </a:graphicData>
            </a:graphic>
          </wp:inline>
        </w:drawing>
      </w:r>
    </w:p>
    <w:p w14:paraId="17FBF835"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图1-11 在线安装cuDNN9.4.0</w:t>
      </w:r>
    </w:p>
    <w:p w14:paraId="386DBC0E"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然后就会显示下面的下载及在线安装命令，依次执行即可。</w:t>
      </w:r>
    </w:p>
    <w:p w14:paraId="64D444C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wget https://developer.download.nvidia.com/compute/cuda/repos/ubuntu2204/x86_64/cuda-keyring_1.1-1_all.deb</w:t>
      </w:r>
    </w:p>
    <w:p w14:paraId="3E5F11A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sudo dpkg -i cuda-keyring_1.1-1_all.deb</w:t>
      </w:r>
    </w:p>
    <w:p w14:paraId="6036316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sudo apt-get update</w:t>
      </w:r>
    </w:p>
    <w:p w14:paraId="1A130E0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sudo apt-get -y install cudnn-cuda-12</w:t>
      </w:r>
    </w:p>
    <w:p w14:paraId="680EA7F7"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验证安装：</w:t>
      </w:r>
    </w:p>
    <w:p w14:paraId="154EA51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root@10-23-6-18:~# cat /usr/include/cudnn_version.h | grep CUDNN_MAJOR -A 2</w:t>
      </w:r>
    </w:p>
    <w:p w14:paraId="0521497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#define CUDNN_MAJOR 9</w:t>
      </w:r>
    </w:p>
    <w:p w14:paraId="690B29D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#define CUDNN_MINOR 4</w:t>
      </w:r>
    </w:p>
    <w:p w14:paraId="6C5153B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#define CUDNN_PATCHLEVEL 0</w:t>
      </w:r>
    </w:p>
    <w:p w14:paraId="0705137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68C92F85"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1.2.3 </w:t>
      </w:r>
      <w:r w:rsidRPr="008B6CB0">
        <w:rPr>
          <w:rFonts w:ascii="宋体" w:eastAsia="宋体" w:hAnsi="宋体" w:cs="宋体" w:hint="eastAsia"/>
          <w:b/>
          <w:bCs/>
          <w:kern w:val="0"/>
          <w:sz w:val="24"/>
          <w:szCs w:val="24"/>
          <w:lang w:eastAsia="zh-Hans"/>
        </w:rPr>
        <w:t>将CUDA目录加入全局环境变量</w:t>
      </w:r>
    </w:p>
    <w:p w14:paraId="0930F95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vi /etc/profile</w:t>
      </w:r>
    </w:p>
    <w:p w14:paraId="36DACB1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加入下面的内容：</w:t>
      </w:r>
    </w:p>
    <w:p w14:paraId="02ADD93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export PATH=/usr/local/cuda/bin:$PATH</w:t>
      </w:r>
    </w:p>
    <w:p w14:paraId="6273051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export LD_LIBRARY_PATH=/usr/local/cuda/lib64:$LD_LIBRARY_PATH</w:t>
      </w:r>
    </w:p>
    <w:p w14:paraId="71975C0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export CUDA_HOME=/usr/local/cuda</w:t>
      </w:r>
    </w:p>
    <w:p w14:paraId="56B3A355"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lastRenderedPageBreak/>
        <w:t xml:space="preserve">1.2.4 </w:t>
      </w:r>
      <w:r w:rsidRPr="008B6CB0">
        <w:rPr>
          <w:rFonts w:ascii="宋体" w:eastAsia="宋体" w:hAnsi="宋体" w:cs="宋体" w:hint="eastAsia"/>
          <w:b/>
          <w:bCs/>
          <w:kern w:val="0"/>
          <w:sz w:val="24"/>
          <w:szCs w:val="24"/>
          <w:lang w:eastAsia="zh-Hans"/>
        </w:rPr>
        <w:t>安装</w:t>
      </w:r>
      <w:r w:rsidRPr="008B6CB0">
        <w:rPr>
          <w:rFonts w:ascii="宋体" w:eastAsia="宋体" w:hAnsi="宋体" w:cs="宋体" w:hint="eastAsia"/>
          <w:b/>
          <w:bCs/>
          <w:kern w:val="0"/>
          <w:sz w:val="24"/>
          <w:szCs w:val="24"/>
        </w:rPr>
        <w:t>A</w:t>
      </w:r>
      <w:r w:rsidRPr="008B6CB0">
        <w:rPr>
          <w:rFonts w:ascii="宋体" w:eastAsia="宋体" w:hAnsi="宋体" w:cs="宋体" w:hint="eastAsia"/>
          <w:b/>
          <w:bCs/>
          <w:kern w:val="0"/>
          <w:sz w:val="24"/>
          <w:szCs w:val="24"/>
          <w:lang w:eastAsia="zh-Hans"/>
        </w:rPr>
        <w:t>naconda3</w:t>
      </w:r>
    </w:p>
    <w:p w14:paraId="448DE5B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Anaconda是一个开源的Python和R语言的发行版本，用于计算科学（数据科学、机器学习、大数据处理和预测分析），Anaconda致力于简化软件包管理系统和部署。它透过conda进行软件包管理，并拥有许多适用于Windows、Linux和MacOS的数据科学软件包。</w:t>
      </w:r>
    </w:p>
    <w:p w14:paraId="12B1B42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下载</w:t>
      </w:r>
      <w:hyperlink r:id="rId40" w:tooltip="https://link.zhihu.com/?target=https%3A//repo.anaconda.com/archive/Anaconda3-2024.02-1-Linux-x86_64.sh" w:history="1">
        <w:r w:rsidRPr="008B6CB0">
          <w:rPr>
            <w:rFonts w:ascii="宋体" w:eastAsia="宋体" w:hAnsi="宋体" w:cs="宋体" w:hint="eastAsia"/>
            <w:color w:val="0000FF"/>
            <w:kern w:val="0"/>
            <w:sz w:val="24"/>
            <w:szCs w:val="24"/>
            <w:u w:val="single"/>
            <w:lang w:eastAsia="zh-Hans"/>
          </w:rPr>
          <w:t>Linux版64-Bit (x86) Installer</w:t>
        </w:r>
      </w:hyperlink>
      <w:r w:rsidRPr="008B6CB0">
        <w:rPr>
          <w:rFonts w:ascii="宋体" w:eastAsia="宋体" w:hAnsi="宋体" w:cs="宋体" w:hint="eastAsia"/>
          <w:color w:val="0000FF"/>
          <w:kern w:val="0"/>
          <w:sz w:val="24"/>
          <w:szCs w:val="24"/>
          <w:u w:val="single"/>
          <w:vertAlign w:val="superscript"/>
        </w:rPr>
        <w:t>20</w:t>
      </w:r>
      <w:r w:rsidRPr="008B6CB0">
        <w:rPr>
          <w:rFonts w:ascii="宋体" w:eastAsia="宋体" w:hAnsi="宋体" w:cs="宋体" w:hint="eastAsia"/>
          <w:kern w:val="0"/>
          <w:sz w:val="24"/>
          <w:szCs w:val="24"/>
          <w:lang w:eastAsia="zh-Hans"/>
        </w:rPr>
        <w:t>，可以在Windows上用迅雷下载到D:\迅雷下载，这样快很多，然后安装：</w:t>
      </w:r>
    </w:p>
    <w:p w14:paraId="4658475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cd /mnt/d/</w:t>
      </w:r>
      <w:r w:rsidRPr="008B6CB0">
        <w:rPr>
          <w:rFonts w:ascii="Source Code Pro" w:eastAsia="宋体" w:hAnsi="Source Code Pro" w:cs="Courier New" w:hint="eastAsia"/>
          <w:kern w:val="0"/>
          <w:szCs w:val="24"/>
          <w:lang w:eastAsia="zh-Hans"/>
        </w:rPr>
        <w:t>迅雷下载</w:t>
      </w:r>
    </w:p>
    <w:p w14:paraId="43B6411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bash Anaconda3-2024.02-1-Linux-x86_64.sh</w:t>
      </w:r>
    </w:p>
    <w:p w14:paraId="41EB7FF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我安装到/usr/lib64/anaconda3目录下，然后在/etc/profile中加入到PATH：</w:t>
      </w:r>
    </w:p>
    <w:p w14:paraId="029A2A6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export PATH=/usr/lib64/anaconda3/bin:$PATH</w:t>
      </w:r>
    </w:p>
    <w:p w14:paraId="6F59D0A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执行conda init会更改用户的.bashrc，自动加入下面的一段代码，用户登录时就会自动激活base环境：</w:t>
      </w:r>
    </w:p>
    <w:p w14:paraId="63A5FCE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&gt;&gt;&gt; conda initialize &gt;&gt;&gt;</w:t>
      </w:r>
    </w:p>
    <w:p w14:paraId="71E3BB8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 Contents within this block are managed by 'conda init' !!</w:t>
      </w:r>
    </w:p>
    <w:p w14:paraId="489DF7D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__conda_setup="$('/usr/lib64/anaconda3/bin/conda' 'shell.bash' 'hook' 2&gt; /dev/null)"</w:t>
      </w:r>
    </w:p>
    <w:p w14:paraId="6F38FBB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if [ $? -eq 0 ]; then</w:t>
      </w:r>
    </w:p>
    <w:p w14:paraId="781E9AA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eval "$__conda_setup"</w:t>
      </w:r>
    </w:p>
    <w:p w14:paraId="4920424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else</w:t>
      </w:r>
    </w:p>
    <w:p w14:paraId="759C560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if [ -f "/usr/lib64/anaconda3/etc/profile.d/conda.sh" ]; then</w:t>
      </w:r>
    </w:p>
    <w:p w14:paraId="099CD3B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 "/usr/lib64/anaconda3/etc/profile.d/conda.sh"</w:t>
      </w:r>
    </w:p>
    <w:p w14:paraId="6071C0B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else</w:t>
      </w:r>
    </w:p>
    <w:p w14:paraId="06FABB5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export PATH="/usr/lib64/anaconda3/bin:$PATH"</w:t>
      </w:r>
    </w:p>
    <w:p w14:paraId="5BF0EAE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fi</w:t>
      </w:r>
    </w:p>
    <w:p w14:paraId="447100B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fi</w:t>
      </w:r>
    </w:p>
    <w:p w14:paraId="3E34D03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unset __conda_setup</w:t>
      </w:r>
    </w:p>
    <w:p w14:paraId="0B25554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&lt;&lt;&lt; conda initialize &lt;&lt;&lt;</w:t>
      </w:r>
    </w:p>
    <w:p w14:paraId="3245699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color w:val="000000"/>
          <w:kern w:val="0"/>
          <w:sz w:val="24"/>
          <w:szCs w:val="24"/>
        </w:rPr>
        <w:t>更改</w:t>
      </w:r>
      <w:r w:rsidRPr="008B6CB0">
        <w:rPr>
          <w:rFonts w:ascii="宋体" w:eastAsia="宋体" w:hAnsi="宋体" w:cs="宋体"/>
          <w:color w:val="000000"/>
          <w:kern w:val="0"/>
          <w:sz w:val="24"/>
          <w:szCs w:val="24"/>
        </w:rPr>
        <w:t>conda</w:t>
      </w:r>
      <w:r w:rsidRPr="008B6CB0">
        <w:rPr>
          <w:rFonts w:ascii="宋体" w:eastAsia="宋体" w:hAnsi="宋体" w:cs="宋体" w:hint="eastAsia"/>
          <w:color w:val="000000"/>
          <w:kern w:val="0"/>
          <w:sz w:val="24"/>
          <w:szCs w:val="24"/>
        </w:rPr>
        <w:t>配置</w:t>
      </w:r>
      <w:r w:rsidRPr="008B6CB0">
        <w:rPr>
          <w:rFonts w:ascii="宋体" w:eastAsia="宋体" w:hAnsi="宋体" w:cs="宋体" w:hint="eastAsia"/>
          <w:kern w:val="0"/>
          <w:sz w:val="24"/>
          <w:szCs w:val="24"/>
        </w:rPr>
        <w:t>，使其指向</w:t>
      </w:r>
      <w:r w:rsidRPr="008B6CB0">
        <w:rPr>
          <w:rFonts w:ascii="宋体" w:eastAsia="宋体" w:hAnsi="宋体" w:cs="宋体" w:hint="eastAsia"/>
          <w:kern w:val="0"/>
          <w:sz w:val="24"/>
          <w:szCs w:val="24"/>
          <w:lang w:eastAsia="zh-Hans"/>
        </w:rPr>
        <w:t>国内清华大学的镜像：</w:t>
      </w:r>
    </w:p>
    <w:p w14:paraId="2BEFEBA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config --add channels https://mirrors.tuna.tsinghua.edu.cn/anaconda/pkgs/main/</w:t>
      </w:r>
    </w:p>
    <w:p w14:paraId="2E2FD81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config --add channels https://mirrors.tuna.tsinghua.edu.cn/anaconda/pkgs/free/</w:t>
      </w:r>
    </w:p>
    <w:p w14:paraId="7C82625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config --set show_channel_urls yes</w:t>
      </w:r>
    </w:p>
    <w:p w14:paraId="310492D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conda config --show channels</w:t>
      </w:r>
    </w:p>
    <w:p w14:paraId="1781B166"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p>
    <w:p w14:paraId="657F5C7C"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1.2.5 </w:t>
      </w:r>
      <w:r w:rsidRPr="008B6CB0">
        <w:rPr>
          <w:rFonts w:ascii="宋体" w:eastAsia="宋体" w:hAnsi="宋体" w:cs="宋体" w:hint="eastAsia"/>
          <w:b/>
          <w:bCs/>
          <w:kern w:val="0"/>
          <w:sz w:val="24"/>
          <w:szCs w:val="24"/>
          <w:lang w:eastAsia="zh-Hans"/>
        </w:rPr>
        <w:t>安装Py</w:t>
      </w:r>
      <w:r w:rsidRPr="008B6CB0">
        <w:rPr>
          <w:rFonts w:ascii="宋体" w:eastAsia="宋体" w:hAnsi="宋体" w:cs="宋体" w:hint="eastAsia"/>
          <w:b/>
          <w:bCs/>
          <w:kern w:val="0"/>
          <w:sz w:val="24"/>
          <w:szCs w:val="24"/>
        </w:rPr>
        <w:t>T</w:t>
      </w:r>
      <w:r w:rsidRPr="008B6CB0">
        <w:rPr>
          <w:rFonts w:ascii="宋体" w:eastAsia="宋体" w:hAnsi="宋体" w:cs="宋体" w:hint="eastAsia"/>
          <w:b/>
          <w:bCs/>
          <w:kern w:val="0"/>
          <w:sz w:val="24"/>
          <w:szCs w:val="24"/>
          <w:lang w:eastAsia="zh-Hans"/>
        </w:rPr>
        <w:t>orch</w:t>
      </w:r>
    </w:p>
    <w:p w14:paraId="620BF75B" w14:textId="77777777" w:rsidR="008B6CB0" w:rsidRPr="008B6CB0" w:rsidRDefault="008B6CB0" w:rsidP="008B6CB0">
      <w:pPr>
        <w:widowControl/>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2D0A7EF7" wp14:editId="06B5932A">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3556" name="图片 2092773556"/>
                    <pic:cNvPicPr>
                      <a:picLocks noChangeAspect="1"/>
                    </pic:cNvPicPr>
                  </pic:nvPicPr>
                  <pic:blipFill>
                    <a:blip r:embed="rId41"/>
                    <a:stretch/>
                  </pic:blipFill>
                  <pic:spPr bwMode="auto">
                    <a:xfrm>
                      <a:off x="0" y="0"/>
                      <a:ext cx="5274310" cy="2829560"/>
                    </a:xfrm>
                    <a:prstGeom prst="rect">
                      <a:avLst/>
                    </a:prstGeom>
                  </pic:spPr>
                </pic:pic>
              </a:graphicData>
            </a:graphic>
          </wp:inline>
        </w:drawing>
      </w:r>
    </w:p>
    <w:p w14:paraId="001D56FF" w14:textId="77777777" w:rsidR="008B6CB0" w:rsidRPr="008B6CB0" w:rsidRDefault="008B6CB0" w:rsidP="008B6CB0">
      <w:pPr>
        <w:widowControl/>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1-12</w:t>
      </w:r>
      <w:r w:rsidRPr="008B6CB0">
        <w:rPr>
          <w:rFonts w:ascii="宋体" w:eastAsia="宋体" w:hAnsi="宋体" w:cs="宋体" w:hint="eastAsia"/>
          <w:kern w:val="0"/>
          <w:sz w:val="24"/>
          <w:szCs w:val="24"/>
          <w:lang w:eastAsia="zh-Hans"/>
        </w:rPr>
        <w:t xml:space="preserve"> PyTorch在线安装</w:t>
      </w:r>
      <w:r w:rsidRPr="008B6CB0">
        <w:rPr>
          <w:rFonts w:ascii="宋体" w:eastAsia="宋体" w:hAnsi="宋体" w:cs="宋体" w:hint="eastAsia"/>
          <w:kern w:val="0"/>
          <w:sz w:val="24"/>
          <w:szCs w:val="24"/>
        </w:rPr>
        <w:t>更为</w:t>
      </w:r>
      <w:r w:rsidRPr="008B6CB0">
        <w:rPr>
          <w:rFonts w:ascii="宋体" w:eastAsia="宋体" w:hAnsi="宋体" w:cs="宋体" w:hint="eastAsia"/>
          <w:kern w:val="0"/>
          <w:sz w:val="24"/>
          <w:szCs w:val="24"/>
          <w:lang w:eastAsia="zh-Hans"/>
        </w:rPr>
        <w:t>简单</w:t>
      </w:r>
    </w:p>
    <w:p w14:paraId="009F2E8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hyperlink r:id="rId42" w:tooltip="https://link.zhihu.com/?target=https%3A//pytorch.org/" w:history="1">
        <w:r w:rsidRPr="008B6CB0">
          <w:rPr>
            <w:rFonts w:ascii="宋体" w:eastAsia="宋体" w:hAnsi="宋体" w:cs="宋体" w:hint="eastAsia"/>
            <w:color w:val="0000FF"/>
            <w:kern w:val="0"/>
            <w:sz w:val="24"/>
            <w:szCs w:val="24"/>
            <w:u w:val="single"/>
            <w:lang w:eastAsia="zh-Hans"/>
          </w:rPr>
          <w:t>PyTorch</w:t>
        </w:r>
      </w:hyperlink>
      <w:r w:rsidRPr="008B6CB0">
        <w:rPr>
          <w:rFonts w:ascii="宋体" w:eastAsia="宋体" w:hAnsi="宋体" w:cs="宋体" w:hint="eastAsia"/>
          <w:color w:val="0000FF"/>
          <w:kern w:val="0"/>
          <w:sz w:val="24"/>
          <w:szCs w:val="24"/>
          <w:u w:val="single"/>
          <w:vertAlign w:val="superscript"/>
        </w:rPr>
        <w:t>21</w:t>
      </w:r>
      <w:r w:rsidRPr="008B6CB0">
        <w:rPr>
          <w:rFonts w:ascii="宋体" w:eastAsia="宋体" w:hAnsi="宋体" w:cs="宋体" w:hint="eastAsia"/>
          <w:kern w:val="0"/>
          <w:sz w:val="24"/>
          <w:szCs w:val="24"/>
          <w:lang w:eastAsia="zh-Hans"/>
        </w:rPr>
        <w:t>主页上提供了目前稳定版本的安装选项，会自动生成在线安装脚本。目前稳定的版本是PyTorch 2.</w:t>
      </w:r>
      <w:r w:rsidRPr="008B6CB0">
        <w:rPr>
          <w:rFonts w:ascii="宋体" w:eastAsia="宋体" w:hAnsi="宋体" w:cs="宋体" w:hint="eastAsia"/>
          <w:kern w:val="0"/>
          <w:sz w:val="24"/>
          <w:szCs w:val="24"/>
        </w:rPr>
        <w:t>5</w:t>
      </w:r>
      <w:r w:rsidRPr="008B6CB0">
        <w:rPr>
          <w:rFonts w:ascii="宋体" w:eastAsia="宋体" w:hAnsi="宋体" w:cs="宋体" w:hint="eastAsia"/>
          <w:kern w:val="0"/>
          <w:sz w:val="24"/>
          <w:szCs w:val="24"/>
          <w:lang w:eastAsia="zh-Hans"/>
        </w:rPr>
        <w:t>.0，匹配CUDA 12.1及</w:t>
      </w:r>
      <w:r w:rsidRPr="008B6CB0">
        <w:rPr>
          <w:rFonts w:ascii="宋体" w:eastAsia="宋体" w:hAnsi="宋体" w:cs="宋体" w:hint="eastAsia"/>
          <w:kern w:val="0"/>
          <w:sz w:val="24"/>
          <w:szCs w:val="24"/>
        </w:rPr>
        <w:t>12.4</w:t>
      </w:r>
      <w:r w:rsidRPr="008B6CB0">
        <w:rPr>
          <w:rFonts w:ascii="宋体" w:eastAsia="宋体" w:hAnsi="宋体" w:cs="宋体" w:hint="eastAsia"/>
          <w:kern w:val="0"/>
          <w:sz w:val="24"/>
          <w:szCs w:val="24"/>
          <w:lang w:eastAsia="zh-Hans"/>
        </w:rPr>
        <w:t>，不过根据网上大家的测试，CUDA 12.x都是可以的，没有Tensorflow那么严格，所以与Tensorflow一起用CUDA 12.3没有问题。</w:t>
      </w:r>
    </w:p>
    <w:p w14:paraId="75C9E715"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创建一个独立的虚拟环境pytorch并在虚拟环境中安装PyTorch：</w:t>
      </w:r>
    </w:p>
    <w:p w14:paraId="5DB3159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create --name pytorch python=3.11</w:t>
      </w:r>
    </w:p>
    <w:p w14:paraId="3A51065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activate pytorch</w:t>
      </w:r>
    </w:p>
    <w:p w14:paraId="516E384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install pytorch torchvision torchaudio pytorch-cuda=12.1 -c pytorch -c nvidia</w:t>
      </w:r>
    </w:p>
    <w:p w14:paraId="0C72373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最新的PyTorch安装程序会自动安装所依赖的CUDA运行环境，与前面安装的CUDA开发环境会有部分重复。但它不包括完整CUDA开发环境的一些工具，比如nvcc编译器等。</w:t>
      </w:r>
    </w:p>
    <w:p w14:paraId="14BC112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宋体" w:eastAsia="宋体" w:hAnsi="宋体" w:cs="宋体" w:hint="eastAsia"/>
          <w:kern w:val="0"/>
          <w:szCs w:val="24"/>
          <w:lang w:eastAsia="zh-Hans"/>
        </w:rPr>
        <w:t>pytorch</w:t>
      </w:r>
      <w:r w:rsidRPr="008B6CB0">
        <w:rPr>
          <w:rFonts w:ascii="Source Code Pro" w:eastAsia="宋体" w:hAnsi="Source Code Pro" w:cs="Courier New" w:hint="eastAsia"/>
          <w:kern w:val="0"/>
          <w:szCs w:val="24"/>
          <w:lang w:eastAsia="zh-Hans"/>
        </w:rPr>
        <w:t>) root@10-23-6-18:~# conda list nvidia</w:t>
      </w:r>
    </w:p>
    <w:p w14:paraId="0DEA70B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75F2DFC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hint="eastAsia"/>
          <w:kern w:val="0"/>
          <w:szCs w:val="24"/>
          <w:lang w:eastAsia="zh-Hans"/>
        </w:rPr>
        <w:t>nvidia-cuda-runtime-cu12  12.4.99                  pypi_0    pypi</w:t>
      </w:r>
    </w:p>
    <w:p w14:paraId="017F406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nvidia-cudnn-cu12         9.1.0.70                 pypi_0    pypi</w:t>
      </w:r>
    </w:p>
    <w:p w14:paraId="09D5FC3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713AAE0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lastRenderedPageBreak/>
        <w:t>验证GPU调用成功。</w:t>
      </w:r>
    </w:p>
    <w:p w14:paraId="7333A0F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(pytorch) root@Jean-Y9000X:~# python</w:t>
      </w:r>
    </w:p>
    <w:p w14:paraId="1EB3188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Python 3.11.9 (main, Apr 19 2024, 16:48:06) [GCC 11.2.0] on linux</w:t>
      </w:r>
    </w:p>
    <w:p w14:paraId="57C16D3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Type "help", "copyright", "credits" or "license" for more information.</w:t>
      </w:r>
    </w:p>
    <w:p w14:paraId="3288370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&gt;&gt;&gt; import torch</w:t>
      </w:r>
    </w:p>
    <w:p w14:paraId="2EB3725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&gt;&gt;&gt; torch.__version__</w:t>
      </w:r>
    </w:p>
    <w:p w14:paraId="35363DE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'2.3.0'</w:t>
      </w:r>
    </w:p>
    <w:p w14:paraId="7CF2DAD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&gt;&gt;&gt; print(torch.cuda.is_available())</w:t>
      </w:r>
    </w:p>
    <w:p w14:paraId="0BC2E60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True</w:t>
      </w:r>
    </w:p>
    <w:p w14:paraId="4EFEF50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&gt;&gt;&gt; device = torch.device('cuda:0' if torch.cuda.is_available() else 'cpu')</w:t>
      </w:r>
    </w:p>
    <w:p w14:paraId="260A012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&gt;&gt;&gt; device</w:t>
      </w:r>
    </w:p>
    <w:p w14:paraId="68DA19B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device(type='cuda', index=0)</w:t>
      </w:r>
    </w:p>
    <w:p w14:paraId="121878D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&gt;&gt;&gt; print(torch.cuda.get_device_name(0))</w:t>
      </w:r>
    </w:p>
    <w:p w14:paraId="4FDF916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NVIDIA GeForce RTX 2060 with Max-Q Design</w:t>
      </w:r>
    </w:p>
    <w:p w14:paraId="4EDA5EC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清理Ubuntu 22虚拟硬盘。</w:t>
      </w:r>
    </w:p>
    <w:p w14:paraId="2A72FF3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clean --all</w:t>
      </w:r>
    </w:p>
    <w:p w14:paraId="18B6A62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pip cache purge</w:t>
      </w:r>
    </w:p>
    <w:p w14:paraId="3211A5C0"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1.2.6 </w:t>
      </w:r>
      <w:r w:rsidRPr="008B6CB0">
        <w:rPr>
          <w:rFonts w:ascii="宋体" w:eastAsia="宋体" w:hAnsi="宋体" w:cs="宋体" w:hint="eastAsia"/>
          <w:b/>
          <w:bCs/>
          <w:kern w:val="0"/>
          <w:sz w:val="24"/>
          <w:szCs w:val="24"/>
          <w:lang w:eastAsia="zh-Hans"/>
        </w:rPr>
        <w:t>设置用户ubuntu的conda运行环境</w:t>
      </w:r>
    </w:p>
    <w:p w14:paraId="6A108054"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主要就是su -l ubuntu执行conda init，这样用户ubuntu登录后就会自动激活conda base环境：</w:t>
      </w:r>
    </w:p>
    <w:p w14:paraId="1617FE9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ubuntu@Jean-Y9000X:~$ conda init</w:t>
      </w:r>
    </w:p>
    <w:p w14:paraId="318ECC2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4E3B0A8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modified      /home/ubuntu/.bashrc</w:t>
      </w:r>
    </w:p>
    <w:p w14:paraId="4A108BE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77D3FE19"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p>
    <w:p w14:paraId="1AC7F57A"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8"/>
          <w:szCs w:val="28"/>
        </w:rPr>
      </w:pPr>
      <w:bookmarkStart w:id="5" w:name="节13安装配置JupyterHub"/>
      <w:bookmarkEnd w:id="5"/>
      <w:r w:rsidRPr="008B6CB0">
        <w:rPr>
          <w:rFonts w:ascii="宋体" w:eastAsia="宋体" w:hAnsi="宋体" w:cs="宋体" w:hint="eastAsia"/>
          <w:b/>
          <w:bCs/>
          <w:kern w:val="0"/>
          <w:sz w:val="28"/>
          <w:szCs w:val="28"/>
        </w:rPr>
        <w:t xml:space="preserve">1.3 </w:t>
      </w:r>
      <w:r w:rsidRPr="008B6CB0">
        <w:rPr>
          <w:rFonts w:ascii="宋体" w:eastAsia="宋体" w:hAnsi="宋体" w:cs="宋体" w:hint="eastAsia"/>
          <w:b/>
          <w:bCs/>
          <w:kern w:val="0"/>
          <w:sz w:val="28"/>
          <w:szCs w:val="28"/>
          <w:lang w:eastAsia="zh-Hans"/>
        </w:rPr>
        <w:t>安装配置Jupyter</w:t>
      </w:r>
      <w:r w:rsidRPr="008B6CB0">
        <w:rPr>
          <w:rFonts w:ascii="宋体" w:eastAsia="宋体" w:hAnsi="宋体" w:cs="宋体" w:hint="eastAsia"/>
          <w:b/>
          <w:bCs/>
          <w:kern w:val="0"/>
          <w:sz w:val="28"/>
          <w:szCs w:val="28"/>
        </w:rPr>
        <w:t xml:space="preserve"> H</w:t>
      </w:r>
      <w:r w:rsidRPr="008B6CB0">
        <w:rPr>
          <w:rFonts w:ascii="宋体" w:eastAsia="宋体" w:hAnsi="宋体" w:cs="宋体" w:hint="eastAsia"/>
          <w:b/>
          <w:bCs/>
          <w:kern w:val="0"/>
          <w:sz w:val="28"/>
          <w:szCs w:val="28"/>
          <w:lang w:eastAsia="zh-Hans"/>
        </w:rPr>
        <w:t>ub</w:t>
      </w:r>
    </w:p>
    <w:p w14:paraId="04210E7C"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color w:val="000000"/>
          <w:kern w:val="0"/>
          <w:sz w:val="24"/>
          <w:szCs w:val="24"/>
        </w:rPr>
        <w:t>前面</w:t>
      </w:r>
      <w:r w:rsidRPr="008B6CB0">
        <w:rPr>
          <w:rFonts w:ascii="宋体" w:eastAsia="宋体" w:hAnsi="宋体" w:cs="宋体" w:hint="eastAsia"/>
          <w:color w:val="000000"/>
          <w:kern w:val="0"/>
          <w:sz w:val="24"/>
          <w:szCs w:val="24"/>
        </w:rPr>
        <w:t>用</w:t>
      </w:r>
      <w:r w:rsidRPr="008B6CB0">
        <w:rPr>
          <w:rFonts w:ascii="宋体" w:eastAsia="宋体" w:hAnsi="宋体" w:cs="宋体"/>
          <w:color w:val="000000"/>
          <w:kern w:val="0"/>
          <w:sz w:val="24"/>
          <w:szCs w:val="24"/>
        </w:rPr>
        <w:t>Python命令行测试</w:t>
      </w:r>
      <w:r w:rsidRPr="008B6CB0">
        <w:rPr>
          <w:rFonts w:ascii="宋体" w:eastAsia="宋体" w:hAnsi="宋体" w:cs="宋体" w:hint="eastAsia"/>
          <w:color w:val="000000"/>
          <w:kern w:val="0"/>
          <w:sz w:val="24"/>
          <w:szCs w:val="24"/>
        </w:rPr>
        <w:t>了</w:t>
      </w:r>
      <w:r w:rsidRPr="008B6CB0">
        <w:rPr>
          <w:rFonts w:ascii="宋体" w:eastAsia="宋体" w:hAnsi="宋体" w:cs="宋体"/>
          <w:color w:val="000000"/>
          <w:kern w:val="0"/>
          <w:sz w:val="24"/>
          <w:szCs w:val="24"/>
        </w:rPr>
        <w:t>对GPU</w:t>
      </w:r>
      <w:r w:rsidRPr="008B6CB0">
        <w:rPr>
          <w:rFonts w:ascii="宋体" w:eastAsia="宋体" w:hAnsi="宋体" w:cs="宋体" w:hint="eastAsia"/>
          <w:color w:val="000000"/>
          <w:kern w:val="0"/>
          <w:sz w:val="24"/>
          <w:szCs w:val="24"/>
        </w:rPr>
        <w:t>的</w:t>
      </w:r>
      <w:r w:rsidRPr="008B6CB0">
        <w:rPr>
          <w:rFonts w:ascii="宋体" w:eastAsia="宋体" w:hAnsi="宋体" w:cs="宋体"/>
          <w:color w:val="000000"/>
          <w:kern w:val="0"/>
          <w:sz w:val="24"/>
          <w:szCs w:val="24"/>
        </w:rPr>
        <w:t>调用</w:t>
      </w:r>
      <w:r w:rsidRPr="008B6CB0">
        <w:rPr>
          <w:rFonts w:ascii="宋体" w:eastAsia="宋体" w:hAnsi="宋体" w:cs="宋体" w:hint="eastAsia"/>
          <w:color w:val="000000"/>
          <w:kern w:val="0"/>
          <w:sz w:val="24"/>
          <w:szCs w:val="24"/>
        </w:rPr>
        <w:t>，对</w:t>
      </w:r>
      <w:r w:rsidRPr="008B6CB0">
        <w:rPr>
          <w:rFonts w:ascii="宋体" w:eastAsia="宋体" w:hAnsi="宋体" w:cs="宋体"/>
          <w:color w:val="000000"/>
          <w:kern w:val="0"/>
          <w:sz w:val="24"/>
          <w:szCs w:val="24"/>
        </w:rPr>
        <w:t>真正开发不是很方便</w:t>
      </w:r>
      <w:r w:rsidRPr="008B6CB0">
        <w:rPr>
          <w:rFonts w:ascii="宋体" w:eastAsia="宋体" w:hAnsi="宋体" w:cs="宋体" w:hint="eastAsia"/>
          <w:color w:val="000000"/>
          <w:kern w:val="0"/>
          <w:sz w:val="24"/>
          <w:szCs w:val="24"/>
        </w:rPr>
        <w:t>。</w:t>
      </w:r>
      <w:r w:rsidRPr="008B6CB0">
        <w:rPr>
          <w:rFonts w:ascii="宋体" w:eastAsia="宋体" w:hAnsi="宋体" w:cs="宋体" w:hint="eastAsia"/>
          <w:kern w:val="0"/>
          <w:sz w:val="24"/>
          <w:szCs w:val="24"/>
          <w:lang w:eastAsia="zh-Hans"/>
        </w:rPr>
        <w:t>conda base环境已经预装了</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ab，它是单用户的，</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H</w:t>
      </w:r>
      <w:r w:rsidRPr="008B6CB0">
        <w:rPr>
          <w:rFonts w:ascii="宋体" w:eastAsia="宋体" w:hAnsi="宋体" w:cs="宋体" w:hint="eastAsia"/>
          <w:kern w:val="0"/>
          <w:sz w:val="24"/>
          <w:szCs w:val="24"/>
          <w:lang w:eastAsia="zh-Hans"/>
        </w:rPr>
        <w:t>ub则支持Linux服务器多用户环境中每个用户分别使用自己的</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ab，在团队开发环境中就比较方便，这里讲讲它的安装配置。</w:t>
      </w:r>
    </w:p>
    <w:p w14:paraId="03355144"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1.3.1 安装J</w:t>
      </w:r>
      <w:r w:rsidRPr="008B6CB0">
        <w:rPr>
          <w:rFonts w:ascii="宋体" w:eastAsia="宋体" w:hAnsi="宋体" w:cs="宋体" w:hint="eastAsia"/>
          <w:b/>
          <w:bCs/>
          <w:kern w:val="0"/>
          <w:sz w:val="24"/>
          <w:szCs w:val="24"/>
          <w:lang w:eastAsia="zh-Hans"/>
        </w:rPr>
        <w:t xml:space="preserve">upyter </w:t>
      </w:r>
      <w:r w:rsidRPr="008B6CB0">
        <w:rPr>
          <w:rFonts w:ascii="宋体" w:eastAsia="宋体" w:hAnsi="宋体" w:cs="宋体" w:hint="eastAsia"/>
          <w:b/>
          <w:bCs/>
          <w:kern w:val="0"/>
          <w:sz w:val="24"/>
          <w:szCs w:val="24"/>
        </w:rPr>
        <w:t>Hu</w:t>
      </w:r>
      <w:r w:rsidRPr="008B6CB0">
        <w:rPr>
          <w:rFonts w:ascii="宋体" w:eastAsia="宋体" w:hAnsi="宋体" w:cs="宋体" w:hint="eastAsia"/>
          <w:b/>
          <w:bCs/>
          <w:kern w:val="0"/>
          <w:sz w:val="24"/>
          <w:szCs w:val="24"/>
          <w:lang w:eastAsia="zh-Hans"/>
        </w:rPr>
        <w:t>b</w:t>
      </w:r>
    </w:p>
    <w:p w14:paraId="2F7B433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(base) ubuntu@Jean-Y9000X:~$ conda list jupyter</w:t>
      </w:r>
    </w:p>
    <w:p w14:paraId="26CF7B7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00BF675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jupyterlab                4.0.11          py311h06a4308_0  </w:t>
      </w:r>
    </w:p>
    <w:p w14:paraId="49EBF41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7BFF990D"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旧版的configurable-http-proxy需要先安装npm和node.js：</w:t>
      </w:r>
    </w:p>
    <w:p w14:paraId="179F81B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apt install -y npm nodejs</w:t>
      </w:r>
    </w:p>
    <w:p w14:paraId="5D3FCB8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检查一下版本：</w:t>
      </w:r>
    </w:p>
    <w:p w14:paraId="736EEA0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root@Jean-Y9000X:~# node -v</w:t>
      </w:r>
    </w:p>
    <w:p w14:paraId="01150A6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v12.22.9</w:t>
      </w:r>
    </w:p>
    <w:p w14:paraId="1F3CCEA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root@Jean-Y9000X:~# npm -v</w:t>
      </w:r>
    </w:p>
    <w:p w14:paraId="7AD0060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8.5.1</w:t>
      </w:r>
    </w:p>
    <w:p w14:paraId="198506F7"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最新版的configurable-http-proxy改用纯</w:t>
      </w:r>
      <w:r w:rsidRPr="008B6CB0">
        <w:rPr>
          <w:rFonts w:ascii="宋体" w:eastAsia="宋体" w:hAnsi="宋体" w:cs="宋体" w:hint="eastAsia"/>
          <w:kern w:val="0"/>
          <w:sz w:val="24"/>
          <w:szCs w:val="24"/>
        </w:rPr>
        <w:t>Python实现，直接</w:t>
      </w:r>
      <w:r w:rsidRPr="008B6CB0">
        <w:rPr>
          <w:rFonts w:ascii="宋体" w:eastAsia="宋体" w:hAnsi="宋体" w:cs="宋体" w:hint="eastAsia"/>
          <w:kern w:val="0"/>
          <w:sz w:val="24"/>
          <w:szCs w:val="24"/>
          <w:lang w:eastAsia="zh-Hans"/>
        </w:rPr>
        <w:t>安装即可。</w:t>
      </w:r>
    </w:p>
    <w:p w14:paraId="1F68F2B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install configurable-http-proxy</w:t>
      </w:r>
    </w:p>
    <w:p w14:paraId="18335CA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install jupyterhub</w:t>
      </w:r>
    </w:p>
    <w:p w14:paraId="057618CF"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1.3.2 </w:t>
      </w:r>
      <w:r w:rsidRPr="008B6CB0">
        <w:rPr>
          <w:rFonts w:ascii="宋体" w:eastAsia="宋体" w:hAnsi="宋体" w:cs="宋体" w:hint="eastAsia"/>
          <w:b/>
          <w:bCs/>
          <w:kern w:val="0"/>
          <w:sz w:val="24"/>
          <w:szCs w:val="24"/>
          <w:lang w:eastAsia="zh-Hans"/>
        </w:rPr>
        <w:t>配置Jupyter</w:t>
      </w:r>
      <w:r w:rsidRPr="008B6CB0">
        <w:rPr>
          <w:rFonts w:ascii="宋体" w:eastAsia="宋体" w:hAnsi="宋体" w:cs="宋体" w:hint="eastAsia"/>
          <w:b/>
          <w:bCs/>
          <w:kern w:val="0"/>
          <w:sz w:val="24"/>
          <w:szCs w:val="24"/>
        </w:rPr>
        <w:t xml:space="preserve"> </w:t>
      </w:r>
      <w:r w:rsidRPr="008B6CB0">
        <w:rPr>
          <w:rFonts w:ascii="宋体" w:eastAsia="宋体" w:hAnsi="宋体" w:cs="宋体" w:hint="eastAsia"/>
          <w:b/>
          <w:bCs/>
          <w:kern w:val="0"/>
          <w:sz w:val="24"/>
          <w:szCs w:val="24"/>
          <w:lang w:eastAsia="zh-Hans"/>
        </w:rPr>
        <w:t>Hub</w:t>
      </w:r>
    </w:p>
    <w:p w14:paraId="1EA2822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新建目录/etc/jupyterhub，在该目录下新建一个配置文件，编辑文件。</w:t>
      </w:r>
    </w:p>
    <w:p w14:paraId="5B67306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(gpu) root@VM-0-14-ubuntu:~#  mkdir /etc/jupyterhub</w:t>
      </w:r>
    </w:p>
    <w:p w14:paraId="20B81E3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(gpu) root@VM-0-14-ubuntu:~# cd /etc/jupyterhub</w:t>
      </w:r>
    </w:p>
    <w:p w14:paraId="526C963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(gpu) root@VM-0-14-ubuntu:/etc/jupyterhub# jupyterhub --generate-config</w:t>
      </w:r>
    </w:p>
    <w:p w14:paraId="2ACBEBE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Writing default config to: jupyterhub_config.py</w:t>
      </w:r>
    </w:p>
    <w:p w14:paraId="6C26365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(gpu) root@VM-0-14-ubuntu:/etc/jupyterhub# vi  jupyterhub_config.py</w:t>
      </w:r>
    </w:p>
    <w:p w14:paraId="11007D2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内容如下：</w:t>
      </w:r>
    </w:p>
    <w:p w14:paraId="5ACD31D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c.Authenticator.whitelist = {'ubuntu'}   # </w:t>
      </w:r>
      <w:r w:rsidRPr="008B6CB0">
        <w:rPr>
          <w:rFonts w:ascii="Source Code Pro" w:eastAsia="宋体" w:hAnsi="Source Code Pro" w:cs="Courier New" w:hint="eastAsia"/>
          <w:kern w:val="0"/>
          <w:szCs w:val="24"/>
          <w:lang w:eastAsia="zh-Hans"/>
        </w:rPr>
        <w:t>允许使用</w:t>
      </w:r>
      <w:r w:rsidRPr="008B6CB0">
        <w:rPr>
          <w:rFonts w:ascii="Source Code Pro" w:eastAsia="宋体" w:hAnsi="Source Code Pro" w:cs="Courier New" w:hint="eastAsia"/>
          <w:kern w:val="0"/>
          <w:szCs w:val="24"/>
          <w:lang w:eastAsia="zh-Hans"/>
        </w:rPr>
        <w:t>Jupyter</w:t>
      </w:r>
      <w:r w:rsidRPr="008B6CB0">
        <w:rPr>
          <w:rFonts w:ascii="Source Code Pro" w:eastAsia="宋体" w:hAnsi="Source Code Pro" w:cs="Courier New" w:hint="eastAsia"/>
          <w:kern w:val="0"/>
          <w:szCs w:val="24"/>
        </w:rPr>
        <w:t xml:space="preserve"> H</w:t>
      </w:r>
      <w:r w:rsidRPr="008B6CB0">
        <w:rPr>
          <w:rFonts w:ascii="Source Code Pro" w:eastAsia="宋体" w:hAnsi="Source Code Pro" w:cs="Courier New" w:hint="eastAsia"/>
          <w:kern w:val="0"/>
          <w:szCs w:val="24"/>
          <w:lang w:eastAsia="zh-Hans"/>
        </w:rPr>
        <w:t>ub</w:t>
      </w:r>
      <w:r w:rsidRPr="008B6CB0">
        <w:rPr>
          <w:rFonts w:ascii="Source Code Pro" w:eastAsia="宋体" w:hAnsi="Source Code Pro" w:cs="Courier New" w:hint="eastAsia"/>
          <w:kern w:val="0"/>
          <w:szCs w:val="24"/>
          <w:lang w:eastAsia="zh-Hans"/>
        </w:rPr>
        <w:t>的用户列表，逗号分隔。</w:t>
      </w:r>
    </w:p>
    <w:p w14:paraId="0CFD7FD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c.Authenticator.admin_users = {'ubuntu'}  #Jupyter</w:t>
      </w:r>
      <w:r w:rsidRPr="008B6CB0">
        <w:rPr>
          <w:rFonts w:ascii="Source Code Pro" w:eastAsia="宋体" w:hAnsi="Source Code Pro" w:cs="Courier New" w:hint="eastAsia"/>
          <w:kern w:val="0"/>
          <w:szCs w:val="24"/>
        </w:rPr>
        <w:t xml:space="preserve"> H</w:t>
      </w:r>
      <w:r w:rsidRPr="008B6CB0">
        <w:rPr>
          <w:rFonts w:ascii="Source Code Pro" w:eastAsia="宋体" w:hAnsi="Source Code Pro" w:cs="Courier New" w:hint="eastAsia"/>
          <w:kern w:val="0"/>
          <w:szCs w:val="24"/>
          <w:lang w:eastAsia="zh-Hans"/>
        </w:rPr>
        <w:t>ub</w:t>
      </w:r>
      <w:r w:rsidRPr="008B6CB0">
        <w:rPr>
          <w:rFonts w:ascii="Source Code Pro" w:eastAsia="宋体" w:hAnsi="Source Code Pro" w:cs="Courier New" w:hint="eastAsia"/>
          <w:kern w:val="0"/>
          <w:szCs w:val="24"/>
          <w:lang w:eastAsia="zh-Hans"/>
        </w:rPr>
        <w:t>的管理员用户列表</w:t>
      </w:r>
    </w:p>
    <w:p w14:paraId="741EFFB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c.Spawner.notebook_dir = '/home/{username}'  #</w:t>
      </w:r>
      <w:r w:rsidRPr="008B6CB0">
        <w:rPr>
          <w:rFonts w:ascii="Source Code Pro" w:eastAsia="宋体" w:hAnsi="Source Code Pro" w:cs="Courier New" w:hint="eastAsia"/>
          <w:kern w:val="0"/>
          <w:szCs w:val="24"/>
          <w:lang w:eastAsia="zh-Hans"/>
        </w:rPr>
        <w:t>浏览器登录后进入用户的主目录</w:t>
      </w:r>
    </w:p>
    <w:p w14:paraId="64445BA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c.Spawner.default_url = '/lab'    # </w:t>
      </w:r>
      <w:r w:rsidRPr="008B6CB0">
        <w:rPr>
          <w:rFonts w:ascii="Source Code Pro" w:eastAsia="宋体" w:hAnsi="Source Code Pro" w:cs="Courier New" w:hint="eastAsia"/>
          <w:kern w:val="0"/>
          <w:szCs w:val="24"/>
          <w:lang w:eastAsia="zh-Hans"/>
        </w:rPr>
        <w:t>使用</w:t>
      </w:r>
      <w:r w:rsidRPr="008B6CB0">
        <w:rPr>
          <w:rFonts w:ascii="Source Code Pro" w:eastAsia="宋体" w:hAnsi="Source Code Pro" w:cs="Courier New" w:hint="eastAsia"/>
          <w:kern w:val="0"/>
          <w:szCs w:val="24"/>
          <w:lang w:eastAsia="zh-Hans"/>
        </w:rPr>
        <w:t>Jupyter</w:t>
      </w:r>
      <w:r w:rsidRPr="008B6CB0">
        <w:rPr>
          <w:rFonts w:ascii="Source Code Pro" w:eastAsia="宋体" w:hAnsi="Source Code Pro" w:cs="Courier New" w:hint="eastAsia"/>
          <w:kern w:val="0"/>
          <w:szCs w:val="24"/>
        </w:rPr>
        <w:t xml:space="preserve"> L</w:t>
      </w:r>
      <w:r w:rsidRPr="008B6CB0">
        <w:rPr>
          <w:rFonts w:ascii="Source Code Pro" w:eastAsia="宋体" w:hAnsi="Source Code Pro" w:cs="Courier New" w:hint="eastAsia"/>
          <w:kern w:val="0"/>
          <w:szCs w:val="24"/>
          <w:lang w:eastAsia="zh-Hans"/>
        </w:rPr>
        <w:t>ab</w:t>
      </w:r>
      <w:r w:rsidRPr="008B6CB0">
        <w:rPr>
          <w:rFonts w:ascii="Source Code Pro" w:eastAsia="宋体" w:hAnsi="Source Code Pro" w:cs="Courier New" w:hint="eastAsia"/>
          <w:kern w:val="0"/>
          <w:szCs w:val="24"/>
          <w:lang w:eastAsia="zh-Hans"/>
        </w:rPr>
        <w:t>而不是</w:t>
      </w:r>
      <w:r w:rsidRPr="008B6CB0">
        <w:rPr>
          <w:rFonts w:ascii="Source Code Pro" w:eastAsia="宋体" w:hAnsi="Source Code Pro" w:cs="Courier New" w:hint="eastAsia"/>
          <w:kern w:val="0"/>
          <w:szCs w:val="24"/>
          <w:lang w:eastAsia="zh-Hans"/>
        </w:rPr>
        <w:t>Notebook</w:t>
      </w:r>
    </w:p>
    <w:p w14:paraId="2D7C150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c.JupyterHub.extra_log_file = '/var/log/jupyterhub.log'  #</w:t>
      </w:r>
      <w:r w:rsidRPr="008B6CB0">
        <w:rPr>
          <w:rFonts w:ascii="Source Code Pro" w:eastAsia="宋体" w:hAnsi="Source Code Pro" w:cs="Courier New" w:hint="eastAsia"/>
          <w:kern w:val="0"/>
          <w:szCs w:val="24"/>
        </w:rPr>
        <w:t>J</w:t>
      </w:r>
      <w:r w:rsidRPr="008B6CB0">
        <w:rPr>
          <w:rFonts w:ascii="Source Code Pro" w:eastAsia="宋体" w:hAnsi="Source Code Pro" w:cs="Courier New" w:hint="eastAsia"/>
          <w:kern w:val="0"/>
          <w:szCs w:val="24"/>
          <w:lang w:eastAsia="zh-Hans"/>
        </w:rPr>
        <w:t xml:space="preserve">upyter </w:t>
      </w:r>
      <w:r w:rsidRPr="008B6CB0">
        <w:rPr>
          <w:rFonts w:ascii="Source Code Pro" w:eastAsia="宋体" w:hAnsi="Source Code Pro" w:cs="Courier New" w:hint="eastAsia"/>
          <w:kern w:val="0"/>
          <w:szCs w:val="24"/>
        </w:rPr>
        <w:t>H</w:t>
      </w:r>
      <w:r w:rsidRPr="008B6CB0">
        <w:rPr>
          <w:rFonts w:ascii="Source Code Pro" w:eastAsia="宋体" w:hAnsi="Source Code Pro" w:cs="Courier New" w:hint="eastAsia"/>
          <w:kern w:val="0"/>
          <w:szCs w:val="24"/>
          <w:lang w:eastAsia="zh-Hans"/>
        </w:rPr>
        <w:t>ub</w:t>
      </w:r>
      <w:r w:rsidRPr="008B6CB0">
        <w:rPr>
          <w:rFonts w:ascii="Source Code Pro" w:eastAsia="宋体" w:hAnsi="Source Code Pro" w:cs="Courier New" w:hint="eastAsia"/>
          <w:kern w:val="0"/>
          <w:szCs w:val="24"/>
          <w:lang w:eastAsia="zh-Hans"/>
        </w:rPr>
        <w:t>额外的日志文件</w:t>
      </w:r>
    </w:p>
    <w:p w14:paraId="0C3F1904"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1.3.3 </w:t>
      </w:r>
      <w:r w:rsidRPr="008B6CB0">
        <w:rPr>
          <w:rFonts w:ascii="宋体" w:eastAsia="宋体" w:hAnsi="宋体" w:cs="宋体" w:hint="eastAsia"/>
          <w:b/>
          <w:bCs/>
          <w:kern w:val="0"/>
          <w:sz w:val="24"/>
          <w:szCs w:val="24"/>
          <w:lang w:eastAsia="zh-Hans"/>
        </w:rPr>
        <w:t>配置Jupyter</w:t>
      </w:r>
      <w:r w:rsidRPr="008B6CB0">
        <w:rPr>
          <w:rFonts w:ascii="宋体" w:eastAsia="宋体" w:hAnsi="宋体" w:cs="宋体" w:hint="eastAsia"/>
          <w:b/>
          <w:bCs/>
          <w:kern w:val="0"/>
          <w:sz w:val="24"/>
          <w:szCs w:val="24"/>
        </w:rPr>
        <w:t xml:space="preserve"> </w:t>
      </w:r>
      <w:r w:rsidRPr="008B6CB0">
        <w:rPr>
          <w:rFonts w:ascii="宋体" w:eastAsia="宋体" w:hAnsi="宋体" w:cs="宋体" w:hint="eastAsia"/>
          <w:b/>
          <w:bCs/>
          <w:kern w:val="0"/>
          <w:sz w:val="24"/>
          <w:szCs w:val="24"/>
          <w:lang w:eastAsia="zh-Hans"/>
        </w:rPr>
        <w:t>Hub为开机自启动服务</w:t>
      </w:r>
    </w:p>
    <w:p w14:paraId="6BAF6AC5"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lastRenderedPageBreak/>
        <w:t>先看看conda base环境的PATH设置：</w:t>
      </w:r>
    </w:p>
    <w:p w14:paraId="439FE9D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root@Jean-Y9000X:~# echo $PATH</w:t>
      </w:r>
    </w:p>
    <w:p w14:paraId="68DBF5D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/usr/lib64/anaconda3/bin:/usr/lib64/anaconda3/condabin:/usr/local/cuda/bin:/usr/lib64/anaconda3/bin:/usr/local/sbin:/usr/local/bin:/usr/sbin:/usr/bin:/sbin:/bin:/usr/games:/usr/local/games:/snap/bin</w:t>
      </w:r>
    </w:p>
    <w:p w14:paraId="59730D2C"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然后新建一个系统守护进程的配置文件：</w:t>
      </w:r>
    </w:p>
    <w:p w14:paraId="2DCD498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vi /etc/systemd/system/jupyterhub.service</w:t>
      </w:r>
    </w:p>
    <w:p w14:paraId="378B3D4D"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内容如下，几个要点。</w:t>
      </w:r>
    </w:p>
    <w:p w14:paraId="73BB8AB6"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rPr>
        <w:t>1）</w:t>
      </w:r>
      <w:r w:rsidRPr="008B6CB0">
        <w:rPr>
          <w:rFonts w:ascii="宋体" w:eastAsia="宋体" w:hAnsi="宋体" w:cs="宋体" w:hint="eastAsia"/>
          <w:kern w:val="0"/>
          <w:sz w:val="24"/>
          <w:szCs w:val="24"/>
          <w:lang w:eastAsia="zh-Hans"/>
        </w:rPr>
        <w:t>以root运行。</w:t>
      </w:r>
    </w:p>
    <w:p w14:paraId="7CC55CDA"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rPr>
        <w:t>2）</w:t>
      </w:r>
      <w:r w:rsidRPr="008B6CB0">
        <w:rPr>
          <w:rFonts w:ascii="宋体" w:eastAsia="宋体" w:hAnsi="宋体" w:cs="宋体" w:hint="eastAsia"/>
          <w:kern w:val="0"/>
          <w:sz w:val="24"/>
          <w:szCs w:val="24"/>
          <w:lang w:eastAsia="zh-Hans"/>
        </w:rPr>
        <w:t>设定PATH路径，因为开机启动进程没有登录的过程，不会执行/etc/profile等设置环境变量，</w:t>
      </w:r>
      <w:r w:rsidRPr="008B6CB0">
        <w:rPr>
          <w:rFonts w:ascii="宋体" w:eastAsia="宋体" w:hAnsi="宋体" w:cs="宋体" w:hint="eastAsia"/>
          <w:kern w:val="0"/>
          <w:sz w:val="24"/>
          <w:szCs w:val="24"/>
        </w:rPr>
        <w:t>需要把</w:t>
      </w:r>
      <w:r w:rsidRPr="008B6CB0">
        <w:rPr>
          <w:rFonts w:ascii="宋体" w:eastAsia="宋体" w:hAnsi="宋体" w:cs="宋体" w:hint="eastAsia"/>
          <w:kern w:val="0"/>
          <w:sz w:val="24"/>
          <w:szCs w:val="24"/>
          <w:lang w:eastAsia="zh-Hans"/>
        </w:rPr>
        <w:t>上面的PATH拷进去。</w:t>
      </w:r>
    </w:p>
    <w:p w14:paraId="3A881766"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rPr>
        <w:t>3）</w:t>
      </w:r>
      <w:r w:rsidRPr="008B6CB0">
        <w:rPr>
          <w:rFonts w:ascii="宋体" w:eastAsia="宋体" w:hAnsi="宋体" w:cs="宋体" w:hint="eastAsia"/>
          <w:kern w:val="0"/>
          <w:sz w:val="24"/>
          <w:szCs w:val="24"/>
          <w:lang w:eastAsia="zh-Hans"/>
        </w:rPr>
        <w:t>用全路径引用执行</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upyterhub。</w:t>
      </w:r>
    </w:p>
    <w:p w14:paraId="11F675CE"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rPr>
        <w:t>4）</w:t>
      </w:r>
      <w:r w:rsidRPr="008B6CB0">
        <w:rPr>
          <w:rFonts w:ascii="宋体" w:eastAsia="宋体" w:hAnsi="宋体" w:cs="宋体" w:hint="eastAsia"/>
          <w:kern w:val="0"/>
          <w:sz w:val="24"/>
          <w:szCs w:val="24"/>
          <w:lang w:eastAsia="zh-Hans"/>
        </w:rPr>
        <w:t>引用上面创建的</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upyter</w:t>
      </w:r>
      <w:r w:rsidRPr="008B6CB0">
        <w:rPr>
          <w:rFonts w:ascii="宋体" w:eastAsia="宋体" w:hAnsi="宋体" w:cs="宋体" w:hint="eastAsia"/>
          <w:kern w:val="0"/>
          <w:sz w:val="24"/>
          <w:szCs w:val="24"/>
        </w:rPr>
        <w:t xml:space="preserve"> H</w:t>
      </w:r>
      <w:r w:rsidRPr="008B6CB0">
        <w:rPr>
          <w:rFonts w:ascii="宋体" w:eastAsia="宋体" w:hAnsi="宋体" w:cs="宋体" w:hint="eastAsia"/>
          <w:kern w:val="0"/>
          <w:sz w:val="24"/>
          <w:szCs w:val="24"/>
          <w:lang w:eastAsia="zh-Hans"/>
        </w:rPr>
        <w:t>ub配置文件。</w:t>
      </w:r>
    </w:p>
    <w:p w14:paraId="371219D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[Unit]</w:t>
      </w:r>
    </w:p>
    <w:p w14:paraId="4C75CA7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Description=Jupyterhub service</w:t>
      </w:r>
    </w:p>
    <w:p w14:paraId="5DE5C32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After=syslog.target network.target</w:t>
      </w:r>
    </w:p>
    <w:p w14:paraId="527D5DC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E84741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[Service]</w:t>
      </w:r>
    </w:p>
    <w:p w14:paraId="2A6752E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User=root</w:t>
      </w:r>
    </w:p>
    <w:p w14:paraId="58E5387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Environment="PATH=/usr/lib64/anaconda3/bin:/usr/lib64/anaconda3/condabin:/usr/local/cuda/bin:/usr/local/sbin:/usr/local/bin:/usr/sbin:/usr/bin:/sbin:/bin"</w:t>
      </w:r>
    </w:p>
    <w:p w14:paraId="6CB5374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ExecStart=/usr/lib64/anaconda3/bin/jupyterhub -f /etc/jupyterhub/jupyterhub_config.py</w:t>
      </w:r>
    </w:p>
    <w:p w14:paraId="7F16822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1D8BC04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[Install]</w:t>
      </w:r>
    </w:p>
    <w:p w14:paraId="155B260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WantedBy=multi-user.target</w:t>
      </w:r>
    </w:p>
    <w:p w14:paraId="64CDA42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守护进程的配置文件更改后要先运行下面的命令来使它生效：</w:t>
      </w:r>
    </w:p>
    <w:p w14:paraId="401FDB1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enable jupyterhub.service</w:t>
      </w:r>
    </w:p>
    <w:p w14:paraId="2125CB0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daemon-reload</w:t>
      </w:r>
    </w:p>
    <w:p w14:paraId="41EB20DD"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然后可以用以下的命令来管理它：</w:t>
      </w:r>
    </w:p>
    <w:p w14:paraId="74589D2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start/stop/restart/status jupyterhub</w:t>
      </w:r>
    </w:p>
    <w:p w14:paraId="06916CA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lastRenderedPageBreak/>
        <w:t>现在可以用上面配置文件中指定的Ubuntu系统用户名及口令登录进</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H</w:t>
      </w:r>
      <w:r w:rsidRPr="008B6CB0">
        <w:rPr>
          <w:rFonts w:ascii="宋体" w:eastAsia="宋体" w:hAnsi="宋体" w:cs="宋体" w:hint="eastAsia"/>
          <w:kern w:val="0"/>
          <w:sz w:val="24"/>
          <w:szCs w:val="24"/>
          <w:lang w:eastAsia="zh-Hans"/>
        </w:rPr>
        <w:t>ub打开自己的</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ab了。访问http://localhost:8000：</w:t>
      </w:r>
    </w:p>
    <w:p w14:paraId="140154C0"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noProof/>
          <w:kern w:val="0"/>
          <w:sz w:val="24"/>
          <w:szCs w:val="24"/>
          <w:lang w:eastAsia="zh-Hans"/>
        </w:rPr>
        <w:drawing>
          <wp:inline distT="0" distB="0" distL="0" distR="0" wp14:anchorId="7EDB6608" wp14:editId="41E62E74">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3980" name="图片 1175463980"/>
                    <pic:cNvPicPr>
                      <a:picLocks noChangeAspect="1"/>
                    </pic:cNvPicPr>
                  </pic:nvPicPr>
                  <pic:blipFill>
                    <a:blip r:embed="rId43"/>
                    <a:stretch/>
                  </pic:blipFill>
                  <pic:spPr bwMode="auto">
                    <a:xfrm>
                      <a:off x="0" y="0"/>
                      <a:ext cx="5274310" cy="2829560"/>
                    </a:xfrm>
                    <a:prstGeom prst="rect">
                      <a:avLst/>
                    </a:prstGeom>
                  </pic:spPr>
                </pic:pic>
              </a:graphicData>
            </a:graphic>
          </wp:inline>
        </w:drawing>
      </w:r>
    </w:p>
    <w:p w14:paraId="121D11AF"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1-13</w:t>
      </w:r>
      <w:r w:rsidRPr="008B6CB0">
        <w:rPr>
          <w:rFonts w:ascii="宋体" w:eastAsia="宋体" w:hAnsi="宋体" w:cs="宋体" w:hint="eastAsia"/>
          <w:kern w:val="0"/>
          <w:sz w:val="24"/>
          <w:szCs w:val="24"/>
          <w:lang w:eastAsia="zh-Hans"/>
        </w:rPr>
        <w:t xml:space="preserve"> </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H</w:t>
      </w:r>
      <w:r w:rsidRPr="008B6CB0">
        <w:rPr>
          <w:rFonts w:ascii="宋体" w:eastAsia="宋体" w:hAnsi="宋体" w:cs="宋体" w:hint="eastAsia"/>
          <w:kern w:val="0"/>
          <w:sz w:val="24"/>
          <w:szCs w:val="24"/>
          <w:lang w:eastAsia="zh-Hans"/>
        </w:rPr>
        <w:t>ub用Linux用户名口令登录</w:t>
      </w:r>
    </w:p>
    <w:p w14:paraId="003C287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新建Notebook时，默认的Python kernel是conda base环境的ipykernel。</w:t>
      </w:r>
    </w:p>
    <w:p w14:paraId="1EE81D91"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noProof/>
          <w:kern w:val="0"/>
          <w:sz w:val="24"/>
          <w:szCs w:val="24"/>
          <w:lang w:eastAsia="zh-Hans"/>
        </w:rPr>
        <w:drawing>
          <wp:inline distT="0" distB="0" distL="0" distR="0" wp14:anchorId="3690E132" wp14:editId="6F1C18D2">
            <wp:extent cx="5274310" cy="2829560"/>
            <wp:effectExtent l="0" t="0" r="2540" b="889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0795" name="图片 1964440795"/>
                    <pic:cNvPicPr>
                      <a:picLocks noChangeAspect="1"/>
                    </pic:cNvPicPr>
                  </pic:nvPicPr>
                  <pic:blipFill>
                    <a:blip r:embed="rId44"/>
                    <a:stretch/>
                  </pic:blipFill>
                  <pic:spPr bwMode="auto">
                    <a:xfrm>
                      <a:off x="0" y="0"/>
                      <a:ext cx="5274310" cy="2829560"/>
                    </a:xfrm>
                    <a:prstGeom prst="rect">
                      <a:avLst/>
                    </a:prstGeom>
                  </pic:spPr>
                </pic:pic>
              </a:graphicData>
            </a:graphic>
          </wp:inline>
        </w:drawing>
      </w:r>
    </w:p>
    <w:p w14:paraId="49C30517"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1-14</w:t>
      </w:r>
      <w:r w:rsidRPr="008B6CB0">
        <w:rPr>
          <w:rFonts w:ascii="宋体" w:eastAsia="宋体" w:hAnsi="宋体" w:cs="宋体" w:hint="eastAsia"/>
          <w:kern w:val="0"/>
          <w:sz w:val="24"/>
          <w:szCs w:val="24"/>
          <w:lang w:eastAsia="zh-Hans"/>
        </w:rPr>
        <w:t xml:space="preserve"> </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ab默认只有conda base环境一个kernel</w:t>
      </w:r>
    </w:p>
    <w:p w14:paraId="59A71B2C"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lang w:eastAsia="zh-Hans"/>
        </w:rPr>
      </w:pPr>
    </w:p>
    <w:p w14:paraId="7ACA3C53"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1.3.4 </w:t>
      </w:r>
      <w:r w:rsidRPr="008B6CB0">
        <w:rPr>
          <w:rFonts w:ascii="宋体" w:eastAsia="宋体" w:hAnsi="宋体" w:cs="宋体" w:hint="eastAsia"/>
          <w:b/>
          <w:bCs/>
          <w:kern w:val="0"/>
          <w:sz w:val="24"/>
          <w:szCs w:val="24"/>
          <w:lang w:eastAsia="zh-Hans"/>
        </w:rPr>
        <w:t>为Jupyter Lab添加虚拟环境</w:t>
      </w:r>
    </w:p>
    <w:p w14:paraId="3B793816"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rPr>
        <w:lastRenderedPageBreak/>
        <w:t>参考网贴</w:t>
      </w:r>
      <w:hyperlink r:id="rId45" w:tooltip="https://link.zhihu.com/?target=https%3A//blog.csdn.net/CUFEECR/article/details/123987150" w:history="1">
        <w:r w:rsidRPr="008B6CB0">
          <w:rPr>
            <w:rFonts w:ascii="宋体" w:eastAsia="宋体" w:hAnsi="宋体" w:cs="宋体" w:hint="eastAsia"/>
            <w:color w:val="0000FF"/>
            <w:kern w:val="0"/>
            <w:sz w:val="24"/>
            <w:szCs w:val="24"/>
            <w:u w:val="single"/>
            <w:lang w:eastAsia="zh-Hans"/>
          </w:rPr>
          <w:t>《Jupyter Lab设置切换虚拟环境》</w:t>
        </w:r>
      </w:hyperlink>
      <w:r w:rsidRPr="008B6CB0">
        <w:rPr>
          <w:rFonts w:ascii="宋体" w:eastAsia="宋体" w:hAnsi="宋体" w:cs="宋体" w:hint="eastAsia"/>
          <w:color w:val="0000FF"/>
          <w:kern w:val="0"/>
          <w:sz w:val="24"/>
          <w:szCs w:val="24"/>
          <w:u w:val="single"/>
          <w:vertAlign w:val="superscript"/>
        </w:rPr>
        <w:t>22</w:t>
      </w:r>
      <w:r w:rsidRPr="008B6CB0">
        <w:rPr>
          <w:rFonts w:ascii="宋体" w:eastAsia="宋体" w:hAnsi="宋体" w:cs="宋体" w:hint="eastAsia"/>
          <w:kern w:val="0"/>
          <w:sz w:val="24"/>
          <w:szCs w:val="24"/>
          <w:lang w:eastAsia="zh-Hans"/>
        </w:rPr>
        <w:t>。前面已经创建了虚拟环境pytorch，现在</w:t>
      </w:r>
      <w:r w:rsidRPr="008B6CB0">
        <w:rPr>
          <w:rFonts w:ascii="宋体" w:eastAsia="宋体" w:hAnsi="宋体" w:cs="宋体" w:hint="eastAsia"/>
          <w:kern w:val="0"/>
          <w:sz w:val="24"/>
          <w:szCs w:val="24"/>
        </w:rPr>
        <w:t>修改配置</w:t>
      </w:r>
      <w:r w:rsidRPr="008B6CB0">
        <w:rPr>
          <w:rFonts w:ascii="宋体" w:eastAsia="宋体" w:hAnsi="宋体" w:cs="宋体" w:hint="eastAsia"/>
          <w:kern w:val="0"/>
          <w:sz w:val="24"/>
          <w:szCs w:val="24"/>
          <w:lang w:eastAsia="zh-Hans"/>
        </w:rPr>
        <w:t>以便在</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ab中引用它们。添加虚拟环境pytorch：</w:t>
      </w:r>
    </w:p>
    <w:p w14:paraId="3469684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activate pytorch</w:t>
      </w:r>
    </w:p>
    <w:p w14:paraId="4AD14B4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install ipykernel</w:t>
      </w:r>
    </w:p>
    <w:p w14:paraId="5A42799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python -m ipykernel install --name pytorch --display-name pytorch</w:t>
      </w:r>
    </w:p>
    <w:p w14:paraId="433FDE5D" w14:textId="77777777" w:rsidR="008B6CB0" w:rsidRPr="008B6CB0" w:rsidRDefault="008B6CB0" w:rsidP="008B6CB0">
      <w:pPr>
        <w:widowControl/>
        <w:jc w:val="left"/>
        <w:rPr>
          <w:rFonts w:ascii="宋体" w:eastAsia="宋体" w:hAnsi="宋体" w:cs="宋体" w:hint="eastAsia"/>
          <w:kern w:val="0"/>
          <w:sz w:val="24"/>
          <w:szCs w:val="24"/>
        </w:rPr>
      </w:pPr>
    </w:p>
    <w:p w14:paraId="04427253"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noProof/>
          <w:kern w:val="0"/>
          <w:sz w:val="24"/>
          <w:szCs w:val="24"/>
          <w:lang w:eastAsia="zh-Hans"/>
        </w:rPr>
        <w:drawing>
          <wp:inline distT="0" distB="0" distL="0" distR="0" wp14:anchorId="23F13271" wp14:editId="7728E028">
            <wp:extent cx="5274310" cy="2829560"/>
            <wp:effectExtent l="0" t="0" r="2540" b="889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2244" name="图片 1969992244"/>
                    <pic:cNvPicPr>
                      <a:picLocks noChangeAspect="1"/>
                    </pic:cNvPicPr>
                  </pic:nvPicPr>
                  <pic:blipFill>
                    <a:blip r:embed="rId46"/>
                    <a:stretch/>
                  </pic:blipFill>
                  <pic:spPr bwMode="auto">
                    <a:xfrm>
                      <a:off x="0" y="0"/>
                      <a:ext cx="5274310" cy="2829560"/>
                    </a:xfrm>
                    <a:prstGeom prst="rect">
                      <a:avLst/>
                    </a:prstGeom>
                  </pic:spPr>
                </pic:pic>
              </a:graphicData>
            </a:graphic>
          </wp:inline>
        </w:drawing>
      </w:r>
    </w:p>
    <w:p w14:paraId="04289A25"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1-15</w:t>
      </w:r>
      <w:r w:rsidRPr="008B6CB0">
        <w:rPr>
          <w:rFonts w:ascii="宋体" w:eastAsia="宋体" w:hAnsi="宋体" w:cs="宋体" w:hint="eastAsia"/>
          <w:kern w:val="0"/>
          <w:sz w:val="24"/>
          <w:szCs w:val="24"/>
          <w:lang w:eastAsia="zh-Hans"/>
        </w:rPr>
        <w:t xml:space="preserve"> </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ab使用虚拟环境pytorch</w:t>
      </w:r>
    </w:p>
    <w:p w14:paraId="24AE359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然后重启一下系统就可以了（上面两个截图都是重启服务后的），或者关闭所有已经打开的</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H</w:t>
      </w:r>
      <w:r w:rsidRPr="008B6CB0">
        <w:rPr>
          <w:rFonts w:ascii="宋体" w:eastAsia="宋体" w:hAnsi="宋体" w:cs="宋体" w:hint="eastAsia"/>
          <w:kern w:val="0"/>
          <w:sz w:val="24"/>
          <w:szCs w:val="24"/>
          <w:lang w:eastAsia="zh-Hans"/>
        </w:rPr>
        <w:t>ub服务器进程，重启一下</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H</w:t>
      </w:r>
      <w:r w:rsidRPr="008B6CB0">
        <w:rPr>
          <w:rFonts w:ascii="宋体" w:eastAsia="宋体" w:hAnsi="宋体" w:cs="宋体" w:hint="eastAsia"/>
          <w:kern w:val="0"/>
          <w:sz w:val="24"/>
          <w:szCs w:val="24"/>
          <w:lang w:eastAsia="zh-Hans"/>
        </w:rPr>
        <w:t>ub服务也可以。</w:t>
      </w:r>
    </w:p>
    <w:p w14:paraId="4A49B10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restart jupyterhub.service</w:t>
      </w:r>
    </w:p>
    <w:p w14:paraId="0819199C"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lang w:eastAsia="zh-Hans"/>
        </w:rPr>
      </w:pPr>
    </w:p>
    <w:p w14:paraId="45F834C3"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1.3.5 </w:t>
      </w:r>
      <w:r w:rsidRPr="008B6CB0">
        <w:rPr>
          <w:rFonts w:ascii="宋体" w:eastAsia="宋体" w:hAnsi="宋体" w:cs="宋体" w:hint="eastAsia"/>
          <w:b/>
          <w:bCs/>
          <w:kern w:val="0"/>
          <w:sz w:val="24"/>
          <w:szCs w:val="24"/>
          <w:lang w:eastAsia="zh-Hans"/>
        </w:rPr>
        <w:t>PyTorch GPU测试例子</w:t>
      </w:r>
    </w:p>
    <w:p w14:paraId="5E0CF46E"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现在用PyTorch来实现经典的MNIST手写体数字识别例子，详见</w:t>
      </w:r>
      <w:hyperlink r:id="rId47" w:tooltip="https://link.zhihu.com/?target=https%3A//blog.csdn.net/song5bai/article/details/116358451" w:history="1">
        <w:r w:rsidRPr="008B6CB0">
          <w:rPr>
            <w:rFonts w:ascii="宋体" w:eastAsia="宋体" w:hAnsi="宋体" w:cs="宋体" w:hint="eastAsia"/>
            <w:color w:val="0000FF"/>
            <w:kern w:val="0"/>
            <w:sz w:val="24"/>
            <w:szCs w:val="24"/>
            <w:u w:val="single"/>
            <w:lang w:eastAsia="zh-Hans"/>
          </w:rPr>
          <w:t>《在MNIST上用Pytorch跑跑GPU》</w:t>
        </w:r>
      </w:hyperlink>
      <w:r w:rsidRPr="008B6CB0">
        <w:rPr>
          <w:rFonts w:ascii="宋体" w:eastAsia="宋体" w:hAnsi="宋体" w:cs="宋体" w:hint="eastAsia"/>
          <w:color w:val="0000FF"/>
          <w:kern w:val="0"/>
          <w:sz w:val="24"/>
          <w:szCs w:val="24"/>
          <w:u w:val="single"/>
          <w:vertAlign w:val="superscript"/>
        </w:rPr>
        <w:t>23</w:t>
      </w:r>
      <w:r w:rsidRPr="008B6CB0">
        <w:rPr>
          <w:rFonts w:ascii="宋体" w:eastAsia="宋体" w:hAnsi="宋体" w:cs="宋体" w:hint="eastAsia"/>
          <w:kern w:val="0"/>
          <w:sz w:val="24"/>
          <w:szCs w:val="24"/>
          <w:lang w:eastAsia="zh-Hans"/>
        </w:rPr>
        <w:t>一贴，具体源码如下：</w:t>
      </w:r>
    </w:p>
    <w:p w14:paraId="320A06C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#https://blog.csdn.net/song5bai/article/details/116358451</w:t>
      </w:r>
    </w:p>
    <w:p w14:paraId="45B248C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#1.</w:t>
      </w:r>
      <w:r w:rsidRPr="008B6CB0">
        <w:rPr>
          <w:rFonts w:ascii="Source Code Pro" w:eastAsia="宋体" w:hAnsi="Source Code Pro" w:cs="Courier New" w:hint="eastAsia"/>
          <w:kern w:val="0"/>
          <w:szCs w:val="24"/>
          <w:lang w:eastAsia="zh-Hans"/>
        </w:rPr>
        <w:t>引入库</w:t>
      </w:r>
    </w:p>
    <w:p w14:paraId="639E96E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torch</w:t>
      </w:r>
    </w:p>
    <w:p w14:paraId="561077A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torch.nn as nn</w:t>
      </w:r>
    </w:p>
    <w:p w14:paraId="50CC44E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torch.nn.functional as F</w:t>
      </w:r>
    </w:p>
    <w:p w14:paraId="477BFA9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torch.optim as optim</w:t>
      </w:r>
    </w:p>
    <w:p w14:paraId="7A49D7F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import torchvision</w:t>
      </w:r>
    </w:p>
    <w:p w14:paraId="7DEFC9E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torchvision.transforms as transforms</w:t>
      </w:r>
    </w:p>
    <w:p w14:paraId="7322217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F6A13F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lang w:eastAsia="zh-Hans"/>
        </w:rPr>
        <w:t>读入数据</w:t>
      </w:r>
    </w:p>
    <w:p w14:paraId="238CC6D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一些参数</w:t>
      </w:r>
    </w:p>
    <w:p w14:paraId="6AB422E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batch_size_train = 200</w:t>
      </w:r>
    </w:p>
    <w:p w14:paraId="1BABF61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batch_size_test = 1000</w:t>
      </w:r>
    </w:p>
    <w:p w14:paraId="2F0CF26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learning_rate = 0.0073564225</w:t>
      </w:r>
    </w:p>
    <w:p w14:paraId="1EBD152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momentum = 0.9</w:t>
      </w:r>
    </w:p>
    <w:p w14:paraId="56E1D6B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random_seed = 1</w:t>
      </w:r>
    </w:p>
    <w:p w14:paraId="30F7A20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torch.manual_seed(random_seed)</w:t>
      </w:r>
    </w:p>
    <w:p w14:paraId="27105F3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w:t>
      </w:r>
    </w:p>
    <w:p w14:paraId="3A222F1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transform = transforms.Compose(</w:t>
      </w:r>
    </w:p>
    <w:p w14:paraId="4C75DC0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[transforms.ToTensor(),# PIL Image </w:t>
      </w: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 xml:space="preserve"> Tensor</w:t>
      </w:r>
    </w:p>
    <w:p w14:paraId="6086BB6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transforms.Normalize((0.1307,),(0.3081,))]  # 0,1 </w:t>
      </w: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 xml:space="preserve">  -1,1</w:t>
      </w:r>
    </w:p>
    <w:p w14:paraId="2BCF52F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p>
    <w:p w14:paraId="4BAF196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w:t>
      </w:r>
    </w:p>
    <w:p w14:paraId="176DB94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trainset = torchvision.datasets.MNIST(download=True,root='./data',train=True,transform=transform)</w:t>
      </w:r>
    </w:p>
    <w:p w14:paraId="6769386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trainloader = torch.utils.data.DataLoader(trainset,batch_size=batch_size_train,shuffle=True,num_workers=2)</w:t>
      </w:r>
    </w:p>
    <w:p w14:paraId="4AA6757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testset = torchvision.datasets.MNIST(download=True,root='./data',train=False,transform=transform)</w:t>
      </w:r>
    </w:p>
    <w:p w14:paraId="6EF4C46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testloader = torch.utils.data.DataLoader(testset,batch_size=batch_size_test,shuffle=True,num_workers=2)</w:t>
      </w:r>
    </w:p>
    <w:p w14:paraId="3F1F4E0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w:t>
      </w:r>
    </w:p>
    <w:p w14:paraId="2F02303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explore testing data</w:t>
      </w:r>
    </w:p>
    <w:p w14:paraId="01FFE87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examples = enumerate(trainloader)</w:t>
      </w:r>
    </w:p>
    <w:p w14:paraId="5185480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batch_idx, (example_data, example_targets) = next(examples)</w:t>
      </w:r>
    </w:p>
    <w:p w14:paraId="01296D5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print(example_targets)</w:t>
      </w:r>
    </w:p>
    <w:p w14:paraId="2D53AA6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print(example_data.shape)</w:t>
      </w:r>
    </w:p>
    <w:p w14:paraId="7DBDBD9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31F0C5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展示数据（示例）：</w:t>
      </w:r>
    </w:p>
    <w:p w14:paraId="0929CDA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matplotlib.pyplot as plt</w:t>
      </w:r>
    </w:p>
    <w:p w14:paraId="23C394B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fig = plt.figure()</w:t>
      </w:r>
    </w:p>
    <w:p w14:paraId="212C7BB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for i in range(8):</w:t>
      </w:r>
    </w:p>
    <w:p w14:paraId="4293939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plt.subplot(2,4,i+1)</w:t>
      </w:r>
    </w:p>
    <w:p w14:paraId="32910B5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 xml:space="preserve">  plt.tight_layout()</w:t>
      </w:r>
    </w:p>
    <w:p w14:paraId="016C4D5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plt.imshow(example_data[i][0], cmap='gray', interpolation='none')</w:t>
      </w:r>
    </w:p>
    <w:p w14:paraId="32DFC27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plt.title("Ground Truth: {}".format(example_targets[i]))</w:t>
      </w:r>
    </w:p>
    <w:p w14:paraId="4D335FF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plt.xticks([])</w:t>
      </w:r>
    </w:p>
    <w:p w14:paraId="46F54FD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plt.yticks([])</w:t>
      </w:r>
    </w:p>
    <w:p w14:paraId="4C041F9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plt.show()</w:t>
      </w:r>
    </w:p>
    <w:p w14:paraId="553C470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#3.</w:t>
      </w:r>
      <w:r w:rsidRPr="008B6CB0">
        <w:rPr>
          <w:rFonts w:ascii="Source Code Pro" w:eastAsia="宋体" w:hAnsi="Source Code Pro" w:cs="Courier New" w:hint="eastAsia"/>
          <w:kern w:val="0"/>
          <w:szCs w:val="24"/>
          <w:lang w:eastAsia="zh-Hans"/>
        </w:rPr>
        <w:t>定义卷积神经网络</w:t>
      </w:r>
    </w:p>
    <w:p w14:paraId="047CF43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class Net(nn.Module):</w:t>
      </w:r>
    </w:p>
    <w:p w14:paraId="48B0B4D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def __init__(self):</w:t>
      </w:r>
    </w:p>
    <w:p w14:paraId="3E15BEE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super(Net,self).__init__()</w:t>
      </w:r>
    </w:p>
    <w:p w14:paraId="6349328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self.conv1 = nn.Conv2d(1,6,5)</w:t>
      </w:r>
    </w:p>
    <w:p w14:paraId="0A244EF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self.pool = nn.MaxPool2d(2,2)</w:t>
      </w:r>
    </w:p>
    <w:p w14:paraId="2DF739F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self.conv2 = nn.Conv2d(6,16,3)</w:t>
      </w:r>
    </w:p>
    <w:p w14:paraId="0077B4D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self.fc1 = nn.Linear(16*5*5,120) #3-dim (0,1,2)</w:t>
      </w:r>
    </w:p>
    <w:p w14:paraId="0B60619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self.fc2 = nn.Linear(120,84)</w:t>
      </w:r>
    </w:p>
    <w:p w14:paraId="0B8D738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self.fc3 = nn.Linear(84,10)</w:t>
      </w:r>
    </w:p>
    <w:p w14:paraId="4C96609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def forward(self,x):</w:t>
      </w:r>
    </w:p>
    <w:p w14:paraId="400569A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x = self.pool(F.relu(self.conv1(x)))</w:t>
      </w:r>
    </w:p>
    <w:p w14:paraId="2AB3CC9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x = self.pool(F.relu(self.conv2(x)))#</w:t>
      </w:r>
    </w:p>
    <w:p w14:paraId="4EBCA64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#print(x.size()) # 4*16*5*5</w:t>
      </w:r>
    </w:p>
    <w:p w14:paraId="3643E17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x = x.view(-1,16*5*5)</w:t>
      </w:r>
    </w:p>
    <w:p w14:paraId="652C51E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x = F.relu(self.fc1(x))</w:t>
      </w:r>
    </w:p>
    <w:p w14:paraId="704E674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x = F.relu(self.fc2(x))</w:t>
      </w:r>
    </w:p>
    <w:p w14:paraId="0ADBF0C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x = self.fc3(x)</w:t>
      </w:r>
    </w:p>
    <w:p w14:paraId="32B08C6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return x</w:t>
      </w:r>
    </w:p>
    <w:p w14:paraId="3A075FA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net = Net()</w:t>
      </w:r>
    </w:p>
    <w:p w14:paraId="47EC61E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5274C08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#GPU</w:t>
      </w:r>
      <w:r w:rsidRPr="008B6CB0">
        <w:rPr>
          <w:rFonts w:ascii="Source Code Pro" w:eastAsia="宋体" w:hAnsi="Source Code Pro" w:cs="Courier New" w:hint="eastAsia"/>
          <w:kern w:val="0"/>
          <w:szCs w:val="24"/>
          <w:lang w:eastAsia="zh-Hans"/>
        </w:rPr>
        <w:t>（示例）：</w:t>
      </w:r>
    </w:p>
    <w:p w14:paraId="640A93D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device = torch.device("cuda:0" if torch.cuda.is_available() else "cpu")</w:t>
      </w:r>
    </w:p>
    <w:p w14:paraId="04D6A40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print(device)</w:t>
      </w:r>
    </w:p>
    <w:p w14:paraId="395F833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net = net.to(device)</w:t>
      </w:r>
    </w:p>
    <w:p w14:paraId="203A040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CB8CCE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优化设置（示例）：</w:t>
      </w:r>
    </w:p>
    <w:p w14:paraId="089A277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optimizer = optim.SGD(net.parameters(),lr=learning_rate,momentum=momentum)</w:t>
      </w:r>
    </w:p>
    <w:p w14:paraId="1CE7EC6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w:t>
      </w:r>
      <w:r w:rsidRPr="008B6CB0">
        <w:rPr>
          <w:rFonts w:ascii="Source Code Pro" w:eastAsia="宋体" w:hAnsi="Source Code Pro" w:cs="Courier New" w:hint="eastAsia"/>
          <w:kern w:val="0"/>
          <w:szCs w:val="24"/>
          <w:lang w:eastAsia="zh-Hans"/>
        </w:rPr>
        <w:t>损失函数</w:t>
      </w:r>
    </w:p>
    <w:p w14:paraId="0864D07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criterion = nn.CrossEntropyLoss()</w:t>
      </w:r>
    </w:p>
    <w:p w14:paraId="1E9D01D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85BCAC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#4.</w:t>
      </w:r>
      <w:r w:rsidRPr="008B6CB0">
        <w:rPr>
          <w:rFonts w:ascii="Source Code Pro" w:eastAsia="宋体" w:hAnsi="Source Code Pro" w:cs="Courier New" w:hint="eastAsia"/>
          <w:kern w:val="0"/>
          <w:szCs w:val="24"/>
          <w:lang w:eastAsia="zh-Hans"/>
        </w:rPr>
        <w:t>训练</w:t>
      </w:r>
    </w:p>
    <w:p w14:paraId="447F06F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epochs=15</w:t>
      </w:r>
    </w:p>
    <w:p w14:paraId="583A0C7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for epoch in range(epochs):</w:t>
      </w:r>
    </w:p>
    <w:p w14:paraId="45FC0A1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running_loss = 0.0</w:t>
      </w:r>
    </w:p>
    <w:p w14:paraId="711AFEC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for i,data in enumerate(trainloader,0):</w:t>
      </w:r>
    </w:p>
    <w:p w14:paraId="33ADC30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images,labels = data</w:t>
      </w:r>
    </w:p>
    <w:p w14:paraId="2C1FEB8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images = images.to(device)</w:t>
      </w:r>
    </w:p>
    <w:p w14:paraId="5F9BDA9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labels = labels.to(device)</w:t>
      </w:r>
    </w:p>
    <w:p w14:paraId="791E657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optimizer.zero_grad()</w:t>
      </w:r>
    </w:p>
    <w:p w14:paraId="1E277B6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outputs = net(images).to(device)</w:t>
      </w:r>
    </w:p>
    <w:p w14:paraId="6BB6950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loss = criterion(outputs,labels)</w:t>
      </w:r>
    </w:p>
    <w:p w14:paraId="567F3F1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loss.backward()</w:t>
      </w:r>
    </w:p>
    <w:p w14:paraId="6AA4861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optimizer.step()</w:t>
      </w:r>
    </w:p>
    <w:p w14:paraId="44B9CCD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running_loss += loss.item()</w:t>
      </w:r>
    </w:p>
    <w:p w14:paraId="26F3564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if i%200 == 199:</w:t>
      </w:r>
    </w:p>
    <w:p w14:paraId="6042A2C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print(f'{epoch+1}, {i+1}; loss:{running_loss/200}')</w:t>
      </w:r>
    </w:p>
    <w:p w14:paraId="776BD88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running_loss = 0.0</w:t>
      </w:r>
    </w:p>
    <w:p w14:paraId="7F5F89C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print('Finished Traing')</w:t>
      </w:r>
    </w:p>
    <w:p w14:paraId="0F34F77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E05C91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#5.</w:t>
      </w:r>
      <w:r w:rsidRPr="008B6CB0">
        <w:rPr>
          <w:rFonts w:ascii="Source Code Pro" w:eastAsia="宋体" w:hAnsi="Source Code Pro" w:cs="Courier New" w:hint="eastAsia"/>
          <w:kern w:val="0"/>
          <w:szCs w:val="24"/>
          <w:lang w:eastAsia="zh-Hans"/>
        </w:rPr>
        <w:t>在测试集上测试模型</w:t>
      </w:r>
    </w:p>
    <w:p w14:paraId="3F019C0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correct = 0</w:t>
      </w:r>
    </w:p>
    <w:p w14:paraId="3BCAA20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total = 0</w:t>
      </w:r>
    </w:p>
    <w:p w14:paraId="67B62A2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with torch.no_grad():</w:t>
      </w:r>
    </w:p>
    <w:p w14:paraId="527BE49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for data in testloader:</w:t>
      </w:r>
    </w:p>
    <w:p w14:paraId="75FC9D0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images,labels = data</w:t>
      </w:r>
    </w:p>
    <w:p w14:paraId="772166F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images = images.to(device)</w:t>
      </w:r>
    </w:p>
    <w:p w14:paraId="577805F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labels = labels.to(device)</w:t>
      </w:r>
    </w:p>
    <w:p w14:paraId="3288E44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outputs = net(images)</w:t>
      </w:r>
    </w:p>
    <w:p w14:paraId="48A9C5E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_,predicted = torch.max(outputs.data,1)</w:t>
      </w:r>
    </w:p>
    <w:p w14:paraId="341996B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total += labels.size(0)</w:t>
      </w:r>
    </w:p>
    <w:p w14:paraId="54B7D0F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correct += (predicted==labels).sum().item()</w:t>
      </w:r>
    </w:p>
    <w:p w14:paraId="2AD9199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print(f'Accuracy :{100*correct/total} %')</w:t>
      </w:r>
    </w:p>
    <w:p w14:paraId="65B822C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41B137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各类的精确度（示例）：</w:t>
      </w:r>
    </w:p>
    <w:p w14:paraId="7DC6C10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classes = (0,1,2,3,4,5,6,7,8,9)</w:t>
      </w:r>
    </w:p>
    <w:p w14:paraId="4CE7181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class_correct = [0 for _ in range(10)]</w:t>
      </w:r>
    </w:p>
    <w:p w14:paraId="5894AE6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class_total = [0 for _ in range(10)]</w:t>
      </w:r>
    </w:p>
    <w:p w14:paraId="5AF49E0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with torch.no_grad():</w:t>
      </w:r>
    </w:p>
    <w:p w14:paraId="755E89B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for data in testloader:</w:t>
      </w:r>
    </w:p>
    <w:p w14:paraId="46D62D4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 xml:space="preserve">        images,labels = data</w:t>
      </w:r>
    </w:p>
    <w:p w14:paraId="21933FE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images = images.to(device)</w:t>
      </w:r>
    </w:p>
    <w:p w14:paraId="29065AB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labels = labels.to(device)</w:t>
      </w:r>
    </w:p>
    <w:p w14:paraId="73D3700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outputs = net(images)</w:t>
      </w:r>
    </w:p>
    <w:p w14:paraId="117EA4C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_,predicted = torch.max(outputs.data,1)</w:t>
      </w:r>
    </w:p>
    <w:p w14:paraId="42850C8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c = (predicted==labels).squeeze() # 1*4 </w:t>
      </w: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 xml:space="preserve"> 4</w:t>
      </w:r>
    </w:p>
    <w:p w14:paraId="053EC93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for i in range(4):</w:t>
      </w:r>
    </w:p>
    <w:p w14:paraId="54BA674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label = labels[i]</w:t>
      </w:r>
    </w:p>
    <w:p w14:paraId="0E19B56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class_correct[label] += c[i].item()</w:t>
      </w:r>
    </w:p>
    <w:p w14:paraId="0B515F1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class_total[label] += 1</w:t>
      </w:r>
    </w:p>
    <w:p w14:paraId="4BB9454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for i in range(10):</w:t>
      </w:r>
    </w:p>
    <w:p w14:paraId="1DA290E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print('Accuracy of %3s : %2d %%'%(classes[i],100*class_correct[i]/class_total[i]))</w:t>
      </w:r>
    </w:p>
    <w:p w14:paraId="009EA46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116924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保存和加载（示例）：</w:t>
      </w:r>
    </w:p>
    <w:p w14:paraId="39F6C63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PATH = "./data/MNIST.model"</w:t>
      </w:r>
    </w:p>
    <w:p w14:paraId="4B1E630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快速保存我们训练过的模型</w:t>
      </w:r>
    </w:p>
    <w:p w14:paraId="67C8D3F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torch.save(net.state_dict(), PATH)</w:t>
      </w:r>
    </w:p>
    <w:p w14:paraId="1E79545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w:t>
      </w:r>
    </w:p>
    <w:p w14:paraId="2FA5A01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lang w:eastAsia="zh-Hans"/>
        </w:rPr>
        <w:t>重新加载保存的模型</w:t>
      </w:r>
    </w:p>
    <w:p w14:paraId="7FFB705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net.load_state_dict(torch.load(PATH))</w:t>
      </w:r>
    </w:p>
    <w:p w14:paraId="6C10A4B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先安装一下作图用到的matplotlib：</w:t>
      </w:r>
    </w:p>
    <w:p w14:paraId="558C2A3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activate pytorch</w:t>
      </w:r>
    </w:p>
    <w:p w14:paraId="7D3B83A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install matplotlib</w:t>
      </w:r>
    </w:p>
    <w:p w14:paraId="6F37509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然后浏览器登录</w:t>
      </w:r>
      <w:r w:rsidRPr="008B6CB0">
        <w:rPr>
          <w:rFonts w:ascii="宋体" w:eastAsia="宋体" w:hAnsi="宋体" w:cs="宋体" w:hint="eastAsia"/>
          <w:kern w:val="0"/>
          <w:sz w:val="24"/>
          <w:szCs w:val="24"/>
        </w:rPr>
        <w:t>J</w:t>
      </w:r>
      <w:r w:rsidRPr="008B6CB0">
        <w:rPr>
          <w:rFonts w:ascii="宋体" w:eastAsia="宋体" w:hAnsi="宋体" w:cs="宋体" w:hint="eastAsia"/>
          <w:kern w:val="0"/>
          <w:sz w:val="24"/>
          <w:szCs w:val="24"/>
          <w:lang w:eastAsia="zh-Hans"/>
        </w:rPr>
        <w:t xml:space="preserve">upyter </w:t>
      </w:r>
      <w:r w:rsidRPr="008B6CB0">
        <w:rPr>
          <w:rFonts w:ascii="宋体" w:eastAsia="宋体" w:hAnsi="宋体" w:cs="宋体" w:hint="eastAsia"/>
          <w:kern w:val="0"/>
          <w:sz w:val="24"/>
          <w:szCs w:val="24"/>
        </w:rPr>
        <w:t>L</w:t>
      </w:r>
      <w:r w:rsidRPr="008B6CB0">
        <w:rPr>
          <w:rFonts w:ascii="宋体" w:eastAsia="宋体" w:hAnsi="宋体" w:cs="宋体" w:hint="eastAsia"/>
          <w:kern w:val="0"/>
          <w:sz w:val="24"/>
          <w:szCs w:val="24"/>
          <w:lang w:eastAsia="zh-Hans"/>
        </w:rPr>
        <w:t>ab，建立一个使用pytorch kernel的Notebook，上面的每节程序可以作为Notebook的一个代码块，然后运行Notebook看看。</w:t>
      </w:r>
    </w:p>
    <w:p w14:paraId="381AF13E"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noProof/>
          <w:kern w:val="0"/>
          <w:sz w:val="24"/>
          <w:szCs w:val="24"/>
          <w:lang w:eastAsia="zh-Hans"/>
        </w:rPr>
        <w:lastRenderedPageBreak/>
        <w:drawing>
          <wp:inline distT="0" distB="0" distL="0" distR="0" wp14:anchorId="762C46D4" wp14:editId="1BA62D3A">
            <wp:extent cx="5274310" cy="2966720"/>
            <wp:effectExtent l="0" t="0" r="2540" b="508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9057" name="图片 1555189057"/>
                    <pic:cNvPicPr>
                      <a:picLocks noChangeAspect="1"/>
                    </pic:cNvPicPr>
                  </pic:nvPicPr>
                  <pic:blipFill>
                    <a:blip r:embed="rId48"/>
                    <a:stretch/>
                  </pic:blipFill>
                  <pic:spPr bwMode="auto">
                    <a:xfrm>
                      <a:off x="0" y="0"/>
                      <a:ext cx="5274310" cy="2966720"/>
                    </a:xfrm>
                    <a:prstGeom prst="rect">
                      <a:avLst/>
                    </a:prstGeom>
                  </pic:spPr>
                </pic:pic>
              </a:graphicData>
            </a:graphic>
          </wp:inline>
        </w:drawing>
      </w:r>
    </w:p>
    <w:p w14:paraId="7CA5A944" w14:textId="77777777" w:rsidR="008B6CB0" w:rsidRPr="008B6CB0" w:rsidRDefault="008B6CB0" w:rsidP="008B6CB0">
      <w:pPr>
        <w:widowControl/>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w:t>
      </w:r>
      <w:r w:rsidRPr="008B6CB0">
        <w:rPr>
          <w:rFonts w:ascii="宋体" w:eastAsia="宋体" w:hAnsi="宋体" w:cs="宋体" w:hint="eastAsia"/>
          <w:kern w:val="0"/>
          <w:sz w:val="24"/>
          <w:szCs w:val="24"/>
          <w:lang w:eastAsia="zh-Hans"/>
        </w:rPr>
        <w:t>1</w:t>
      </w:r>
      <w:r w:rsidRPr="008B6CB0">
        <w:rPr>
          <w:rFonts w:ascii="宋体" w:eastAsia="宋体" w:hAnsi="宋体" w:cs="宋体" w:hint="eastAsia"/>
          <w:kern w:val="0"/>
          <w:sz w:val="24"/>
          <w:szCs w:val="24"/>
        </w:rPr>
        <w:t>6</w:t>
      </w:r>
      <w:r w:rsidRPr="008B6CB0">
        <w:rPr>
          <w:rFonts w:ascii="宋体" w:eastAsia="宋体" w:hAnsi="宋体" w:cs="宋体" w:hint="eastAsia"/>
          <w:kern w:val="0"/>
          <w:sz w:val="24"/>
          <w:szCs w:val="24"/>
          <w:lang w:eastAsia="zh-Hans"/>
        </w:rPr>
        <w:t xml:space="preserve"> 测试例子运行时Nvidia GPU1的负荷与显存使用情况</w:t>
      </w:r>
    </w:p>
    <w:p w14:paraId="7A5B9C6C" w14:textId="77777777" w:rsidR="008B6CB0" w:rsidRPr="008B6CB0" w:rsidRDefault="008B6CB0" w:rsidP="008B6CB0">
      <w:pPr>
        <w:widowControl/>
        <w:jc w:val="left"/>
        <w:rPr>
          <w:rFonts w:ascii="宋体" w:eastAsia="宋体" w:hAnsi="宋体" w:cs="宋体" w:hint="eastAsia"/>
          <w:kern w:val="0"/>
          <w:sz w:val="24"/>
          <w:szCs w:val="24"/>
        </w:rPr>
      </w:pPr>
    </w:p>
    <w:p w14:paraId="278CCBD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Jupyter Hub主要用于开发调试“.ipynb”后缀的Jupyter Notebook程序。本书的大部分源码都是“.py”后缀的Python程序，有很多IDE可以开发调试，读者可能都有自己熟悉的IDE，在此不再展开介绍。作者用的是Rstudio Server，一个浏览器WEB界面的IDE，非常方便好用，因为它同时也用于R语言的开发调试，Python与R都是数据科学工作中使用的主要语言。因为本章篇幅与全书结构的关系，Rstudio Server开发环境的安装配置放在第8章《开发GraphRAG APP》的第8.2节《Shiny for Python开发环境安装配置》中，感兴趣的读者可以先跳到该节把Rstudio Server与Shiny Server及Shiny for Python开发环境装好，以便可以在它们上面跑起本书后面章节中“.py”后缀的Python程序。</w:t>
      </w:r>
    </w:p>
    <w:p w14:paraId="5F754455" w14:textId="77777777" w:rsidR="008B6CB0" w:rsidRPr="008B6CB0" w:rsidRDefault="008B6CB0" w:rsidP="008B6CB0">
      <w:pPr>
        <w:widowControl/>
        <w:jc w:val="left"/>
        <w:rPr>
          <w:rFonts w:ascii="宋体" w:eastAsia="宋体" w:hAnsi="宋体" w:cs="宋体" w:hint="eastAsia"/>
          <w:kern w:val="0"/>
          <w:sz w:val="24"/>
          <w:szCs w:val="24"/>
        </w:rPr>
      </w:pPr>
    </w:p>
    <w:p w14:paraId="30CB5E6D"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8"/>
          <w:szCs w:val="28"/>
        </w:rPr>
      </w:pPr>
      <w:bookmarkStart w:id="6" w:name="节14在PyTorch上运行HanLP"/>
      <w:bookmarkEnd w:id="6"/>
      <w:r w:rsidRPr="008B6CB0">
        <w:rPr>
          <w:rFonts w:ascii="宋体" w:eastAsia="宋体" w:hAnsi="宋体" w:cs="宋体" w:hint="eastAsia"/>
          <w:b/>
          <w:bCs/>
          <w:kern w:val="0"/>
          <w:sz w:val="28"/>
          <w:szCs w:val="28"/>
        </w:rPr>
        <w:t xml:space="preserve">1.4 </w:t>
      </w:r>
      <w:r w:rsidRPr="008B6CB0">
        <w:rPr>
          <w:rFonts w:ascii="宋体" w:eastAsia="宋体" w:hAnsi="宋体" w:cs="宋体" w:hint="eastAsia"/>
          <w:b/>
          <w:bCs/>
          <w:kern w:val="0"/>
          <w:sz w:val="28"/>
          <w:szCs w:val="28"/>
          <w:lang w:eastAsia="zh-Hans"/>
        </w:rPr>
        <w:t>在PyTorch上运行HanLP</w:t>
      </w:r>
    </w:p>
    <w:p w14:paraId="04F24482"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hyperlink r:id="rId49" w:tooltip="https://link.zhihu.com/?target=https%3A//github.com/hankcs/HanLP" w:history="1">
        <w:r w:rsidRPr="008B6CB0">
          <w:rPr>
            <w:rFonts w:ascii="宋体" w:eastAsia="宋体" w:hAnsi="宋体" w:cs="宋体" w:hint="eastAsia"/>
            <w:color w:val="0000FF"/>
            <w:kern w:val="0"/>
            <w:sz w:val="24"/>
            <w:szCs w:val="24"/>
            <w:u w:val="single"/>
            <w:lang w:eastAsia="zh-Hans"/>
          </w:rPr>
          <w:t>HanLP</w:t>
        </w:r>
      </w:hyperlink>
      <w:r w:rsidRPr="008B6CB0">
        <w:rPr>
          <w:rFonts w:ascii="宋体" w:eastAsia="宋体" w:hAnsi="宋体" w:cs="宋体" w:hint="eastAsia"/>
          <w:color w:val="0000FF"/>
          <w:kern w:val="0"/>
          <w:sz w:val="24"/>
          <w:szCs w:val="24"/>
          <w:u w:val="single"/>
          <w:vertAlign w:val="superscript"/>
        </w:rPr>
        <w:t>24</w:t>
      </w:r>
      <w:r w:rsidRPr="008B6CB0">
        <w:rPr>
          <w:rFonts w:ascii="宋体" w:eastAsia="宋体" w:hAnsi="宋体" w:cs="宋体" w:hint="eastAsia"/>
          <w:kern w:val="0"/>
          <w:sz w:val="24"/>
          <w:szCs w:val="24"/>
          <w:lang w:eastAsia="zh-Hans"/>
        </w:rPr>
        <w:t>是Python生态中领先的基于深度学习预训练模型的开源NLP工具包，支持中文等一百多种语言和十几种自然语言处理任务，由</w:t>
      </w:r>
      <w:hyperlink r:id="rId50" w:tooltip="https://link.zhihu.com/?target=https%3A//github.com/hankcs" w:history="1">
        <w:r w:rsidRPr="008B6CB0">
          <w:rPr>
            <w:rFonts w:ascii="宋体" w:eastAsia="宋体" w:hAnsi="宋体" w:cs="宋体" w:hint="eastAsia"/>
            <w:color w:val="0000FF"/>
            <w:kern w:val="0"/>
            <w:sz w:val="24"/>
            <w:szCs w:val="24"/>
            <w:u w:val="single"/>
            <w:lang w:eastAsia="zh-Hans"/>
          </w:rPr>
          <w:t>何晗</w:t>
        </w:r>
      </w:hyperlink>
      <w:r w:rsidRPr="008B6CB0">
        <w:rPr>
          <w:rFonts w:ascii="宋体" w:eastAsia="宋体" w:hAnsi="宋体" w:cs="宋体" w:hint="eastAsia"/>
          <w:color w:val="0000FF"/>
          <w:kern w:val="0"/>
          <w:sz w:val="24"/>
          <w:szCs w:val="24"/>
          <w:u w:val="single"/>
          <w:vertAlign w:val="superscript"/>
        </w:rPr>
        <w:t>25</w:t>
      </w:r>
      <w:r w:rsidRPr="008B6CB0">
        <w:rPr>
          <w:rFonts w:ascii="宋体" w:eastAsia="宋体" w:hAnsi="宋体" w:cs="宋体" w:hint="eastAsia"/>
          <w:kern w:val="0"/>
          <w:sz w:val="24"/>
          <w:szCs w:val="24"/>
          <w:lang w:eastAsia="zh-Hans"/>
        </w:rPr>
        <w:t>开发，山东青岛的</w:t>
      </w:r>
      <w:hyperlink r:id="rId51" w:tooltip="https://link.zhihu.com/?target=https%3A//www.hanlp.com/" w:history="1">
        <w:r w:rsidRPr="008B6CB0">
          <w:rPr>
            <w:rFonts w:ascii="宋体" w:eastAsia="宋体" w:hAnsi="宋体" w:cs="宋体" w:hint="eastAsia"/>
            <w:color w:val="0000FF"/>
            <w:kern w:val="0"/>
            <w:sz w:val="24"/>
            <w:szCs w:val="24"/>
            <w:u w:val="single"/>
            <w:lang w:eastAsia="zh-Hans"/>
          </w:rPr>
          <w:t>自然语义科技有限公司</w:t>
        </w:r>
      </w:hyperlink>
      <w:r w:rsidRPr="008B6CB0">
        <w:rPr>
          <w:rFonts w:ascii="宋体" w:eastAsia="宋体" w:hAnsi="宋体" w:cs="宋体" w:hint="eastAsia"/>
          <w:color w:val="0000FF"/>
          <w:kern w:val="0"/>
          <w:sz w:val="24"/>
          <w:szCs w:val="24"/>
          <w:u w:val="single"/>
          <w:vertAlign w:val="superscript"/>
        </w:rPr>
        <w:t>26</w:t>
      </w:r>
      <w:r w:rsidRPr="008B6CB0">
        <w:rPr>
          <w:rFonts w:ascii="宋体" w:eastAsia="宋体" w:hAnsi="宋体" w:cs="宋体" w:hint="eastAsia"/>
          <w:kern w:val="0"/>
          <w:sz w:val="24"/>
          <w:szCs w:val="24"/>
          <w:lang w:eastAsia="zh-Hans"/>
        </w:rPr>
        <w:t>运营。它有云端的RESTful API和本地部署的Native API，后者可以单机部署，离线处理，适合在内网处理敏感的文本数据，它提供了一系列目前大模型还难以覆盖的</w:t>
      </w:r>
      <w:r w:rsidRPr="008B6CB0">
        <w:rPr>
          <w:rFonts w:ascii="宋体" w:eastAsia="宋体" w:hAnsi="宋体" w:cs="宋体" w:hint="eastAsia"/>
          <w:kern w:val="0"/>
          <w:sz w:val="24"/>
          <w:szCs w:val="24"/>
        </w:rPr>
        <w:t>NLP处理任务支持，可以有效补充大模型的自然语言处理能力，本书将使用它的分词模型把文档分块</w:t>
      </w:r>
      <w:r w:rsidRPr="008B6CB0">
        <w:rPr>
          <w:rFonts w:ascii="宋体" w:eastAsia="宋体" w:hAnsi="宋体" w:cs="宋体" w:hint="eastAsia"/>
          <w:kern w:val="0"/>
          <w:sz w:val="24"/>
          <w:szCs w:val="24"/>
          <w:lang w:eastAsia="zh-Hans"/>
        </w:rPr>
        <w:t>，分词是大模型工作的基础。</w:t>
      </w:r>
    </w:p>
    <w:p w14:paraId="5D3AD896"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1.4.1 </w:t>
      </w:r>
      <w:r w:rsidRPr="008B6CB0">
        <w:rPr>
          <w:rFonts w:ascii="宋体" w:eastAsia="宋体" w:hAnsi="宋体" w:cs="宋体" w:hint="eastAsia"/>
          <w:b/>
          <w:bCs/>
          <w:kern w:val="0"/>
          <w:sz w:val="24"/>
          <w:szCs w:val="24"/>
          <w:lang w:eastAsia="zh-Hans"/>
        </w:rPr>
        <w:t>安装HanLP 2.1 Native API</w:t>
      </w:r>
    </w:p>
    <w:p w14:paraId="3593D686" w14:textId="77777777" w:rsidR="008B6CB0" w:rsidRPr="008B6CB0" w:rsidRDefault="008B6CB0" w:rsidP="008B6CB0">
      <w:pPr>
        <w:widowControl/>
        <w:spacing w:before="100" w:beforeAutospacing="1" w:after="100" w:afterAutospacing="1"/>
        <w:ind w:left="36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rPr>
        <w:lastRenderedPageBreak/>
        <w:t>参阅</w:t>
      </w:r>
      <w:hyperlink r:id="rId52" w:tooltip="https://link.zhihu.com/?target=https%3A//hanlp.hankcs.com/docs/install.html" w:history="1">
        <w:r w:rsidRPr="008B6CB0">
          <w:rPr>
            <w:rFonts w:ascii="宋体" w:eastAsia="宋体" w:hAnsi="宋体" w:cs="宋体" w:hint="eastAsia"/>
            <w:color w:val="0000FF"/>
            <w:kern w:val="0"/>
            <w:sz w:val="24"/>
            <w:szCs w:val="24"/>
            <w:u w:val="single"/>
            <w:lang w:eastAsia="zh-Hans"/>
          </w:rPr>
          <w:t>《HanLP 安装文档》</w:t>
        </w:r>
      </w:hyperlink>
      <w:r w:rsidRPr="008B6CB0">
        <w:rPr>
          <w:rFonts w:ascii="宋体" w:eastAsia="宋体" w:hAnsi="宋体" w:cs="宋体" w:hint="eastAsia"/>
          <w:kern w:val="0"/>
          <w:sz w:val="24"/>
          <w:szCs w:val="24"/>
          <w:vertAlign w:val="superscript"/>
        </w:rPr>
        <w:t>27</w:t>
      </w:r>
      <w:r w:rsidRPr="008B6CB0">
        <w:rPr>
          <w:rFonts w:ascii="宋体" w:eastAsia="宋体" w:hAnsi="宋体" w:cs="宋体" w:hint="eastAsia"/>
          <w:kern w:val="0"/>
          <w:sz w:val="24"/>
          <w:szCs w:val="24"/>
          <w:lang w:eastAsia="zh-Hans"/>
        </w:rPr>
        <w:t>，默认安装用的是PyTorch后端。</w:t>
      </w:r>
    </w:p>
    <w:p w14:paraId="039998F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conda activate pytorch</w:t>
      </w:r>
    </w:p>
    <w:p w14:paraId="368DFDB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pip install hanlp</w:t>
      </w:r>
    </w:p>
    <w:p w14:paraId="004C3CD7"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 xml:space="preserve">1.4.2 </w:t>
      </w:r>
      <w:r w:rsidRPr="008B6CB0">
        <w:rPr>
          <w:rFonts w:ascii="宋体" w:eastAsia="宋体" w:hAnsi="宋体" w:cs="宋体" w:hint="eastAsia"/>
          <w:b/>
          <w:bCs/>
          <w:kern w:val="0"/>
          <w:sz w:val="24"/>
          <w:szCs w:val="24"/>
          <w:lang w:eastAsia="zh-Hans"/>
        </w:rPr>
        <w:t>测试</w:t>
      </w:r>
    </w:p>
    <w:p w14:paraId="07C6BD48" w14:textId="77777777" w:rsidR="008B6CB0" w:rsidRPr="008B6CB0" w:rsidRDefault="008B6CB0" w:rsidP="008B6CB0">
      <w:pPr>
        <w:widowControl/>
        <w:spacing w:before="100" w:beforeAutospacing="1" w:after="100" w:afterAutospacing="1"/>
        <w:ind w:firstLine="36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rPr>
        <w:t>具体可以</w:t>
      </w:r>
      <w:hyperlink r:id="rId53" w:tooltip="https://link.zhihu.com/?target=https%3A//github.com/hankcs/HanLP/tree/doc-zh/plugins/hanlp_demo/hanlp_demo/zh" w:history="1">
        <w:r w:rsidRPr="008B6CB0">
          <w:rPr>
            <w:rFonts w:ascii="宋体" w:eastAsia="宋体" w:hAnsi="宋体" w:cs="宋体" w:hint="eastAsia"/>
            <w:color w:val="0000FF"/>
            <w:kern w:val="0"/>
            <w:sz w:val="24"/>
            <w:szCs w:val="24"/>
            <w:u w:val="single"/>
            <w:lang w:eastAsia="zh-Hans"/>
          </w:rPr>
          <w:t>参阅各种demo</w:t>
        </w:r>
      </w:hyperlink>
      <w:r w:rsidRPr="008B6CB0">
        <w:rPr>
          <w:rFonts w:ascii="宋体" w:eastAsia="宋体" w:hAnsi="宋体" w:cs="宋体" w:hint="eastAsia"/>
          <w:color w:val="0000FF"/>
          <w:kern w:val="0"/>
          <w:sz w:val="24"/>
          <w:szCs w:val="24"/>
          <w:u w:val="single"/>
          <w:vertAlign w:val="superscript"/>
        </w:rPr>
        <w:t>28</w:t>
      </w:r>
      <w:r w:rsidRPr="008B6CB0">
        <w:rPr>
          <w:rFonts w:ascii="宋体" w:eastAsia="宋体" w:hAnsi="宋体" w:cs="宋体" w:hint="eastAsia"/>
          <w:kern w:val="0"/>
          <w:sz w:val="24"/>
          <w:szCs w:val="24"/>
          <w:lang w:eastAsia="zh-Hans"/>
        </w:rPr>
        <w:t>及</w:t>
      </w:r>
      <w:hyperlink r:id="rId54" w:tooltip="https://link.zhihu.com/?target=https%3A//hanlp.hankcs.com/docs/" w:history="1">
        <w:r w:rsidRPr="008B6CB0">
          <w:rPr>
            <w:rFonts w:ascii="宋体" w:eastAsia="宋体" w:hAnsi="宋体" w:cs="宋体" w:hint="eastAsia"/>
            <w:color w:val="0000FF"/>
            <w:kern w:val="0"/>
            <w:sz w:val="24"/>
            <w:szCs w:val="24"/>
            <w:u w:val="single"/>
            <w:lang w:eastAsia="zh-Hans"/>
          </w:rPr>
          <w:t>API文档</w:t>
        </w:r>
      </w:hyperlink>
      <w:r w:rsidRPr="008B6CB0">
        <w:rPr>
          <w:rFonts w:ascii="宋体" w:eastAsia="宋体" w:hAnsi="宋体" w:cs="宋体" w:hint="eastAsia"/>
          <w:kern w:val="0"/>
          <w:sz w:val="24"/>
          <w:szCs w:val="24"/>
          <w:vertAlign w:val="superscript"/>
        </w:rPr>
        <w:t>29</w:t>
      </w:r>
      <w:r w:rsidRPr="008B6CB0">
        <w:rPr>
          <w:rFonts w:ascii="宋体" w:eastAsia="宋体" w:hAnsi="宋体" w:cs="宋体" w:hint="eastAsia"/>
          <w:kern w:val="0"/>
          <w:sz w:val="24"/>
          <w:szCs w:val="24"/>
          <w:lang w:eastAsia="zh-Hans"/>
        </w:rPr>
        <w:t>。Native API的输入单位为句子，需使用</w:t>
      </w:r>
      <w:hyperlink r:id="rId55" w:tooltip="https://link.zhihu.com/?target=https%3A//github.com/hankcs/HanLP/blob/master/plugins/hanlp_demo/hanlp_demo/sent_split.py" w:history="1">
        <w:r w:rsidRPr="008B6CB0">
          <w:rPr>
            <w:rFonts w:ascii="宋体" w:eastAsia="宋体" w:hAnsi="宋体" w:cs="宋体" w:hint="eastAsia"/>
            <w:color w:val="0000FF"/>
            <w:kern w:val="0"/>
            <w:sz w:val="24"/>
            <w:szCs w:val="24"/>
            <w:u w:val="single"/>
            <w:lang w:eastAsia="zh-Hans"/>
          </w:rPr>
          <w:t>多语种分句模型</w:t>
        </w:r>
      </w:hyperlink>
      <w:r w:rsidRPr="008B6CB0">
        <w:rPr>
          <w:rFonts w:ascii="宋体" w:eastAsia="宋体" w:hAnsi="宋体" w:cs="宋体" w:hint="eastAsia"/>
          <w:color w:val="0000FF"/>
          <w:kern w:val="0"/>
          <w:sz w:val="24"/>
          <w:szCs w:val="24"/>
          <w:u w:val="single"/>
          <w:vertAlign w:val="superscript"/>
        </w:rPr>
        <w:t>30</w:t>
      </w:r>
      <w:r w:rsidRPr="008B6CB0">
        <w:rPr>
          <w:rFonts w:ascii="宋体" w:eastAsia="宋体" w:hAnsi="宋体" w:cs="宋体" w:hint="eastAsia"/>
          <w:kern w:val="0"/>
          <w:sz w:val="24"/>
          <w:szCs w:val="24"/>
          <w:lang w:eastAsia="zh-Hans"/>
        </w:rPr>
        <w:t>或</w:t>
      </w:r>
      <w:hyperlink r:id="rId56" w:anchor="L19" w:tooltip="https://link.zhihu.com/?target=https%3A//github.com/hankcs/HanLP/blob/master/hanlp/utils/rules.py%23L19" w:history="1">
        <w:r w:rsidRPr="008B6CB0">
          <w:rPr>
            <w:rFonts w:ascii="宋体" w:eastAsia="宋体" w:hAnsi="宋体" w:cs="宋体" w:hint="eastAsia"/>
            <w:color w:val="0000FF"/>
            <w:kern w:val="0"/>
            <w:sz w:val="24"/>
            <w:szCs w:val="24"/>
            <w:u w:val="single"/>
            <w:lang w:eastAsia="zh-Hans"/>
          </w:rPr>
          <w:t>基于规则的分句函数</w:t>
        </w:r>
      </w:hyperlink>
      <w:r w:rsidRPr="008B6CB0">
        <w:rPr>
          <w:rFonts w:ascii="宋体" w:eastAsia="宋体" w:hAnsi="宋体" w:cs="宋体" w:hint="eastAsia"/>
          <w:color w:val="0000FF"/>
          <w:kern w:val="0"/>
          <w:sz w:val="24"/>
          <w:szCs w:val="24"/>
          <w:u w:val="single"/>
          <w:vertAlign w:val="superscript"/>
        </w:rPr>
        <w:t>31</w:t>
      </w:r>
      <w:r w:rsidRPr="008B6CB0">
        <w:rPr>
          <w:rFonts w:ascii="宋体" w:eastAsia="宋体" w:hAnsi="宋体" w:cs="宋体" w:hint="eastAsia"/>
          <w:kern w:val="0"/>
          <w:sz w:val="24"/>
          <w:szCs w:val="24"/>
          <w:lang w:eastAsia="zh-Hans"/>
        </w:rPr>
        <w:t xml:space="preserve">先行分句，这里仅演示单任务模型分词，输入已经是句子。 </w:t>
      </w:r>
    </w:p>
    <w:p w14:paraId="6E5816F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1</w:t>
      </w:r>
      <w:r w:rsidRPr="008B6CB0">
        <w:rPr>
          <w:rFonts w:ascii="Source Code Pro" w:eastAsia="宋体" w:hAnsi="Source Code Pro" w:cs="Courier New" w:hint="eastAsia"/>
          <w:kern w:val="0"/>
          <w:szCs w:val="24"/>
          <w:lang w:eastAsia="zh-Hans"/>
        </w:rPr>
        <w:t>、加载</w:t>
      </w:r>
      <w:r w:rsidRPr="008B6CB0">
        <w:rPr>
          <w:rFonts w:ascii="Source Code Pro" w:eastAsia="宋体" w:hAnsi="Source Code Pro" w:cs="Courier New" w:hint="eastAsia"/>
          <w:kern w:val="0"/>
          <w:szCs w:val="24"/>
          <w:lang w:eastAsia="zh-Hans"/>
        </w:rPr>
        <w:t>HanLP</w:t>
      </w:r>
    </w:p>
    <w:p w14:paraId="44762FE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hanlp</w:t>
      </w:r>
    </w:p>
    <w:p w14:paraId="0519942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import os, time</w:t>
      </w:r>
    </w:p>
    <w:p w14:paraId="41557C1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785D1E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2</w:t>
      </w:r>
      <w:r w:rsidRPr="008B6CB0">
        <w:rPr>
          <w:rFonts w:ascii="Source Code Pro" w:eastAsia="宋体" w:hAnsi="Source Code Pro" w:cs="Courier New" w:hint="eastAsia"/>
          <w:kern w:val="0"/>
          <w:szCs w:val="24"/>
          <w:lang w:eastAsia="zh-Hans"/>
        </w:rPr>
        <w:t>、单任务模型，</w:t>
      </w:r>
      <w:r w:rsidRPr="008B6CB0">
        <w:rPr>
          <w:rFonts w:ascii="Source Code Pro" w:eastAsia="宋体" w:hAnsi="Source Code Pro" w:cs="Courier New" w:hint="eastAsia"/>
          <w:kern w:val="0"/>
          <w:szCs w:val="24"/>
          <w:lang w:eastAsia="zh-Hans"/>
        </w:rPr>
        <w:t xml:space="preserve"> </w:t>
      </w:r>
      <w:r w:rsidRPr="008B6CB0">
        <w:rPr>
          <w:rFonts w:ascii="Source Code Pro" w:eastAsia="宋体" w:hAnsi="Source Code Pro" w:cs="Courier New" w:hint="eastAsia"/>
          <w:kern w:val="0"/>
          <w:szCs w:val="24"/>
          <w:lang w:eastAsia="zh-Hans"/>
        </w:rPr>
        <w:t>分词。</w:t>
      </w:r>
    </w:p>
    <w:p w14:paraId="33D32F9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tok = hanlp.load(hanlp.pretrained.tok.COARSE_ELECTRA_SMALL_ZH)</w:t>
      </w:r>
    </w:p>
    <w:p w14:paraId="47D57A1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toks = tok(['</w:t>
      </w:r>
      <w:r w:rsidRPr="008B6CB0">
        <w:rPr>
          <w:rFonts w:ascii="Source Code Pro" w:eastAsia="宋体" w:hAnsi="Source Code Pro" w:cs="Courier New" w:hint="eastAsia"/>
          <w:kern w:val="0"/>
          <w:szCs w:val="24"/>
          <w:lang w:eastAsia="zh-Hans"/>
        </w:rPr>
        <w:t>商品和服务。</w:t>
      </w:r>
      <w:r w:rsidRPr="008B6CB0">
        <w:rPr>
          <w:rFonts w:ascii="Source Code Pro" w:eastAsia="宋体" w:hAnsi="Source Code Pro" w:cs="Courier New" w:hint="eastAsia"/>
          <w:kern w:val="0"/>
          <w:szCs w:val="24"/>
          <w:lang w:eastAsia="zh-Hans"/>
        </w:rPr>
        <w:t>', '</w:t>
      </w:r>
      <w:r w:rsidRPr="008B6CB0">
        <w:rPr>
          <w:rFonts w:ascii="Source Code Pro" w:eastAsia="宋体" w:hAnsi="Source Code Pro" w:cs="Courier New" w:hint="eastAsia"/>
          <w:kern w:val="0"/>
          <w:szCs w:val="24"/>
          <w:lang w:eastAsia="zh-Hans"/>
        </w:rPr>
        <w:t>阿婆主来到北京立方庭参观自然语义科技公司。</w:t>
      </w:r>
      <w:r w:rsidRPr="008B6CB0">
        <w:rPr>
          <w:rFonts w:ascii="Source Code Pro" w:eastAsia="宋体" w:hAnsi="Source Code Pro" w:cs="Courier New" w:hint="eastAsia"/>
          <w:kern w:val="0"/>
          <w:szCs w:val="24"/>
          <w:lang w:eastAsia="zh-Hans"/>
        </w:rPr>
        <w:t>'])</w:t>
      </w:r>
    </w:p>
    <w:p w14:paraId="63B8993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print(toks)</w:t>
      </w:r>
    </w:p>
    <w:p w14:paraId="3BDAD84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55A7FAF3"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noProof/>
          <w:kern w:val="0"/>
          <w:sz w:val="24"/>
          <w:szCs w:val="24"/>
          <w:lang w:eastAsia="zh-Hans"/>
        </w:rPr>
        <w:drawing>
          <wp:inline distT="0" distB="0" distL="0" distR="0" wp14:anchorId="5121C770" wp14:editId="17ECE477">
            <wp:extent cx="4395600" cy="2358000"/>
            <wp:effectExtent l="0" t="0" r="5080" b="444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143" name="图片 1227603143"/>
                    <pic:cNvPicPr>
                      <a:picLocks noChangeAspect="1"/>
                    </pic:cNvPicPr>
                  </pic:nvPicPr>
                  <pic:blipFill>
                    <a:blip r:embed="rId57"/>
                    <a:stretch/>
                  </pic:blipFill>
                  <pic:spPr bwMode="auto">
                    <a:xfrm>
                      <a:off x="0" y="0"/>
                      <a:ext cx="4395600" cy="2358000"/>
                    </a:xfrm>
                    <a:prstGeom prst="rect">
                      <a:avLst/>
                    </a:prstGeom>
                  </pic:spPr>
                </pic:pic>
              </a:graphicData>
            </a:graphic>
          </wp:inline>
        </w:drawing>
      </w:r>
    </w:p>
    <w:p w14:paraId="28533058" w14:textId="77777777" w:rsidR="008B6CB0" w:rsidRPr="008B6CB0" w:rsidRDefault="008B6CB0" w:rsidP="008B6CB0">
      <w:pPr>
        <w:widowControl/>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1-17</w:t>
      </w:r>
      <w:r w:rsidRPr="008B6CB0">
        <w:rPr>
          <w:rFonts w:ascii="宋体" w:eastAsia="宋体" w:hAnsi="宋体" w:cs="宋体" w:hint="eastAsia"/>
          <w:kern w:val="0"/>
          <w:sz w:val="24"/>
          <w:szCs w:val="24"/>
          <w:lang w:eastAsia="zh-Hans"/>
        </w:rPr>
        <w:t xml:space="preserve"> HanLP2.1可以在PyTorch后端上顺利执行。</w:t>
      </w:r>
    </w:p>
    <w:p w14:paraId="1A72614F"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性能监控：</w:t>
      </w:r>
    </w:p>
    <w:p w14:paraId="310BD629"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noProof/>
          <w:kern w:val="0"/>
          <w:sz w:val="24"/>
          <w:szCs w:val="24"/>
          <w:lang w:eastAsia="zh-Hans"/>
        </w:rPr>
        <w:lastRenderedPageBreak/>
        <w:drawing>
          <wp:inline distT="0" distB="0" distL="0" distR="0" wp14:anchorId="7605555C" wp14:editId="45A8AA1A">
            <wp:extent cx="2289600" cy="25560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1070" name="图片 518231070"/>
                    <pic:cNvPicPr>
                      <a:picLocks noChangeAspect="1"/>
                    </pic:cNvPicPr>
                  </pic:nvPicPr>
                  <pic:blipFill>
                    <a:blip r:embed="rId58"/>
                    <a:stretch/>
                  </pic:blipFill>
                  <pic:spPr bwMode="auto">
                    <a:xfrm>
                      <a:off x="0" y="0"/>
                      <a:ext cx="2289600" cy="2556000"/>
                    </a:xfrm>
                    <a:prstGeom prst="rect">
                      <a:avLst/>
                    </a:prstGeom>
                  </pic:spPr>
                </pic:pic>
              </a:graphicData>
            </a:graphic>
          </wp:inline>
        </w:drawing>
      </w:r>
    </w:p>
    <w:p w14:paraId="2E23C128" w14:textId="77777777" w:rsidR="008B6CB0" w:rsidRPr="008B6CB0" w:rsidRDefault="008B6CB0" w:rsidP="008B6CB0">
      <w:pPr>
        <w:widowControl/>
        <w:jc w:val="left"/>
        <w:rPr>
          <w:rFonts w:ascii="宋体" w:eastAsia="宋体" w:hAnsi="宋体" w:cs="宋体" w:hint="eastAsia"/>
          <w:kern w:val="0"/>
          <w:sz w:val="24"/>
          <w:szCs w:val="24"/>
          <w:lang w:eastAsia="zh-Hans"/>
        </w:rPr>
      </w:pPr>
    </w:p>
    <w:p w14:paraId="2CB5E257" w14:textId="77777777" w:rsidR="008B6CB0" w:rsidRPr="008B6CB0" w:rsidRDefault="008B6CB0" w:rsidP="008B6CB0">
      <w:pPr>
        <w:widowControl/>
        <w:jc w:val="left"/>
        <w:rPr>
          <w:rFonts w:ascii="宋体" w:eastAsia="宋体" w:hAnsi="宋体" w:cs="宋体" w:hint="eastAsia"/>
          <w:kern w:val="0"/>
          <w:sz w:val="24"/>
          <w:szCs w:val="24"/>
          <w:lang w:eastAsia="zh-Hans"/>
        </w:rPr>
      </w:pPr>
      <w:r w:rsidRPr="008B6CB0">
        <w:rPr>
          <w:rFonts w:ascii="宋体" w:eastAsia="宋体" w:hAnsi="宋体" w:cs="宋体" w:hint="eastAsia"/>
          <w:kern w:val="0"/>
          <w:sz w:val="24"/>
          <w:szCs w:val="24"/>
          <w:lang w:eastAsia="zh-Hans"/>
        </w:rPr>
        <w:t>图</w:t>
      </w:r>
      <w:r w:rsidRPr="008B6CB0">
        <w:rPr>
          <w:rFonts w:ascii="宋体" w:eastAsia="宋体" w:hAnsi="宋体" w:cs="宋体" w:hint="eastAsia"/>
          <w:kern w:val="0"/>
          <w:sz w:val="24"/>
          <w:szCs w:val="24"/>
        </w:rPr>
        <w:t>1-18</w:t>
      </w:r>
      <w:r w:rsidRPr="008B6CB0">
        <w:rPr>
          <w:rFonts w:ascii="宋体" w:eastAsia="宋体" w:hAnsi="宋体" w:cs="宋体" w:hint="eastAsia"/>
          <w:kern w:val="0"/>
          <w:sz w:val="24"/>
          <w:szCs w:val="24"/>
          <w:lang w:eastAsia="zh-Hans"/>
        </w:rPr>
        <w:t xml:space="preserve"> Nvidia GPU1及其显存的消耗都不算大</w:t>
      </w:r>
    </w:p>
    <w:p w14:paraId="58B8F00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lang w:eastAsia="zh-Hans"/>
        </w:rPr>
        <w:t>加载上面的各种模型消耗了2G显存，GPU的负荷并不大。通常GPU显存是这类深度学习预训练NLP模型落地应用的瓶颈，而不是GPU的算力，</w:t>
      </w:r>
      <w:hyperlink r:id="rId59" w:tooltip="https://link.zhihu.com/?target=https%3A//www.nvidia.cn/geforce/graphics-cards/rtx-2060/" w:history="1">
        <w:r w:rsidRPr="008B6CB0">
          <w:rPr>
            <w:rFonts w:ascii="宋体" w:eastAsia="宋体" w:hAnsi="宋体" w:cs="宋体" w:hint="eastAsia"/>
            <w:color w:val="0000FF"/>
            <w:kern w:val="0"/>
            <w:sz w:val="24"/>
            <w:szCs w:val="24"/>
            <w:u w:val="single"/>
            <w:lang w:eastAsia="zh-Hans"/>
          </w:rPr>
          <w:t>GeForce RTX 2060</w:t>
        </w:r>
      </w:hyperlink>
      <w:r w:rsidRPr="008B6CB0">
        <w:rPr>
          <w:rFonts w:ascii="宋体" w:eastAsia="宋体" w:hAnsi="宋体" w:cs="宋体" w:hint="eastAsia"/>
          <w:color w:val="0000FF"/>
          <w:kern w:val="0"/>
          <w:sz w:val="24"/>
          <w:szCs w:val="24"/>
          <w:u w:val="single"/>
          <w:vertAlign w:val="superscript"/>
        </w:rPr>
        <w:t>32</w:t>
      </w:r>
      <w:r w:rsidRPr="008B6CB0">
        <w:rPr>
          <w:rFonts w:ascii="宋体" w:eastAsia="宋体" w:hAnsi="宋体" w:cs="宋体" w:hint="eastAsia"/>
          <w:kern w:val="0"/>
          <w:sz w:val="24"/>
          <w:szCs w:val="24"/>
          <w:lang w:eastAsia="zh-Hans"/>
        </w:rPr>
        <w:t>有6G显存，当然跟</w:t>
      </w:r>
      <w:hyperlink r:id="rId60" w:tooltip="https://link.zhihu.com/?target=https%3A//images.nvidia.cn/aem-dam/en-zz/Solutions/data-center/a100/nvidia-a100-datasheet-nvidia-a4-2188504-r5-zhCN.pdf" w:history="1">
        <w:r w:rsidRPr="008B6CB0">
          <w:rPr>
            <w:rFonts w:ascii="宋体" w:eastAsia="宋体" w:hAnsi="宋体" w:cs="宋体" w:hint="eastAsia"/>
            <w:color w:val="0000FF"/>
            <w:kern w:val="0"/>
            <w:sz w:val="24"/>
            <w:szCs w:val="24"/>
            <w:u w:val="single"/>
            <w:lang w:eastAsia="zh-Hans"/>
          </w:rPr>
          <w:t>A100</w:t>
        </w:r>
      </w:hyperlink>
      <w:r w:rsidRPr="008B6CB0">
        <w:rPr>
          <w:rFonts w:ascii="宋体" w:eastAsia="宋体" w:hAnsi="宋体" w:cs="宋体" w:hint="eastAsia"/>
          <w:color w:val="0000FF"/>
          <w:kern w:val="0"/>
          <w:sz w:val="24"/>
          <w:szCs w:val="24"/>
          <w:u w:val="single"/>
          <w:vertAlign w:val="superscript"/>
        </w:rPr>
        <w:t>33</w:t>
      </w:r>
      <w:r w:rsidRPr="008B6CB0">
        <w:rPr>
          <w:rFonts w:ascii="宋体" w:eastAsia="宋体" w:hAnsi="宋体" w:cs="宋体" w:hint="eastAsia"/>
          <w:kern w:val="0"/>
          <w:sz w:val="24"/>
          <w:szCs w:val="24"/>
          <w:lang w:eastAsia="zh-Hans"/>
        </w:rPr>
        <w:t>（40/80G显存）之类高端GPU无法比，不过也不比</w:t>
      </w:r>
      <w:hyperlink r:id="rId61" w:tooltip="https://link.zhihu.com/?target=https%3A//www.nvidia.cn/content/dam/en-zz/zh_cn/Solutions/Data-Center/tesla-t4/nvidia-t4-datasheet-a4-nvidia-772234-r14-lr-cn.pdf" w:history="1">
        <w:r w:rsidRPr="008B6CB0">
          <w:rPr>
            <w:rFonts w:ascii="宋体" w:eastAsia="宋体" w:hAnsi="宋体" w:cs="宋体" w:hint="eastAsia"/>
            <w:color w:val="0000FF"/>
            <w:kern w:val="0"/>
            <w:sz w:val="24"/>
            <w:szCs w:val="24"/>
            <w:u w:val="single"/>
            <w:lang w:eastAsia="zh-Hans"/>
          </w:rPr>
          <w:t>Tesla T4</w:t>
        </w:r>
      </w:hyperlink>
      <w:r w:rsidRPr="008B6CB0">
        <w:rPr>
          <w:rFonts w:ascii="宋体" w:eastAsia="宋体" w:hAnsi="宋体" w:cs="宋体" w:hint="eastAsia"/>
          <w:color w:val="0000FF"/>
          <w:kern w:val="0"/>
          <w:sz w:val="24"/>
          <w:szCs w:val="24"/>
          <w:u w:val="single"/>
          <w:vertAlign w:val="superscript"/>
        </w:rPr>
        <w:t>34</w:t>
      </w:r>
      <w:r w:rsidRPr="008B6CB0">
        <w:rPr>
          <w:rFonts w:ascii="宋体" w:eastAsia="宋体" w:hAnsi="宋体" w:cs="宋体" w:hint="eastAsia"/>
          <w:kern w:val="0"/>
          <w:sz w:val="24"/>
          <w:szCs w:val="24"/>
          <w:lang w:eastAsia="zh-Hans"/>
        </w:rPr>
        <w:t>（数据中心入门级，16G显存，单价2万多）差太多，HanLP跑起来并不吃力，个人学习研究是够用的</w:t>
      </w:r>
      <w:r w:rsidRPr="008B6CB0">
        <w:rPr>
          <w:rFonts w:ascii="宋体" w:eastAsia="宋体" w:hAnsi="宋体" w:cs="宋体" w:hint="eastAsia"/>
          <w:kern w:val="0"/>
          <w:sz w:val="24"/>
          <w:szCs w:val="24"/>
        </w:rPr>
        <w:t>。当然，</w:t>
      </w:r>
      <w:r w:rsidRPr="008B6CB0">
        <w:rPr>
          <w:rFonts w:ascii="宋体" w:eastAsia="宋体" w:hAnsi="宋体" w:cs="宋体" w:hint="eastAsia"/>
          <w:kern w:val="0"/>
          <w:sz w:val="24"/>
          <w:szCs w:val="24"/>
          <w:lang w:eastAsia="zh-Hans"/>
        </w:rPr>
        <w:t>各种GPU除了显存的差别，算力、带宽等其它技术指标的差异是非常大的，不能仅比较显存，一分钱一份货，这里只是</w:t>
      </w:r>
      <w:r w:rsidRPr="008B6CB0">
        <w:rPr>
          <w:rFonts w:ascii="宋体" w:eastAsia="宋体" w:hAnsi="宋体" w:cs="宋体" w:hint="eastAsia"/>
          <w:kern w:val="0"/>
          <w:sz w:val="24"/>
          <w:szCs w:val="24"/>
        </w:rPr>
        <w:t>大致看一下</w:t>
      </w:r>
      <w:r w:rsidRPr="008B6CB0">
        <w:rPr>
          <w:rFonts w:ascii="宋体" w:eastAsia="宋体" w:hAnsi="宋体" w:cs="宋体" w:hint="eastAsia"/>
          <w:kern w:val="0"/>
          <w:sz w:val="24"/>
          <w:szCs w:val="24"/>
          <w:lang w:eastAsia="zh-Hans"/>
        </w:rPr>
        <w:t>。</w:t>
      </w:r>
    </w:p>
    <w:p w14:paraId="49DD473C" w14:textId="77777777" w:rsidR="008B6CB0" w:rsidRPr="008B6CB0" w:rsidRDefault="008B6CB0" w:rsidP="008B6CB0">
      <w:pPr>
        <w:widowControl/>
        <w:spacing w:line="360" w:lineRule="exact"/>
        <w:jc w:val="left"/>
        <w:rPr>
          <w:rFonts w:ascii="宋体" w:eastAsia="宋体" w:hAnsi="宋体" w:cs="Times New Roman" w:hint="eastAsia"/>
          <w:b/>
          <w:bCs/>
          <w:kern w:val="0"/>
          <w:sz w:val="28"/>
          <w:szCs w:val="28"/>
        </w:rPr>
      </w:pPr>
      <w:bookmarkStart w:id="7" w:name="节15Neo4jCommunity安装配置"/>
      <w:bookmarkEnd w:id="7"/>
      <w:r w:rsidRPr="008B6CB0">
        <w:rPr>
          <w:rFonts w:ascii="宋体" w:eastAsia="宋体" w:hAnsi="宋体" w:cs="Times New Roman" w:hint="eastAsia"/>
          <w:b/>
          <w:bCs/>
          <w:kern w:val="0"/>
          <w:sz w:val="28"/>
          <w:szCs w:val="28"/>
        </w:rPr>
        <w:t xml:space="preserve">1.5 </w:t>
      </w:r>
      <w:r w:rsidRPr="008B6CB0">
        <w:rPr>
          <w:rFonts w:ascii="宋体" w:eastAsia="宋体" w:hAnsi="宋体" w:cs="Times New Roman"/>
          <w:b/>
          <w:bCs/>
          <w:kern w:val="0"/>
          <w:sz w:val="28"/>
          <w:szCs w:val="28"/>
        </w:rPr>
        <w:t>Neo4j</w:t>
      </w:r>
      <w:r w:rsidRPr="008B6CB0">
        <w:rPr>
          <w:rFonts w:ascii="宋体" w:eastAsia="宋体" w:hAnsi="宋体" w:cs="Times New Roman" w:hint="eastAsia"/>
          <w:b/>
          <w:bCs/>
          <w:kern w:val="0"/>
          <w:sz w:val="28"/>
          <w:szCs w:val="28"/>
        </w:rPr>
        <w:t xml:space="preserve"> Community安装配置</w:t>
      </w:r>
    </w:p>
    <w:p w14:paraId="4902AAF4" w14:textId="77777777" w:rsidR="008B6CB0" w:rsidRPr="008B6CB0" w:rsidRDefault="008B6CB0" w:rsidP="008B6CB0">
      <w:pPr>
        <w:widowControl/>
        <w:spacing w:line="360" w:lineRule="exact"/>
        <w:jc w:val="left"/>
        <w:rPr>
          <w:rFonts w:ascii="宋体" w:eastAsia="宋体" w:hAnsi="宋体" w:cs="Times New Roman" w:hint="eastAsia"/>
          <w:kern w:val="0"/>
          <w:sz w:val="24"/>
          <w:szCs w:val="24"/>
          <w:lang w:eastAsia="en-US"/>
        </w:rPr>
      </w:pPr>
    </w:p>
    <w:p w14:paraId="06652A89" w14:textId="77777777" w:rsidR="008B6CB0" w:rsidRPr="008B6CB0" w:rsidRDefault="008B6CB0" w:rsidP="008B6CB0">
      <w:pPr>
        <w:widowControl/>
        <w:spacing w:line="360" w:lineRule="exact"/>
        <w:ind w:firstLine="420"/>
        <w:jc w:val="left"/>
        <w:rPr>
          <w:rFonts w:ascii="宋体" w:eastAsia="宋体" w:hAnsi="宋体" w:cs="Times New Roman" w:hint="eastAsia"/>
          <w:kern w:val="0"/>
          <w:sz w:val="24"/>
          <w:szCs w:val="24"/>
        </w:rPr>
      </w:pPr>
      <w:r w:rsidRPr="008B6CB0">
        <w:rPr>
          <w:rFonts w:ascii="宋体" w:eastAsia="宋体" w:hAnsi="宋体" w:cs="Times New Roman" w:hint="eastAsia"/>
          <w:kern w:val="0"/>
          <w:sz w:val="24"/>
          <w:szCs w:val="24"/>
        </w:rPr>
        <w:t>N</w:t>
      </w:r>
      <w:r w:rsidRPr="008B6CB0">
        <w:rPr>
          <w:rFonts w:ascii="宋体" w:eastAsia="宋体" w:hAnsi="宋体" w:cs="Times New Roman"/>
          <w:kern w:val="0"/>
          <w:sz w:val="24"/>
          <w:szCs w:val="24"/>
        </w:rPr>
        <w:t>eo4j</w:t>
      </w:r>
      <w:r w:rsidRPr="008B6CB0">
        <w:rPr>
          <w:rFonts w:ascii="宋体" w:eastAsia="宋体" w:hAnsi="宋体" w:cs="Times New Roman" w:hint="eastAsia"/>
          <w:kern w:val="0"/>
          <w:sz w:val="24"/>
          <w:szCs w:val="24"/>
        </w:rPr>
        <w:t>是目前全球领先的开源图数据库，在关系网络的分析中特别有用,它支持的Neo4j Graph Data Science则是非常强大好用的图算法库。Neo4j GDS最新发布的2.11.0只支持到Neo4j 5.24.0，具体可以参阅</w:t>
      </w:r>
      <w:hyperlink r:id="rId62" w:tooltip="https://github.com/neo4j/graph-data-science" w:history="1">
        <w:r w:rsidRPr="008B6CB0">
          <w:rPr>
            <w:rFonts w:ascii="宋体" w:eastAsia="宋体" w:hAnsi="宋体" w:cs="Times New Roman" w:hint="eastAsia"/>
            <w:color w:val="0000FF"/>
            <w:kern w:val="0"/>
            <w:sz w:val="24"/>
            <w:szCs w:val="24"/>
            <w:u w:val="single"/>
          </w:rPr>
          <w:t>GDS</w:t>
        </w:r>
        <w:r w:rsidRPr="008B6CB0">
          <w:rPr>
            <w:rFonts w:ascii="宋体" w:eastAsia="宋体" w:hAnsi="宋体" w:cs="Times New Roman"/>
            <w:color w:val="0000FF"/>
            <w:kern w:val="0"/>
            <w:sz w:val="24"/>
            <w:szCs w:val="24"/>
            <w:u w:val="single"/>
          </w:rPr>
          <w:t>主页</w:t>
        </w:r>
      </w:hyperlink>
      <w:r w:rsidRPr="008B6CB0">
        <w:rPr>
          <w:rFonts w:ascii="宋体" w:eastAsia="宋体" w:hAnsi="宋体" w:cs="Times New Roman" w:hint="eastAsia"/>
          <w:kern w:val="0"/>
          <w:sz w:val="24"/>
          <w:szCs w:val="24"/>
          <w:vertAlign w:val="superscript"/>
        </w:rPr>
        <w:t>35</w:t>
      </w:r>
      <w:r w:rsidRPr="008B6CB0">
        <w:rPr>
          <w:rFonts w:ascii="宋体" w:eastAsia="宋体" w:hAnsi="宋体" w:cs="Times New Roman" w:hint="eastAsia"/>
          <w:kern w:val="0"/>
          <w:sz w:val="24"/>
          <w:szCs w:val="24"/>
        </w:rPr>
        <w:t>，所以本书将安装Neo4j Community 5.24.0及GDS 2.11.0。在下一章中，就要用到Neo4j。</w:t>
      </w:r>
    </w:p>
    <w:p w14:paraId="721D7FB7" w14:textId="77777777" w:rsidR="008B6CB0" w:rsidRPr="008B6CB0" w:rsidRDefault="008B6CB0" w:rsidP="008B6CB0">
      <w:pPr>
        <w:widowControl/>
        <w:spacing w:before="180" w:after="180"/>
        <w:jc w:val="left"/>
        <w:rPr>
          <w:rFonts w:ascii="宋体" w:eastAsia="宋体" w:hAnsi="宋体" w:cs="Times New Roman" w:hint="eastAsia"/>
          <w:b/>
          <w:bCs/>
          <w:kern w:val="0"/>
          <w:sz w:val="24"/>
          <w:szCs w:val="24"/>
        </w:rPr>
      </w:pPr>
      <w:r w:rsidRPr="008B6CB0">
        <w:rPr>
          <w:rFonts w:ascii="宋体" w:eastAsia="宋体" w:hAnsi="宋体" w:cs="Times New Roman" w:hint="eastAsia"/>
          <w:b/>
          <w:bCs/>
          <w:kern w:val="0"/>
          <w:sz w:val="24"/>
          <w:szCs w:val="24"/>
        </w:rPr>
        <w:t>1.5.1 升级JDK</w:t>
      </w:r>
    </w:p>
    <w:p w14:paraId="70B9874A" w14:textId="77777777" w:rsidR="008B6CB0" w:rsidRPr="008B6CB0" w:rsidRDefault="008B6CB0" w:rsidP="008B6CB0">
      <w:pPr>
        <w:widowControl/>
        <w:spacing w:before="180" w:after="180"/>
        <w:ind w:firstLine="420"/>
        <w:jc w:val="left"/>
        <w:rPr>
          <w:rFonts w:ascii="宋体" w:eastAsia="宋体" w:hAnsi="宋体" w:cs="Times New Roman" w:hint="eastAsia"/>
          <w:kern w:val="0"/>
          <w:sz w:val="24"/>
          <w:szCs w:val="24"/>
        </w:rPr>
      </w:pPr>
      <w:r w:rsidRPr="008B6CB0">
        <w:rPr>
          <w:rFonts w:ascii="宋体" w:eastAsia="宋体" w:hAnsi="宋体" w:cs="Times New Roman"/>
          <w:kern w:val="0"/>
          <w:sz w:val="24"/>
          <w:szCs w:val="24"/>
        </w:rPr>
        <w:t xml:space="preserve">Noe4j </w:t>
      </w:r>
      <w:r w:rsidRPr="008B6CB0">
        <w:rPr>
          <w:rFonts w:ascii="宋体" w:eastAsia="宋体" w:hAnsi="宋体" w:cs="Times New Roman" w:hint="eastAsia"/>
          <w:kern w:val="0"/>
          <w:sz w:val="24"/>
          <w:szCs w:val="24"/>
        </w:rPr>
        <w:t>5</w:t>
      </w:r>
      <w:r w:rsidRPr="008B6CB0">
        <w:rPr>
          <w:rFonts w:ascii="宋体" w:eastAsia="宋体" w:hAnsi="宋体" w:cs="Times New Roman"/>
          <w:kern w:val="0"/>
          <w:sz w:val="24"/>
          <w:szCs w:val="24"/>
        </w:rPr>
        <w:t>.X</w:t>
      </w:r>
      <w:r w:rsidRPr="008B6CB0">
        <w:rPr>
          <w:rFonts w:ascii="宋体" w:eastAsia="宋体" w:hAnsi="宋体" w:cs="Times New Roman" w:hint="eastAsia"/>
          <w:kern w:val="0"/>
          <w:sz w:val="24"/>
          <w:szCs w:val="24"/>
        </w:rPr>
        <w:t>要求</w:t>
      </w:r>
      <w:r w:rsidRPr="008B6CB0">
        <w:rPr>
          <w:rFonts w:ascii="宋体" w:eastAsia="宋体" w:hAnsi="宋体" w:cs="Times New Roman"/>
          <w:kern w:val="0"/>
          <w:sz w:val="24"/>
          <w:szCs w:val="24"/>
        </w:rPr>
        <w:t>JDK 1</w:t>
      </w:r>
      <w:r w:rsidRPr="008B6CB0">
        <w:rPr>
          <w:rFonts w:ascii="宋体" w:eastAsia="宋体" w:hAnsi="宋体" w:cs="Times New Roman" w:hint="eastAsia"/>
          <w:kern w:val="0"/>
          <w:sz w:val="24"/>
          <w:szCs w:val="24"/>
        </w:rPr>
        <w:t>7以上，可以升级至最新的Open JDK21。</w:t>
      </w:r>
    </w:p>
    <w:p w14:paraId="18880CC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apt-get install openjdk-21-jdk</w:t>
      </w:r>
    </w:p>
    <w:p w14:paraId="36601C78" w14:textId="77777777" w:rsidR="008B6CB0" w:rsidRPr="008B6CB0" w:rsidRDefault="008B6CB0" w:rsidP="008B6CB0">
      <w:pPr>
        <w:widowControl/>
        <w:spacing w:line="360" w:lineRule="exact"/>
        <w:ind w:firstLine="420"/>
        <w:jc w:val="left"/>
        <w:rPr>
          <w:rFonts w:ascii="等线" w:eastAsia="宋体" w:hAnsi="等线" w:cs="Times New Roman" w:hint="eastAsia"/>
          <w:kern w:val="0"/>
          <w:sz w:val="24"/>
          <w:szCs w:val="24"/>
        </w:rPr>
      </w:pPr>
      <w:r w:rsidRPr="008B6CB0">
        <w:rPr>
          <w:rFonts w:ascii="等线" w:eastAsia="宋体" w:hAnsi="等线" w:cs="Times New Roman" w:hint="eastAsia"/>
          <w:kern w:val="0"/>
          <w:sz w:val="24"/>
          <w:szCs w:val="24"/>
          <w:lang w:eastAsia="en-US"/>
        </w:rPr>
        <w:t>设置环境变量。</w:t>
      </w:r>
    </w:p>
    <w:p w14:paraId="2030F51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w:t>
      </w:r>
      <w:r w:rsidRPr="008B6CB0">
        <w:rPr>
          <w:rFonts w:ascii="Source Code Pro" w:eastAsia="宋体" w:hAnsi="Source Code Pro" w:cs="Courier New"/>
          <w:kern w:val="0"/>
          <w:szCs w:val="24"/>
          <w:lang w:eastAsia="zh-Hans"/>
        </w:rPr>
        <w:t>vi /etc/profile</w:t>
      </w:r>
    </w:p>
    <w:p w14:paraId="11368657" w14:textId="77777777" w:rsidR="008B6CB0" w:rsidRPr="008B6CB0" w:rsidRDefault="008B6CB0" w:rsidP="008B6CB0">
      <w:pPr>
        <w:widowControl/>
        <w:spacing w:line="360" w:lineRule="exact"/>
        <w:ind w:firstLine="420"/>
        <w:jc w:val="left"/>
        <w:rPr>
          <w:rFonts w:ascii="等线" w:eastAsia="宋体" w:hAnsi="等线" w:cs="Times New Roman" w:hint="eastAsia"/>
          <w:kern w:val="0"/>
          <w:sz w:val="24"/>
          <w:szCs w:val="24"/>
        </w:rPr>
      </w:pPr>
      <w:r w:rsidRPr="008B6CB0">
        <w:rPr>
          <w:rFonts w:ascii="等线" w:eastAsia="宋体" w:hAnsi="等线" w:cs="Times New Roman" w:hint="eastAsia"/>
          <w:kern w:val="0"/>
          <w:sz w:val="24"/>
          <w:szCs w:val="24"/>
        </w:rPr>
        <w:t>增加</w:t>
      </w:r>
      <w:r w:rsidRPr="008B6CB0">
        <w:rPr>
          <w:rFonts w:ascii="等线" w:eastAsia="宋体" w:hAnsi="等线" w:cs="Times New Roman" w:hint="eastAsia"/>
          <w:kern w:val="0"/>
          <w:sz w:val="24"/>
          <w:szCs w:val="24"/>
        </w:rPr>
        <w:t>JAVA</w:t>
      </w:r>
      <w:r w:rsidRPr="008B6CB0">
        <w:rPr>
          <w:rFonts w:ascii="等线" w:eastAsia="宋体" w:hAnsi="等线" w:cs="Times New Roman" w:hint="eastAsia"/>
          <w:kern w:val="0"/>
          <w:sz w:val="24"/>
          <w:szCs w:val="24"/>
        </w:rPr>
        <w:t>的环境变量。</w:t>
      </w:r>
    </w:p>
    <w:p w14:paraId="73CC601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export JAVA_HOME=/usr/lib/jvm/java-</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kern w:val="0"/>
          <w:szCs w:val="24"/>
          <w:lang w:eastAsia="zh-Hans"/>
        </w:rPr>
        <w:t>1-openjdk-amd64</w:t>
      </w:r>
    </w:p>
    <w:p w14:paraId="028E495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export JRE_HOME=/usr/lib/jvm/java-</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kern w:val="0"/>
          <w:szCs w:val="24"/>
          <w:lang w:eastAsia="zh-Hans"/>
        </w:rPr>
        <w:t>1-openjdk-amd64</w:t>
      </w:r>
    </w:p>
    <w:p w14:paraId="279F538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export PATH=$PATH:$JAVA_HOME/bin</w:t>
      </w:r>
    </w:p>
    <w:p w14:paraId="26538D14" w14:textId="77777777" w:rsidR="008B6CB0" w:rsidRPr="008B6CB0" w:rsidRDefault="008B6CB0" w:rsidP="008B6CB0">
      <w:pPr>
        <w:widowControl/>
        <w:spacing w:line="360" w:lineRule="exact"/>
        <w:jc w:val="left"/>
        <w:rPr>
          <w:rFonts w:ascii="宋体" w:eastAsia="宋体" w:hAnsi="宋体" w:cs="Times New Roman" w:hint="eastAsia"/>
          <w:b/>
          <w:bCs/>
          <w:kern w:val="0"/>
          <w:sz w:val="24"/>
          <w:szCs w:val="24"/>
        </w:rPr>
      </w:pPr>
    </w:p>
    <w:p w14:paraId="6E58037E" w14:textId="77777777" w:rsidR="008B6CB0" w:rsidRPr="008B6CB0" w:rsidRDefault="008B6CB0" w:rsidP="008B6CB0">
      <w:pPr>
        <w:widowControl/>
        <w:spacing w:line="360" w:lineRule="exact"/>
        <w:jc w:val="left"/>
        <w:rPr>
          <w:rFonts w:ascii="宋体" w:eastAsia="宋体" w:hAnsi="宋体" w:cs="Times New Roman" w:hint="eastAsia"/>
          <w:b/>
          <w:bCs/>
          <w:kern w:val="0"/>
          <w:sz w:val="24"/>
          <w:szCs w:val="24"/>
        </w:rPr>
      </w:pPr>
      <w:r w:rsidRPr="008B6CB0">
        <w:rPr>
          <w:rFonts w:ascii="宋体" w:eastAsia="宋体" w:hAnsi="宋体" w:cs="Times New Roman" w:hint="eastAsia"/>
          <w:b/>
          <w:bCs/>
          <w:kern w:val="0"/>
          <w:sz w:val="24"/>
          <w:szCs w:val="24"/>
        </w:rPr>
        <w:t>1.5.2 下载解压</w:t>
      </w:r>
      <w:r w:rsidRPr="008B6CB0">
        <w:rPr>
          <w:rFonts w:ascii="宋体" w:eastAsia="宋体" w:hAnsi="宋体" w:cs="Times New Roman"/>
          <w:b/>
          <w:bCs/>
          <w:kern w:val="0"/>
          <w:sz w:val="24"/>
          <w:szCs w:val="24"/>
          <w:lang w:eastAsia="en-US"/>
        </w:rPr>
        <w:t>Neo4j</w:t>
      </w:r>
      <w:r w:rsidRPr="008B6CB0">
        <w:rPr>
          <w:rFonts w:ascii="宋体" w:eastAsia="宋体" w:hAnsi="宋体" w:cs="Times New Roman" w:hint="eastAsia"/>
          <w:b/>
          <w:bCs/>
          <w:kern w:val="0"/>
          <w:sz w:val="24"/>
          <w:szCs w:val="24"/>
        </w:rPr>
        <w:t xml:space="preserve"> Community</w:t>
      </w:r>
    </w:p>
    <w:p w14:paraId="418AE0B3" w14:textId="77777777" w:rsidR="008B6CB0" w:rsidRPr="008B6CB0" w:rsidRDefault="008B6CB0" w:rsidP="008B6CB0">
      <w:pPr>
        <w:widowControl/>
        <w:spacing w:before="180" w:after="180"/>
        <w:ind w:firstLine="420"/>
        <w:jc w:val="left"/>
        <w:rPr>
          <w:rFonts w:ascii="等线" w:eastAsia="宋体" w:hAnsi="等线" w:cs="Times New Roman" w:hint="eastAsia"/>
          <w:kern w:val="0"/>
          <w:sz w:val="24"/>
          <w:szCs w:val="24"/>
        </w:rPr>
      </w:pPr>
      <w:r w:rsidRPr="008B6CB0">
        <w:rPr>
          <w:rFonts w:ascii="等线" w:eastAsia="宋体" w:hAnsi="等线" w:cs="Times New Roman" w:hint="eastAsia"/>
          <w:kern w:val="0"/>
          <w:sz w:val="24"/>
          <w:szCs w:val="24"/>
        </w:rPr>
        <w:t>微云数聚是</w:t>
      </w:r>
      <w:r w:rsidRPr="008B6CB0">
        <w:rPr>
          <w:rFonts w:ascii="等线" w:eastAsia="宋体" w:hAnsi="等线" w:cs="Times New Roman"/>
          <w:kern w:val="0"/>
          <w:sz w:val="24"/>
          <w:szCs w:val="24"/>
        </w:rPr>
        <w:t xml:space="preserve">Neo4j </w:t>
      </w:r>
      <w:r w:rsidRPr="008B6CB0">
        <w:rPr>
          <w:rFonts w:ascii="等线" w:eastAsia="宋体" w:hAnsi="等线" w:cs="Times New Roman"/>
          <w:kern w:val="0"/>
          <w:sz w:val="24"/>
          <w:szCs w:val="24"/>
        </w:rPr>
        <w:t>中国官方代理、战略合作伙伴及咨询服务提供商</w:t>
      </w:r>
      <w:r w:rsidRPr="008B6CB0">
        <w:rPr>
          <w:rFonts w:ascii="等线" w:eastAsia="宋体" w:hAnsi="等线" w:cs="Times New Roman" w:hint="eastAsia"/>
          <w:kern w:val="0"/>
          <w:sz w:val="24"/>
          <w:szCs w:val="24"/>
        </w:rPr>
        <w:t>，他们提供的</w:t>
      </w:r>
      <w:r w:rsidRPr="008B6CB0">
        <w:rPr>
          <w:rFonts w:ascii="等线" w:eastAsia="宋体" w:hAnsi="等线" w:cs="Times New Roman" w:hint="eastAsia"/>
          <w:kern w:val="0"/>
          <w:sz w:val="24"/>
          <w:szCs w:val="24"/>
        </w:rPr>
        <w:t>Neo4j</w:t>
      </w:r>
      <w:r w:rsidRPr="008B6CB0">
        <w:rPr>
          <w:rFonts w:ascii="等线" w:eastAsia="宋体" w:hAnsi="等线" w:cs="Times New Roman" w:hint="eastAsia"/>
          <w:kern w:val="0"/>
          <w:sz w:val="24"/>
          <w:szCs w:val="24"/>
        </w:rPr>
        <w:t>汉化社区版对</w:t>
      </w:r>
      <w:r w:rsidRPr="008B6CB0">
        <w:rPr>
          <w:rFonts w:ascii="等线" w:eastAsia="宋体" w:hAnsi="等线" w:cs="Times New Roman" w:hint="eastAsia"/>
          <w:kern w:val="0"/>
          <w:sz w:val="24"/>
          <w:szCs w:val="24"/>
        </w:rPr>
        <w:t>Neo4j</w:t>
      </w:r>
      <w:r w:rsidRPr="008B6CB0">
        <w:rPr>
          <w:rFonts w:ascii="等线" w:eastAsia="宋体" w:hAnsi="等线" w:cs="Times New Roman" w:hint="eastAsia"/>
          <w:kern w:val="0"/>
          <w:sz w:val="24"/>
          <w:szCs w:val="24"/>
        </w:rPr>
        <w:t>社区版作了一些扩充。</w:t>
      </w:r>
    </w:p>
    <w:p w14:paraId="07DB0A7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wget --no-check-certificate  https://we-yun.com/doc/neo4j-chs/5.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/neo4j-chs-community-5.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-unix.tar.gz</w:t>
      </w:r>
    </w:p>
    <w:p w14:paraId="792D767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tar xzvf neo4j-chs-community-5.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-unix.tar.gz</w:t>
      </w:r>
    </w:p>
    <w:p w14:paraId="602650A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mv neo4j-chs-community-5.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-unix /opt/neo4j-chs-community-5.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-unix</w:t>
      </w:r>
    </w:p>
    <w:p w14:paraId="38F1E586"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1.5.3 启动Neo4j一次，创建服务器的目录结构</w:t>
      </w:r>
    </w:p>
    <w:p w14:paraId="32FF1601" w14:textId="77777777" w:rsidR="008B6CB0" w:rsidRPr="008B6CB0" w:rsidRDefault="008B6CB0" w:rsidP="008B6CB0">
      <w:pPr>
        <w:widowControl/>
        <w:spacing w:before="100" w:beforeAutospacing="1" w:after="100" w:afterAutospacing="1"/>
        <w:ind w:left="36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增加Neo4j环境变量。</w:t>
      </w:r>
    </w:p>
    <w:p w14:paraId="7EFBF36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hint="eastAsia"/>
          <w:kern w:val="0"/>
          <w:szCs w:val="24"/>
          <w:lang w:eastAsia="zh-Hans"/>
        </w:rPr>
        <w:t xml:space="preserve"># </w:t>
      </w:r>
      <w:r w:rsidRPr="008B6CB0">
        <w:rPr>
          <w:rFonts w:ascii="Source Code Pro" w:eastAsia="宋体" w:hAnsi="Source Code Pro" w:cs="Courier New"/>
          <w:kern w:val="0"/>
          <w:szCs w:val="24"/>
          <w:lang w:eastAsia="zh-Hans"/>
        </w:rPr>
        <w:t>vi /etc/profile</w:t>
      </w:r>
    </w:p>
    <w:p w14:paraId="22B5F530" w14:textId="77777777" w:rsidR="008B6CB0" w:rsidRPr="008B6CB0" w:rsidRDefault="008B6CB0" w:rsidP="008B6CB0">
      <w:pPr>
        <w:widowControl/>
        <w:spacing w:before="100" w:beforeAutospacing="1" w:after="100" w:afterAutospacing="1"/>
        <w:ind w:left="36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增加下面的环境变量。</w:t>
      </w:r>
    </w:p>
    <w:p w14:paraId="398BF79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export NEO4J_HOME=/opt/neo4j-chs-community-5.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-unix</w:t>
      </w:r>
    </w:p>
    <w:p w14:paraId="49A6752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export</w:t>
      </w:r>
      <w:r w:rsidRPr="008B6CB0">
        <w:rPr>
          <w:rFonts w:ascii="Source Code Pro" w:eastAsia="宋体" w:hAnsi="Source Code Pro" w:cs="Courier New" w:hint="eastAsia"/>
          <w:kern w:val="0"/>
          <w:szCs w:val="24"/>
          <w:lang w:eastAsia="zh-Hans"/>
        </w:rPr>
        <w:t xml:space="preserve"> </w:t>
      </w:r>
      <w:r w:rsidRPr="008B6CB0">
        <w:rPr>
          <w:rFonts w:ascii="Source Code Pro" w:eastAsia="宋体" w:hAnsi="Source Code Pro" w:cs="Courier New"/>
          <w:kern w:val="0"/>
          <w:szCs w:val="24"/>
          <w:lang w:eastAsia="zh-Hans"/>
        </w:rPr>
        <w:t>NEO4J_CONF=$NEO4J_HOME/conf</w:t>
      </w:r>
    </w:p>
    <w:p w14:paraId="11E971CD" w14:textId="77777777" w:rsidR="008B6CB0" w:rsidRPr="008B6CB0" w:rsidRDefault="008B6CB0" w:rsidP="008B6CB0">
      <w:pPr>
        <w:widowControl/>
        <w:spacing w:line="360" w:lineRule="exact"/>
        <w:ind w:firstLine="420"/>
        <w:jc w:val="left"/>
        <w:rPr>
          <w:rFonts w:ascii="宋体" w:eastAsia="宋体" w:hAnsi="宋体" w:cs="Times New Roman" w:hint="eastAsia"/>
          <w:kern w:val="0"/>
          <w:sz w:val="24"/>
          <w:szCs w:val="24"/>
        </w:rPr>
      </w:pPr>
      <w:r w:rsidRPr="008B6CB0">
        <w:rPr>
          <w:rFonts w:ascii="宋体" w:eastAsia="宋体" w:hAnsi="宋体" w:cs="Times New Roman" w:hint="eastAsia"/>
          <w:kern w:val="0"/>
          <w:sz w:val="24"/>
          <w:szCs w:val="24"/>
        </w:rPr>
        <w:t>启动Neo4j，第一次启动会创建服务器的目录结构。</w:t>
      </w:r>
    </w:p>
    <w:p w14:paraId="43BF790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root@10-23-6-18:/opt/neo4j-chs-community-5.24.0-unix/bin# ./neo4j start</w:t>
      </w:r>
    </w:p>
    <w:p w14:paraId="2392B3D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Directories in use:</w:t>
      </w:r>
    </w:p>
    <w:p w14:paraId="4E09548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rPr>
      </w:pPr>
      <w:r w:rsidRPr="008B6CB0">
        <w:rPr>
          <w:rFonts w:ascii="Source Code Pro" w:eastAsia="宋体" w:hAnsi="Source Code Pro" w:cs="Courier New"/>
          <w:kern w:val="0"/>
          <w:szCs w:val="24"/>
        </w:rPr>
        <w:t>……</w:t>
      </w:r>
    </w:p>
    <w:p w14:paraId="56FDC08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Starting Neo4j.</w:t>
      </w:r>
    </w:p>
    <w:p w14:paraId="5FD0A97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Started neo4j (pid:551876). It is available at http://localhost:7474</w:t>
      </w:r>
    </w:p>
    <w:p w14:paraId="6301A4E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There may be a short delay until the server is ready.</w:t>
      </w:r>
    </w:p>
    <w:p w14:paraId="511F082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root@10-23-6-18:/opt/neo4j-chs-community-5.24.0-unix/bin# ./neo4j stop</w:t>
      </w:r>
    </w:p>
    <w:p w14:paraId="2E87C34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Stopping Neo4j............ stopped.</w:t>
      </w:r>
    </w:p>
    <w:p w14:paraId="295AC30C"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1.5.4 拷贝空白数据库</w:t>
      </w:r>
      <w:r w:rsidRPr="008B6CB0">
        <w:rPr>
          <w:rFonts w:ascii="宋体" w:eastAsia="宋体" w:hAnsi="宋体" w:cs="宋体"/>
          <w:b/>
          <w:bCs/>
          <w:kern w:val="0"/>
          <w:sz w:val="24"/>
          <w:szCs w:val="24"/>
        </w:rPr>
        <w:t>neo4j</w:t>
      </w:r>
      <w:r w:rsidRPr="008B6CB0">
        <w:rPr>
          <w:rFonts w:ascii="宋体" w:eastAsia="宋体" w:hAnsi="宋体" w:cs="宋体" w:hint="eastAsia"/>
          <w:b/>
          <w:bCs/>
          <w:kern w:val="0"/>
          <w:sz w:val="24"/>
          <w:szCs w:val="24"/>
        </w:rPr>
        <w:t>备份</w:t>
      </w:r>
    </w:p>
    <w:p w14:paraId="19F977CE" w14:textId="77777777" w:rsidR="008B6CB0" w:rsidRPr="008B6CB0" w:rsidRDefault="008B6CB0" w:rsidP="008B6CB0">
      <w:pPr>
        <w:widowControl/>
        <w:spacing w:before="100" w:beforeAutospacing="1" w:after="100" w:afterAutospacing="1"/>
        <w:ind w:firstLine="36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社区版不支持多个并发数据库，以后新建数据库时拷贝该备份并重新命名，然后切换至新的数据库即可。</w:t>
      </w:r>
    </w:p>
    <w:p w14:paraId="1275E88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cd /opt/neo4j-chs-community-5.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-unix/data/databases</w:t>
      </w:r>
    </w:p>
    <w:p w14:paraId="5065B8C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cp -R neo4j blank</w:t>
      </w:r>
    </w:p>
    <w:p w14:paraId="696EF6FF" w14:textId="77777777" w:rsidR="008B6CB0" w:rsidRPr="008B6CB0" w:rsidRDefault="008B6CB0" w:rsidP="008B6CB0">
      <w:pPr>
        <w:widowControl/>
        <w:spacing w:line="360" w:lineRule="exact"/>
        <w:jc w:val="left"/>
        <w:rPr>
          <w:rFonts w:ascii="宋体" w:eastAsia="宋体" w:hAnsi="宋体" w:cs="Times New Roman" w:hint="eastAsia"/>
          <w:b/>
          <w:bCs/>
          <w:kern w:val="0"/>
          <w:sz w:val="24"/>
          <w:szCs w:val="24"/>
        </w:rPr>
      </w:pPr>
      <w:r w:rsidRPr="008B6CB0">
        <w:rPr>
          <w:rFonts w:ascii="宋体" w:eastAsia="宋体" w:hAnsi="宋体" w:cs="Times New Roman" w:hint="eastAsia"/>
          <w:b/>
          <w:bCs/>
          <w:kern w:val="0"/>
          <w:sz w:val="24"/>
          <w:szCs w:val="24"/>
        </w:rPr>
        <w:t>1.5.5 修改配置</w:t>
      </w:r>
    </w:p>
    <w:p w14:paraId="610677C4" w14:textId="77777777" w:rsidR="008B6CB0" w:rsidRPr="008B6CB0" w:rsidRDefault="008B6CB0" w:rsidP="008B6CB0">
      <w:pPr>
        <w:widowControl/>
        <w:spacing w:line="360" w:lineRule="exact"/>
        <w:ind w:firstLine="420"/>
        <w:jc w:val="left"/>
        <w:rPr>
          <w:rFonts w:ascii="等线" w:eastAsia="宋体" w:hAnsi="等线" w:cs="Times New Roman" w:hint="eastAsia"/>
          <w:kern w:val="0"/>
          <w:sz w:val="24"/>
          <w:szCs w:val="24"/>
        </w:rPr>
      </w:pPr>
      <w:r w:rsidRPr="008B6CB0">
        <w:rPr>
          <w:rFonts w:ascii="等线" w:eastAsia="宋体" w:hAnsi="等线" w:cs="Times New Roman" w:hint="eastAsia"/>
          <w:kern w:val="0"/>
          <w:sz w:val="24"/>
          <w:szCs w:val="24"/>
        </w:rPr>
        <w:lastRenderedPageBreak/>
        <w:t>打开网络访问地址等，默认只侦听</w:t>
      </w:r>
      <w:r w:rsidRPr="008B6CB0">
        <w:rPr>
          <w:rFonts w:ascii="等线" w:eastAsia="宋体" w:hAnsi="等线" w:cs="Times New Roman"/>
          <w:kern w:val="0"/>
          <w:sz w:val="24"/>
          <w:szCs w:val="24"/>
        </w:rPr>
        <w:t>loopback</w:t>
      </w:r>
      <w:r w:rsidRPr="008B6CB0">
        <w:rPr>
          <w:rFonts w:ascii="等线" w:eastAsia="宋体" w:hAnsi="等线" w:cs="Times New Roman" w:hint="eastAsia"/>
          <w:kern w:val="0"/>
          <w:sz w:val="24"/>
          <w:szCs w:val="24"/>
        </w:rPr>
        <w:t>地址</w:t>
      </w:r>
      <w:r w:rsidRPr="008B6CB0">
        <w:rPr>
          <w:rFonts w:ascii="等线" w:eastAsia="宋体" w:hAnsi="等线" w:cs="Times New Roman"/>
          <w:kern w:val="0"/>
          <w:sz w:val="24"/>
          <w:szCs w:val="24"/>
        </w:rPr>
        <w:t xml:space="preserve"> 127.0.0.1</w:t>
      </w:r>
      <w:r w:rsidRPr="008B6CB0">
        <w:rPr>
          <w:rFonts w:ascii="等线" w:eastAsia="宋体" w:hAnsi="等线" w:cs="Times New Roman" w:hint="eastAsia"/>
          <w:kern w:val="0"/>
          <w:sz w:val="24"/>
          <w:szCs w:val="24"/>
        </w:rPr>
        <w:t>。这里把从</w:t>
      </w:r>
      <w:r w:rsidRPr="008B6CB0">
        <w:rPr>
          <w:rFonts w:ascii="等线" w:eastAsia="宋体" w:hAnsi="等线" w:cs="Times New Roman"/>
          <w:kern w:val="0"/>
          <w:sz w:val="24"/>
          <w:szCs w:val="24"/>
        </w:rPr>
        <w:t>CSV</w:t>
      </w:r>
      <w:r w:rsidRPr="008B6CB0">
        <w:rPr>
          <w:rFonts w:ascii="等线" w:eastAsia="宋体" w:hAnsi="等线" w:cs="Times New Roman" w:hint="eastAsia"/>
          <w:kern w:val="0"/>
          <w:sz w:val="24"/>
          <w:szCs w:val="24"/>
        </w:rPr>
        <w:t>导入数据的许可目录限制在</w:t>
      </w:r>
      <w:r w:rsidRPr="008B6CB0">
        <w:rPr>
          <w:rFonts w:ascii="等线" w:eastAsia="宋体" w:hAnsi="等线" w:cs="Times New Roman"/>
          <w:kern w:val="0"/>
          <w:sz w:val="24"/>
          <w:szCs w:val="24"/>
        </w:rPr>
        <w:t>/home/ubuntu/data</w:t>
      </w:r>
      <w:r w:rsidRPr="008B6CB0">
        <w:rPr>
          <w:rFonts w:ascii="等线" w:eastAsia="宋体" w:hAnsi="等线" w:cs="Times New Roman" w:hint="eastAsia"/>
          <w:kern w:val="0"/>
          <w:sz w:val="24"/>
          <w:szCs w:val="24"/>
        </w:rPr>
        <w:t>。</w:t>
      </w:r>
      <w:r w:rsidRPr="008B6CB0">
        <w:rPr>
          <w:rFonts w:ascii="等线" w:eastAsia="宋体" w:hAnsi="等线" w:cs="Times New Roman" w:hint="eastAsia"/>
          <w:kern w:val="0"/>
          <w:sz w:val="24"/>
          <w:szCs w:val="24"/>
        </w:rPr>
        <w:t xml:space="preserve"> </w:t>
      </w:r>
    </w:p>
    <w:p w14:paraId="502D7FF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cd /opt/neo4j-chs-community-5.</w:t>
      </w:r>
      <w:r w:rsidRPr="008B6CB0">
        <w:rPr>
          <w:rFonts w:ascii="Source Code Pro" w:eastAsia="宋体" w:hAnsi="Source Code Pro" w:cs="Courier New" w:hint="eastAsia"/>
          <w:kern w:val="0"/>
          <w:szCs w:val="24"/>
          <w:lang w:eastAsia="zh-Hans"/>
        </w:rPr>
        <w:t>2</w:t>
      </w:r>
      <w:r w:rsidRPr="008B6CB0">
        <w:rPr>
          <w:rFonts w:ascii="Source Code Pro" w:eastAsia="宋体" w:hAnsi="Source Code Pro" w:cs="Courier New" w:hint="eastAsia"/>
          <w:kern w:val="0"/>
          <w:szCs w:val="24"/>
        </w:rPr>
        <w:t>4</w:t>
      </w:r>
      <w:r w:rsidRPr="008B6CB0">
        <w:rPr>
          <w:rFonts w:ascii="Source Code Pro" w:eastAsia="宋体" w:hAnsi="Source Code Pro" w:cs="Courier New"/>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kern w:val="0"/>
          <w:szCs w:val="24"/>
          <w:lang w:eastAsia="zh-Hans"/>
        </w:rPr>
        <w:t>-unix/conf</w:t>
      </w:r>
    </w:p>
    <w:p w14:paraId="7C92A71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vi neo4j.conf</w:t>
      </w:r>
    </w:p>
    <w:p w14:paraId="21218D21"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参考配置：</w:t>
      </w:r>
    </w:p>
    <w:p w14:paraId="1F2FE80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xml:space="preserve"># </w:t>
      </w:r>
      <w:r w:rsidRPr="008B6CB0">
        <w:rPr>
          <w:rFonts w:ascii="宋体" w:eastAsia="宋体" w:hAnsi="宋体" w:cs="Courier New" w:hint="eastAsia"/>
          <w:kern w:val="0"/>
          <w:szCs w:val="24"/>
          <w:lang w:eastAsia="zh-Hans"/>
        </w:rPr>
        <w:t>打开网络访问地址</w:t>
      </w:r>
    </w:p>
    <w:p w14:paraId="0BE63C5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server.default_listen_address=0.0.0.0</w:t>
      </w:r>
    </w:p>
    <w:p w14:paraId="1AA6055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E26A5E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w:t>
      </w:r>
      <w:r w:rsidRPr="008B6CB0">
        <w:rPr>
          <w:rFonts w:ascii="宋体" w:eastAsia="宋体" w:hAnsi="宋体" w:cs="Courier New" w:hint="eastAsia"/>
          <w:kern w:val="0"/>
          <w:szCs w:val="24"/>
          <w:lang w:eastAsia="zh-Hans"/>
        </w:rPr>
        <w:t>启动时打开的数据库，社区版只能在线打开一个数据库，通过改变下面的名字切换。</w:t>
      </w:r>
      <w:r w:rsidRPr="008B6CB0">
        <w:rPr>
          <w:rFonts w:ascii="Source Code Pro" w:eastAsia="宋体" w:hAnsi="Source Code Pro" w:cs="Courier New"/>
          <w:kern w:val="0"/>
          <w:szCs w:val="24"/>
          <w:lang w:eastAsia="zh-Hans"/>
        </w:rPr>
        <w:t># Change to the database you want</w:t>
      </w:r>
    </w:p>
    <w:p w14:paraId="5BB67E1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initial.dbms.default_database=neo4j</w:t>
      </w:r>
    </w:p>
    <w:p w14:paraId="030FC14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E76658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xml:space="preserve"># </w:t>
      </w:r>
      <w:r w:rsidRPr="008B6CB0">
        <w:rPr>
          <w:rFonts w:ascii="宋体" w:eastAsia="宋体" w:hAnsi="宋体" w:cs="Courier New" w:hint="eastAsia"/>
          <w:kern w:val="0"/>
          <w:szCs w:val="24"/>
          <w:lang w:eastAsia="zh-Hans"/>
        </w:rPr>
        <w:t>切换时重建事务日志，否则不能启动，因为数据库变了，不匹配。</w:t>
      </w:r>
    </w:p>
    <w:p w14:paraId="6F21063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Create a new transaction log when change to a new database</w:t>
      </w:r>
    </w:p>
    <w:p w14:paraId="60F8629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db.recovery.fail_on_missing_files=false</w:t>
      </w:r>
    </w:p>
    <w:p w14:paraId="33EB296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5F9F1EA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xml:space="preserve"># </w:t>
      </w:r>
      <w:r w:rsidRPr="008B6CB0">
        <w:rPr>
          <w:rFonts w:ascii="宋体" w:eastAsia="宋体" w:hAnsi="宋体" w:cs="Courier New" w:hint="eastAsia"/>
          <w:kern w:val="0"/>
          <w:szCs w:val="24"/>
          <w:lang w:eastAsia="zh-Hans"/>
        </w:rPr>
        <w:t>配置允许</w:t>
      </w:r>
      <w:r w:rsidRPr="008B6CB0">
        <w:rPr>
          <w:rFonts w:ascii="Source Code Pro" w:eastAsia="宋体" w:hAnsi="Source Code Pro" w:cs="Courier New"/>
          <w:kern w:val="0"/>
          <w:szCs w:val="24"/>
          <w:lang w:eastAsia="zh-Hans"/>
        </w:rPr>
        <w:t>CSV</w:t>
      </w:r>
      <w:r w:rsidRPr="008B6CB0">
        <w:rPr>
          <w:rFonts w:ascii="宋体" w:eastAsia="宋体" w:hAnsi="宋体" w:cs="Courier New" w:hint="eastAsia"/>
          <w:kern w:val="0"/>
          <w:szCs w:val="24"/>
          <w:lang w:eastAsia="zh-Hans"/>
        </w:rPr>
        <w:t>数据文件导入，</w:t>
      </w:r>
      <w:r w:rsidRPr="008B6CB0">
        <w:rPr>
          <w:rFonts w:ascii="Source Code Pro" w:eastAsia="宋体" w:hAnsi="Source Code Pro" w:cs="Courier New"/>
          <w:kern w:val="0"/>
          <w:szCs w:val="24"/>
          <w:lang w:eastAsia="zh-Hans"/>
        </w:rPr>
        <w:t>Linux</w:t>
      </w:r>
      <w:r w:rsidRPr="008B6CB0">
        <w:rPr>
          <w:rFonts w:ascii="宋体" w:eastAsia="宋体" w:hAnsi="宋体" w:cs="Courier New" w:hint="eastAsia"/>
          <w:kern w:val="0"/>
          <w:szCs w:val="24"/>
          <w:lang w:eastAsia="zh-Hans"/>
        </w:rPr>
        <w:t>上必须配置，</w:t>
      </w:r>
    </w:p>
    <w:p w14:paraId="7667607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xml:space="preserve"># </w:t>
      </w:r>
      <w:r w:rsidRPr="008B6CB0">
        <w:rPr>
          <w:rFonts w:ascii="宋体" w:eastAsia="宋体" w:hAnsi="宋体" w:cs="Courier New" w:hint="eastAsia"/>
          <w:kern w:val="0"/>
          <w:szCs w:val="24"/>
          <w:lang w:eastAsia="zh-Hans"/>
        </w:rPr>
        <w:t>限制从其它目录导入数据，以堵塞安全漏洞。</w:t>
      </w:r>
    </w:p>
    <w:p w14:paraId="76EC2B0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This setting constrains all `LOAD CSV` import files to be under the `import` directory.</w:t>
      </w:r>
    </w:p>
    <w:p w14:paraId="5D3C03D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server.directories.import=/home/ubuntu/data</w:t>
      </w:r>
    </w:p>
    <w:p w14:paraId="626CF80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974B82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Determines if Cypher will allow using file URLs when loading data using</w:t>
      </w:r>
    </w:p>
    <w:p w14:paraId="5DC8A6A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`LOAD CSV`. Setting this value to `false` will cause Neo4j to fail `LOAD CSV`</w:t>
      </w:r>
    </w:p>
    <w:p w14:paraId="75AF08C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clauses that load data from the file system.</w:t>
      </w:r>
    </w:p>
    <w:p w14:paraId="56F06A2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dbms.security.allow_csv_import_from_file_urls=true</w:t>
      </w:r>
    </w:p>
    <w:p w14:paraId="6025F68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B6F32A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w:t>
      </w:r>
      <w:r w:rsidRPr="008B6CB0">
        <w:rPr>
          <w:rFonts w:ascii="宋体" w:eastAsia="宋体" w:hAnsi="宋体" w:cs="Courier New" w:hint="eastAsia"/>
          <w:kern w:val="0"/>
          <w:szCs w:val="24"/>
          <w:lang w:eastAsia="zh-Hans"/>
        </w:rPr>
        <w:t>取消对</w:t>
      </w:r>
      <w:r w:rsidRPr="008B6CB0">
        <w:rPr>
          <w:rFonts w:ascii="Source Code Pro" w:eastAsia="宋体" w:hAnsi="Source Code Pro" w:cs="Courier New"/>
          <w:kern w:val="0"/>
          <w:szCs w:val="24"/>
          <w:lang w:eastAsia="zh-Hans"/>
        </w:rPr>
        <w:t>APOC</w:t>
      </w:r>
      <w:r w:rsidRPr="008B6CB0">
        <w:rPr>
          <w:rFonts w:ascii="宋体" w:eastAsia="宋体" w:hAnsi="宋体" w:cs="Courier New" w:hint="eastAsia"/>
          <w:kern w:val="0"/>
          <w:szCs w:val="24"/>
          <w:lang w:eastAsia="zh-Hans"/>
        </w:rPr>
        <w:t>及</w:t>
      </w:r>
      <w:r w:rsidRPr="008B6CB0">
        <w:rPr>
          <w:rFonts w:ascii="Source Code Pro" w:eastAsia="宋体" w:hAnsi="Source Code Pro" w:cs="Courier New"/>
          <w:kern w:val="0"/>
          <w:szCs w:val="24"/>
          <w:lang w:eastAsia="zh-Hans"/>
        </w:rPr>
        <w:t>GDS</w:t>
      </w:r>
      <w:r w:rsidRPr="008B6CB0">
        <w:rPr>
          <w:rFonts w:ascii="宋体" w:eastAsia="宋体" w:hAnsi="宋体" w:cs="Courier New" w:hint="eastAsia"/>
          <w:kern w:val="0"/>
          <w:szCs w:val="24"/>
          <w:lang w:eastAsia="zh-Hans"/>
        </w:rPr>
        <w:t>过程的安全限制。</w:t>
      </w:r>
    </w:p>
    <w:p w14:paraId="63F7A89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A comma separated list of procedures and user defined functions that</w:t>
      </w:r>
    </w:p>
    <w:p w14:paraId="2F0C1E0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are allowed full access to the database through unsupported/insecure internal APIs.</w:t>
      </w:r>
    </w:p>
    <w:p w14:paraId="7EE88C3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dbms.security.procedures.unrestricted=apoc.*,gds.*,rs.*,example.*</w:t>
      </w:r>
    </w:p>
    <w:p w14:paraId="3A590BF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52D4D9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A comma separated list of procedures to be loaded by default.</w:t>
      </w:r>
    </w:p>
    <w:p w14:paraId="36055BB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Leaving this unconfigured will load all procedures found.</w:t>
      </w:r>
    </w:p>
    <w:p w14:paraId="069B48A1"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dbms.security.procedures.allowlist=apoc.*,gds.*,rs.*,example.*</w:t>
      </w:r>
    </w:p>
    <w:p w14:paraId="0E3E0C3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D67C85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w:t>
      </w:r>
      <w:r w:rsidRPr="008B6CB0">
        <w:rPr>
          <w:rFonts w:ascii="宋体" w:eastAsia="宋体" w:hAnsi="宋体" w:cs="Courier New" w:hint="eastAsia"/>
          <w:kern w:val="0"/>
          <w:szCs w:val="24"/>
          <w:lang w:eastAsia="zh-Hans"/>
        </w:rPr>
        <w:t>打开用户验证，注释掉后默认是打开的。</w:t>
      </w:r>
    </w:p>
    <w:p w14:paraId="117D7F16"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Whether requests to Neo4j are authenticated.</w:t>
      </w:r>
    </w:p>
    <w:p w14:paraId="16811B94"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 To disable authentication, uncomment this line</w:t>
      </w:r>
    </w:p>
    <w:p w14:paraId="720BB32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#dbms.security.auth_enabled=false</w:t>
      </w:r>
    </w:p>
    <w:p w14:paraId="45E52727"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1.5.6 重启</w:t>
      </w:r>
      <w:r w:rsidRPr="008B6CB0">
        <w:rPr>
          <w:rFonts w:ascii="宋体" w:eastAsia="宋体" w:hAnsi="宋体" w:cs="宋体"/>
          <w:b/>
          <w:bCs/>
          <w:kern w:val="0"/>
          <w:sz w:val="24"/>
          <w:szCs w:val="24"/>
        </w:rPr>
        <w:t>Neo4j</w:t>
      </w:r>
    </w:p>
    <w:p w14:paraId="031BD55E"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访问</w:t>
      </w:r>
      <w:r w:rsidRPr="008B6CB0">
        <w:rPr>
          <w:rFonts w:ascii="宋体" w:eastAsia="宋体" w:hAnsi="宋体" w:cs="宋体"/>
          <w:kern w:val="0"/>
          <w:sz w:val="24"/>
          <w:szCs w:val="24"/>
        </w:rPr>
        <w:t>http://</w:t>
      </w:r>
      <w:r w:rsidRPr="008B6CB0">
        <w:rPr>
          <w:rFonts w:ascii="宋体" w:eastAsia="宋体" w:hAnsi="宋体" w:cs="宋体" w:hint="eastAsia"/>
          <w:kern w:val="0"/>
          <w:sz w:val="24"/>
          <w:szCs w:val="24"/>
        </w:rPr>
        <w:t>localhost</w:t>
      </w:r>
      <w:r w:rsidRPr="008B6CB0">
        <w:rPr>
          <w:rFonts w:ascii="宋体" w:eastAsia="宋体" w:hAnsi="宋体" w:cs="宋体"/>
          <w:kern w:val="0"/>
          <w:sz w:val="24"/>
          <w:szCs w:val="24"/>
        </w:rPr>
        <w:t>:747</w:t>
      </w:r>
      <w:r w:rsidRPr="008B6CB0">
        <w:rPr>
          <w:rFonts w:ascii="宋体" w:eastAsia="宋体" w:hAnsi="宋体" w:cs="宋体" w:hint="eastAsia"/>
          <w:kern w:val="0"/>
          <w:sz w:val="24"/>
          <w:szCs w:val="24"/>
        </w:rPr>
        <w:t>4作为测试。默认用户名</w:t>
      </w:r>
      <w:r w:rsidRPr="008B6CB0">
        <w:rPr>
          <w:rFonts w:ascii="宋体" w:eastAsia="宋体" w:hAnsi="宋体" w:cs="宋体"/>
          <w:kern w:val="0"/>
          <w:sz w:val="24"/>
          <w:szCs w:val="24"/>
        </w:rPr>
        <w:t>/</w:t>
      </w:r>
      <w:r w:rsidRPr="008B6CB0">
        <w:rPr>
          <w:rFonts w:ascii="宋体" w:eastAsia="宋体" w:hAnsi="宋体" w:cs="宋体" w:hint="eastAsia"/>
          <w:kern w:val="0"/>
          <w:sz w:val="24"/>
          <w:szCs w:val="24"/>
        </w:rPr>
        <w:t>口令是</w:t>
      </w:r>
      <w:r w:rsidRPr="008B6CB0">
        <w:rPr>
          <w:rFonts w:ascii="宋体" w:eastAsia="宋体" w:hAnsi="宋体" w:cs="宋体"/>
          <w:kern w:val="0"/>
          <w:sz w:val="24"/>
          <w:szCs w:val="24"/>
        </w:rPr>
        <w:t xml:space="preserve"> neo4j/neo4j</w:t>
      </w:r>
      <w:r w:rsidRPr="008B6CB0">
        <w:rPr>
          <w:rFonts w:ascii="宋体" w:eastAsia="宋体" w:hAnsi="宋体" w:cs="宋体" w:hint="eastAsia"/>
          <w:kern w:val="0"/>
          <w:sz w:val="24"/>
          <w:szCs w:val="24"/>
        </w:rPr>
        <w:t>，第一次登录要改密码。</w:t>
      </w:r>
    </w:p>
    <w:p w14:paraId="5DD53497"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72926EB3" wp14:editId="76ADBF43">
            <wp:extent cx="5274310" cy="2829560"/>
            <wp:effectExtent l="0" t="0" r="254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995" name="图片 91426995"/>
                    <pic:cNvPicPr>
                      <a:picLocks noChangeAspect="1"/>
                    </pic:cNvPicPr>
                  </pic:nvPicPr>
                  <pic:blipFill>
                    <a:blip r:embed="rId63"/>
                    <a:stretch/>
                  </pic:blipFill>
                  <pic:spPr bwMode="auto">
                    <a:xfrm>
                      <a:off x="0" y="0"/>
                      <a:ext cx="5274310" cy="2829560"/>
                    </a:xfrm>
                    <a:prstGeom prst="rect">
                      <a:avLst/>
                    </a:prstGeom>
                  </pic:spPr>
                </pic:pic>
              </a:graphicData>
            </a:graphic>
          </wp:inline>
        </w:drawing>
      </w:r>
    </w:p>
    <w:p w14:paraId="574F5C99"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图1-19 登录Noe4j Community Browser</w:t>
      </w:r>
    </w:p>
    <w:p w14:paraId="1AA03EF6"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1.5.7 安装</w:t>
      </w:r>
      <w:r w:rsidRPr="008B6CB0">
        <w:rPr>
          <w:rFonts w:ascii="宋体" w:eastAsia="宋体" w:hAnsi="宋体" w:cs="宋体"/>
          <w:b/>
          <w:bCs/>
          <w:kern w:val="0"/>
          <w:sz w:val="24"/>
          <w:szCs w:val="24"/>
        </w:rPr>
        <w:t>APOC</w:t>
      </w:r>
      <w:r w:rsidRPr="008B6CB0">
        <w:rPr>
          <w:rFonts w:ascii="宋体" w:eastAsia="宋体" w:hAnsi="宋体" w:cs="宋体" w:hint="eastAsia"/>
          <w:b/>
          <w:bCs/>
          <w:kern w:val="0"/>
          <w:sz w:val="24"/>
          <w:szCs w:val="24"/>
        </w:rPr>
        <w:t>、</w:t>
      </w:r>
      <w:r w:rsidRPr="008B6CB0">
        <w:rPr>
          <w:rFonts w:ascii="宋体" w:eastAsia="宋体" w:hAnsi="宋体" w:cs="宋体"/>
          <w:b/>
          <w:bCs/>
          <w:kern w:val="0"/>
          <w:sz w:val="24"/>
          <w:szCs w:val="24"/>
        </w:rPr>
        <w:t>GDS</w:t>
      </w:r>
      <w:r w:rsidRPr="008B6CB0">
        <w:rPr>
          <w:rFonts w:ascii="宋体" w:eastAsia="宋体" w:hAnsi="宋体" w:cs="宋体" w:hint="eastAsia"/>
          <w:b/>
          <w:bCs/>
          <w:kern w:val="0"/>
          <w:sz w:val="24"/>
          <w:szCs w:val="24"/>
        </w:rPr>
        <w:t>等</w:t>
      </w:r>
      <w:r w:rsidRPr="008B6CB0">
        <w:rPr>
          <w:rFonts w:ascii="宋体" w:eastAsia="宋体" w:hAnsi="宋体" w:cs="宋体"/>
          <w:b/>
          <w:bCs/>
          <w:kern w:val="0"/>
          <w:sz w:val="24"/>
          <w:szCs w:val="24"/>
        </w:rPr>
        <w:t>plug-in</w:t>
      </w:r>
    </w:p>
    <w:p w14:paraId="109C33FE"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color w:val="000000"/>
          <w:kern w:val="0"/>
          <w:sz w:val="24"/>
          <w:szCs w:val="24"/>
        </w:rPr>
        <w:t>默认安装已经有APOC 5.24.0，只需下载GDS 2.11.0。</w:t>
      </w:r>
    </w:p>
    <w:p w14:paraId="53835BD5"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cd /opt/neo4j-chs-community-5.2</w:t>
      </w:r>
      <w:r w:rsidRPr="008B6CB0">
        <w:rPr>
          <w:rFonts w:ascii="Source Code Pro" w:eastAsia="宋体" w:hAnsi="Source Code Pro" w:cs="Courier New" w:hint="eastAsia"/>
          <w:kern w:val="0"/>
          <w:szCs w:val="24"/>
        </w:rPr>
        <w:t>4</w:t>
      </w:r>
      <w:r w:rsidRPr="008B6CB0">
        <w:rPr>
          <w:rFonts w:ascii="Source Code Pro" w:eastAsia="宋体" w:hAnsi="Source Code Pro" w:cs="Courier New" w:hint="eastAsia"/>
          <w:kern w:val="0"/>
          <w:szCs w:val="24"/>
          <w:lang w:eastAsia="zh-Hans"/>
        </w:rPr>
        <w:t>.</w:t>
      </w:r>
      <w:r w:rsidRPr="008B6CB0">
        <w:rPr>
          <w:rFonts w:ascii="Source Code Pro" w:eastAsia="宋体" w:hAnsi="Source Code Pro" w:cs="Courier New" w:hint="eastAsia"/>
          <w:kern w:val="0"/>
          <w:szCs w:val="24"/>
        </w:rPr>
        <w:t>0</w:t>
      </w:r>
      <w:r w:rsidRPr="008B6CB0">
        <w:rPr>
          <w:rFonts w:ascii="Source Code Pro" w:eastAsia="宋体" w:hAnsi="Source Code Pro" w:cs="Courier New" w:hint="eastAsia"/>
          <w:kern w:val="0"/>
          <w:szCs w:val="24"/>
          <w:lang w:eastAsia="zh-Hans"/>
        </w:rPr>
        <w:t>-unix/plugins</w:t>
      </w:r>
    </w:p>
    <w:p w14:paraId="7166DBE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wget </w:t>
      </w:r>
      <w:r w:rsidRPr="008B6CB0">
        <w:rPr>
          <w:rFonts w:ascii="Source Code Pro" w:eastAsia="宋体" w:hAnsi="Source Code Pro" w:cs="Courier New"/>
          <w:kern w:val="0"/>
          <w:szCs w:val="24"/>
          <w:lang w:eastAsia="zh-Hans"/>
        </w:rPr>
        <w:t>--no-check-certificate</w:t>
      </w:r>
      <w:r w:rsidRPr="008B6CB0">
        <w:rPr>
          <w:rFonts w:ascii="Source Code Pro" w:eastAsia="宋体" w:hAnsi="Source Code Pro" w:cs="Courier New" w:hint="eastAsia"/>
          <w:kern w:val="0"/>
          <w:szCs w:val="24"/>
          <w:lang w:eastAsia="zh-Hans"/>
        </w:rPr>
        <w:t xml:space="preserve"> https://we-yun.com/doc/neo4j-gds/2.11.0/neo4j-graph-data-science-2.11.0.jar</w:t>
      </w:r>
    </w:p>
    <w:p w14:paraId="12104CB3"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下载好后可以检查一下。</w:t>
      </w:r>
    </w:p>
    <w:p w14:paraId="165B1FA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(base) root@10-23-6-18:/opt/neo4j-chs-community-5.24.0-unix/plugins# ls</w:t>
      </w:r>
    </w:p>
    <w:p w14:paraId="40DA457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README.txt  apoc-5.24.0-core.jar  neo4j-graph-data-science-2.11.0.jar  rs-5.11.0.jar  rs-license.Trial.20241231.txt</w:t>
      </w:r>
    </w:p>
    <w:p w14:paraId="10A72951" w14:textId="77777777" w:rsidR="008B6CB0" w:rsidRPr="008B6CB0" w:rsidRDefault="008B6CB0" w:rsidP="008B6CB0">
      <w:pPr>
        <w:widowControl/>
        <w:ind w:firstLine="420"/>
        <w:jc w:val="left"/>
        <w:rPr>
          <w:rFonts w:ascii="宋体" w:eastAsia="宋体" w:hAnsi="宋体" w:cs="Times New Roman" w:hint="eastAsia"/>
          <w:kern w:val="0"/>
          <w:sz w:val="24"/>
          <w:szCs w:val="24"/>
        </w:rPr>
      </w:pPr>
      <w:r w:rsidRPr="008B6CB0">
        <w:rPr>
          <w:rFonts w:ascii="宋体" w:eastAsia="宋体" w:hAnsi="宋体" w:cs="Times New Roman" w:hint="eastAsia"/>
          <w:kern w:val="0"/>
          <w:sz w:val="24"/>
          <w:szCs w:val="24"/>
        </w:rPr>
        <w:t>重启</w:t>
      </w:r>
      <w:r w:rsidRPr="008B6CB0">
        <w:rPr>
          <w:rFonts w:ascii="宋体" w:eastAsia="宋体" w:hAnsi="宋体" w:cs="Times New Roman"/>
          <w:kern w:val="0"/>
          <w:sz w:val="24"/>
          <w:szCs w:val="24"/>
        </w:rPr>
        <w:t>Neo4j</w:t>
      </w:r>
      <w:r w:rsidRPr="008B6CB0">
        <w:rPr>
          <w:rFonts w:ascii="宋体" w:eastAsia="宋体" w:hAnsi="宋体" w:cs="Times New Roman" w:hint="eastAsia"/>
          <w:kern w:val="0"/>
          <w:sz w:val="24"/>
          <w:szCs w:val="24"/>
        </w:rPr>
        <w:t>，</w:t>
      </w:r>
      <w:r w:rsidRPr="008B6CB0">
        <w:rPr>
          <w:rFonts w:ascii="等线" w:eastAsia="宋体" w:hAnsi="等线" w:cs="Times New Roman" w:hint="eastAsia"/>
          <w:kern w:val="0"/>
          <w:sz w:val="24"/>
          <w:szCs w:val="24"/>
        </w:rPr>
        <w:t>在浏览器中</w:t>
      </w:r>
      <w:r w:rsidRPr="008B6CB0">
        <w:rPr>
          <w:rFonts w:ascii="等线" w:eastAsia="宋体" w:hAnsi="等线" w:cs="Times New Roman"/>
          <w:color w:val="000000"/>
          <w:kern w:val="0"/>
          <w:sz w:val="24"/>
          <w:szCs w:val="24"/>
        </w:rPr>
        <w:t>执行</w:t>
      </w:r>
      <w:r w:rsidRPr="008B6CB0">
        <w:rPr>
          <w:rFonts w:ascii="宋体" w:eastAsia="宋体" w:hAnsi="宋体" w:cs="Times New Roman" w:hint="eastAsia"/>
          <w:kern w:val="0"/>
          <w:sz w:val="24"/>
          <w:szCs w:val="24"/>
        </w:rPr>
        <w:t>下面的Cypher语句测试</w:t>
      </w:r>
      <w:r w:rsidRPr="008B6CB0">
        <w:rPr>
          <w:rFonts w:ascii="宋体" w:eastAsia="宋体" w:hAnsi="宋体" w:cs="Times New Roman"/>
          <w:kern w:val="0"/>
          <w:sz w:val="24"/>
          <w:szCs w:val="24"/>
        </w:rPr>
        <w:t>GDS</w:t>
      </w:r>
      <w:r w:rsidRPr="008B6CB0">
        <w:rPr>
          <w:rFonts w:ascii="宋体" w:eastAsia="宋体" w:hAnsi="宋体" w:cs="Times New Roman" w:hint="eastAsia"/>
          <w:kern w:val="0"/>
          <w:sz w:val="24"/>
          <w:szCs w:val="24"/>
        </w:rPr>
        <w:t>及</w:t>
      </w:r>
      <w:r w:rsidRPr="008B6CB0">
        <w:rPr>
          <w:rFonts w:ascii="宋体" w:eastAsia="宋体" w:hAnsi="宋体" w:cs="Times New Roman"/>
          <w:kern w:val="0"/>
          <w:sz w:val="24"/>
          <w:szCs w:val="24"/>
        </w:rPr>
        <w:t>APOC</w:t>
      </w:r>
      <w:r w:rsidRPr="008B6CB0">
        <w:rPr>
          <w:rFonts w:ascii="宋体" w:eastAsia="宋体" w:hAnsi="宋体" w:cs="Times New Roman" w:hint="eastAsia"/>
          <w:kern w:val="0"/>
          <w:sz w:val="24"/>
          <w:szCs w:val="24"/>
        </w:rPr>
        <w:t>的安装。</w:t>
      </w:r>
    </w:p>
    <w:p w14:paraId="77E8C86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t>return apoc.version()</w:t>
      </w:r>
    </w:p>
    <w:p w14:paraId="385D68F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kern w:val="0"/>
          <w:szCs w:val="24"/>
          <w:lang w:eastAsia="zh-Hans"/>
        </w:rPr>
        <w:lastRenderedPageBreak/>
        <w:t>return gds.version()</w:t>
      </w:r>
    </w:p>
    <w:p w14:paraId="7291B40F"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noProof/>
          <w:kern w:val="0"/>
          <w:sz w:val="24"/>
          <w:szCs w:val="24"/>
        </w:rPr>
        <w:drawing>
          <wp:inline distT="0" distB="0" distL="0" distR="0" wp14:anchorId="028F5F76" wp14:editId="514DD78E">
            <wp:extent cx="5274310" cy="2829560"/>
            <wp:effectExtent l="0" t="0" r="2540" b="889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698" name="图片 51227698"/>
                    <pic:cNvPicPr>
                      <a:picLocks noChangeAspect="1"/>
                    </pic:cNvPicPr>
                  </pic:nvPicPr>
                  <pic:blipFill>
                    <a:blip r:embed="rId64"/>
                    <a:stretch/>
                  </pic:blipFill>
                  <pic:spPr bwMode="auto">
                    <a:xfrm>
                      <a:off x="0" y="0"/>
                      <a:ext cx="5274310" cy="2829560"/>
                    </a:xfrm>
                    <a:prstGeom prst="rect">
                      <a:avLst/>
                    </a:prstGeom>
                  </pic:spPr>
                </pic:pic>
              </a:graphicData>
            </a:graphic>
          </wp:inline>
        </w:drawing>
      </w:r>
    </w:p>
    <w:p w14:paraId="5AB590D8"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图1-20 测试APOC及GDS的安装</w:t>
      </w:r>
    </w:p>
    <w:p w14:paraId="02828FCE" w14:textId="77777777" w:rsidR="008B6CB0" w:rsidRPr="008B6CB0" w:rsidRDefault="008B6CB0" w:rsidP="008B6CB0">
      <w:pPr>
        <w:widowControl/>
        <w:spacing w:before="100" w:beforeAutospacing="1" w:after="100" w:afterAutospacing="1"/>
        <w:jc w:val="left"/>
        <w:rPr>
          <w:rFonts w:ascii="宋体" w:eastAsia="宋体" w:hAnsi="宋体" w:cs="宋体" w:hint="eastAsia"/>
          <w:b/>
          <w:bCs/>
          <w:kern w:val="0"/>
          <w:sz w:val="24"/>
          <w:szCs w:val="24"/>
        </w:rPr>
      </w:pPr>
      <w:r w:rsidRPr="008B6CB0">
        <w:rPr>
          <w:rFonts w:ascii="宋体" w:eastAsia="宋体" w:hAnsi="宋体" w:cs="宋体" w:hint="eastAsia"/>
          <w:b/>
          <w:bCs/>
          <w:kern w:val="0"/>
          <w:sz w:val="24"/>
          <w:szCs w:val="24"/>
        </w:rPr>
        <w:t>1.5.8 配置开机启动Neo4j</w:t>
      </w:r>
    </w:p>
    <w:p w14:paraId="65D38370"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 xml:space="preserve">参考Neo4j Community 的文档 </w:t>
      </w:r>
      <w:hyperlink r:id="rId65" w:anchor="installation-linux-tarball-service" w:tooltip="https://neo4j.com/docs/operations-manual/current/installation/linux/tarball/#installation-linux-tarball-service" w:history="1">
        <w:r w:rsidRPr="008B6CB0">
          <w:rPr>
            <w:rFonts w:ascii="宋体" w:eastAsia="宋体" w:hAnsi="宋体" w:cs="宋体"/>
            <w:color w:val="0000FF"/>
            <w:kern w:val="0"/>
            <w:sz w:val="24"/>
            <w:szCs w:val="24"/>
            <w:u w:val="single"/>
          </w:rPr>
          <w:t>install</w:t>
        </w:r>
        <w:r w:rsidRPr="008B6CB0">
          <w:rPr>
            <w:rFonts w:ascii="宋体" w:eastAsia="宋体" w:hAnsi="宋体" w:cs="宋体" w:hint="eastAsia"/>
            <w:color w:val="0000FF"/>
            <w:kern w:val="0"/>
            <w:sz w:val="24"/>
            <w:szCs w:val="24"/>
            <w:u w:val="single"/>
          </w:rPr>
          <w:t>ation-linux-tarball-service</w:t>
        </w:r>
      </w:hyperlink>
      <w:r w:rsidRPr="008B6CB0">
        <w:rPr>
          <w:rFonts w:ascii="宋体" w:eastAsia="宋体" w:hAnsi="宋体" w:cs="宋体" w:hint="eastAsia"/>
          <w:kern w:val="0"/>
          <w:sz w:val="24"/>
          <w:szCs w:val="24"/>
          <w:vertAlign w:val="superscript"/>
        </w:rPr>
        <w:t>36</w:t>
      </w:r>
      <w:r w:rsidRPr="008B6CB0">
        <w:rPr>
          <w:rFonts w:ascii="宋体" w:eastAsia="宋体" w:hAnsi="宋体" w:cs="宋体" w:hint="eastAsia"/>
          <w:kern w:val="0"/>
          <w:sz w:val="24"/>
          <w:szCs w:val="24"/>
        </w:rPr>
        <w:t>，从tar文件安装Neo4j时，可以创建一个系统服务文件，让系统重启时自动启动Neo4j。</w:t>
      </w:r>
    </w:p>
    <w:p w14:paraId="7E6642F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rPr>
        <w:t xml:space="preserve"># </w:t>
      </w:r>
      <w:r w:rsidRPr="008B6CB0">
        <w:rPr>
          <w:rFonts w:ascii="Source Code Pro" w:eastAsia="宋体" w:hAnsi="Source Code Pro" w:cs="Courier New" w:hint="eastAsia"/>
          <w:kern w:val="0"/>
          <w:szCs w:val="24"/>
          <w:lang w:eastAsia="zh-Hans"/>
        </w:rPr>
        <w:t>cd  /lib/systemd/system</w:t>
      </w:r>
    </w:p>
    <w:p w14:paraId="3424086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rPr>
        <w:t xml:space="preserve"># </w:t>
      </w:r>
      <w:r w:rsidRPr="008B6CB0">
        <w:rPr>
          <w:rFonts w:ascii="Source Code Pro" w:eastAsia="宋体" w:hAnsi="Source Code Pro" w:cs="Courier New" w:hint="eastAsia"/>
          <w:kern w:val="0"/>
          <w:szCs w:val="24"/>
          <w:lang w:eastAsia="zh-Hans"/>
        </w:rPr>
        <w:t>vi neo4j.service</w:t>
      </w:r>
    </w:p>
    <w:p w14:paraId="6563F977"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内容如下：</w:t>
      </w:r>
    </w:p>
    <w:p w14:paraId="47662917"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[Unit]</w:t>
      </w:r>
    </w:p>
    <w:p w14:paraId="35432F8C"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Description=Neo4j Graph Database</w:t>
      </w:r>
    </w:p>
    <w:p w14:paraId="6D83DFA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After=network-online.target</w:t>
      </w:r>
    </w:p>
    <w:p w14:paraId="7728FD8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Wants=network-online.target</w:t>
      </w:r>
    </w:p>
    <w:p w14:paraId="7A935D3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26AF45A"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[Service]</w:t>
      </w:r>
    </w:p>
    <w:p w14:paraId="5C2CC23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User=root</w:t>
      </w:r>
    </w:p>
    <w:p w14:paraId="3C228CB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Environment="JAVA_HOME=/usr/lib/jvm/java-21-openjdk-amd64"</w:t>
      </w:r>
    </w:p>
    <w:p w14:paraId="147C70AB"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Environment="JRE_HOME=/usr/lib/jvm/java-21-openjdk-amd64"</w:t>
      </w:r>
    </w:p>
    <w:p w14:paraId="04FB0819"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Environment="PATH=/usr/local/sbin:/usr/local/bin:/usr/sbin:/usr/bin:/sbin:/bin:/usr/lib/jvm/java-21-openjdk-amd64/bin"</w:t>
      </w:r>
    </w:p>
    <w:p w14:paraId="2D724E7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Environment="NEO4J_HOME=/opt/neo4j-chs-community-5.24.0-unix"</w:t>
      </w:r>
    </w:p>
    <w:p w14:paraId="153A2672"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lastRenderedPageBreak/>
        <w:t>Environment="NEO4J_CONF=/opt/neo4j-chs-community-5.24.0-unix/conf"</w:t>
      </w:r>
    </w:p>
    <w:p w14:paraId="72E1A1C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550747BF"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ExecStart=/opt/neo4j-chs-community-5.24.0-unix/bin/neo4j console</w:t>
      </w:r>
    </w:p>
    <w:p w14:paraId="1358541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3E9F9B53"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[Install]</w:t>
      </w:r>
    </w:p>
    <w:p w14:paraId="0C16A13D"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WantedBy=multi-user.target</w:t>
      </w:r>
    </w:p>
    <w:p w14:paraId="5B344BB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然后激活它。</w:t>
      </w:r>
    </w:p>
    <w:p w14:paraId="0049B248"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daemon-reload</w:t>
      </w:r>
    </w:p>
    <w:p w14:paraId="26491EDE"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systemctl enable neo4j</w:t>
      </w:r>
    </w:p>
    <w:p w14:paraId="5E31F2A8"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color w:val="000000"/>
          <w:kern w:val="0"/>
          <w:sz w:val="24"/>
          <w:szCs w:val="24"/>
        </w:rPr>
      </w:pPr>
      <w:r w:rsidRPr="008B6CB0">
        <w:rPr>
          <w:rFonts w:ascii="宋体" w:eastAsia="宋体" w:hAnsi="宋体" w:cs="宋体" w:hint="eastAsia"/>
          <w:color w:val="000000"/>
          <w:kern w:val="0"/>
          <w:sz w:val="24"/>
          <w:szCs w:val="24"/>
        </w:rPr>
        <w:t>现在系统重启后它会自动启动，也可以用下面的命令来管理它。</w:t>
      </w:r>
    </w:p>
    <w:p w14:paraId="3D36EE40" w14:textId="77777777" w:rsidR="008B6CB0" w:rsidRPr="008B6CB0" w:rsidRDefault="008B6CB0" w:rsidP="008B6CB0">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8B6CB0">
        <w:rPr>
          <w:rFonts w:ascii="Source Code Pro" w:eastAsia="宋体" w:hAnsi="Source Code Pro" w:cs="Courier New" w:hint="eastAsia"/>
          <w:kern w:val="0"/>
          <w:szCs w:val="24"/>
          <w:lang w:eastAsia="zh-Hans"/>
        </w:rPr>
        <w:t xml:space="preserve"># systemctl </w:t>
      </w:r>
      <w:r w:rsidRPr="008B6CB0">
        <w:rPr>
          <w:rFonts w:ascii="Source Code Pro" w:eastAsia="宋体" w:hAnsi="Source Code Pro" w:cs="Courier New" w:hint="eastAsia"/>
          <w:kern w:val="0"/>
          <w:szCs w:val="24"/>
        </w:rPr>
        <w:t>start/stop/restart/</w:t>
      </w:r>
      <w:r w:rsidRPr="008B6CB0">
        <w:rPr>
          <w:rFonts w:ascii="Source Code Pro" w:eastAsia="宋体" w:hAnsi="Source Code Pro" w:cs="Courier New" w:hint="eastAsia"/>
          <w:kern w:val="0"/>
          <w:szCs w:val="24"/>
          <w:lang w:eastAsia="zh-Hans"/>
        </w:rPr>
        <w:t>status neo4j</w:t>
      </w:r>
    </w:p>
    <w:p w14:paraId="7F5ED135"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p>
    <w:p w14:paraId="738CD4CA" w14:textId="77777777" w:rsidR="008B6CB0" w:rsidRPr="008B6CB0" w:rsidRDefault="008B6CB0" w:rsidP="008B6CB0">
      <w:pPr>
        <w:widowControl/>
        <w:spacing w:before="100" w:beforeAutospacing="1" w:after="100" w:afterAutospacing="1"/>
        <w:ind w:firstLine="420"/>
        <w:jc w:val="left"/>
        <w:rPr>
          <w:rFonts w:ascii="宋体" w:eastAsia="宋体" w:hAnsi="宋体" w:cs="宋体" w:hint="eastAsia"/>
          <w:kern w:val="0"/>
          <w:sz w:val="24"/>
          <w:szCs w:val="24"/>
        </w:rPr>
      </w:pPr>
      <w:r w:rsidRPr="008B6CB0">
        <w:rPr>
          <w:rFonts w:ascii="宋体" w:eastAsia="宋体" w:hAnsi="宋体" w:cs="宋体" w:hint="eastAsia"/>
          <w:kern w:val="0"/>
          <w:sz w:val="24"/>
          <w:szCs w:val="24"/>
        </w:rPr>
        <w:t>到这里</w:t>
      </w:r>
      <w:r w:rsidRPr="008B6CB0">
        <w:rPr>
          <w:rFonts w:ascii="宋体" w:eastAsia="宋体" w:hAnsi="宋体" w:cs="宋体" w:hint="eastAsia"/>
          <w:kern w:val="0"/>
          <w:sz w:val="24"/>
          <w:szCs w:val="24"/>
          <w:lang w:eastAsia="zh-Hans"/>
        </w:rPr>
        <w:t>，WSL</w:t>
      </w:r>
      <w:r w:rsidRPr="008B6CB0">
        <w:rPr>
          <w:rFonts w:ascii="宋体" w:eastAsia="宋体" w:hAnsi="宋体" w:cs="宋体" w:hint="eastAsia"/>
          <w:kern w:val="0"/>
          <w:sz w:val="24"/>
          <w:szCs w:val="24"/>
        </w:rPr>
        <w:t>2</w:t>
      </w:r>
      <w:r w:rsidRPr="008B6CB0">
        <w:rPr>
          <w:rFonts w:ascii="宋体" w:eastAsia="宋体" w:hAnsi="宋体" w:cs="宋体" w:hint="eastAsia"/>
          <w:kern w:val="0"/>
          <w:sz w:val="24"/>
          <w:szCs w:val="24"/>
          <w:lang w:eastAsia="zh-Hans"/>
        </w:rPr>
        <w:t xml:space="preserve"> Ubuntu</w:t>
      </w:r>
      <w:r w:rsidRPr="008B6CB0">
        <w:rPr>
          <w:rFonts w:ascii="宋体" w:eastAsia="宋体" w:hAnsi="宋体" w:cs="宋体" w:hint="eastAsia"/>
          <w:kern w:val="0"/>
          <w:sz w:val="24"/>
          <w:szCs w:val="24"/>
        </w:rPr>
        <w:t xml:space="preserve"> 22</w:t>
      </w:r>
      <w:r w:rsidRPr="008B6CB0">
        <w:rPr>
          <w:rFonts w:ascii="宋体" w:eastAsia="宋体" w:hAnsi="宋体" w:cs="宋体" w:hint="eastAsia"/>
          <w:kern w:val="0"/>
          <w:sz w:val="24"/>
          <w:szCs w:val="24"/>
          <w:lang w:eastAsia="zh-Hans"/>
        </w:rPr>
        <w:t>上的Py</w:t>
      </w:r>
      <w:r w:rsidRPr="008B6CB0">
        <w:rPr>
          <w:rFonts w:ascii="宋体" w:eastAsia="宋体" w:hAnsi="宋体" w:cs="宋体" w:hint="eastAsia"/>
          <w:kern w:val="0"/>
          <w:sz w:val="24"/>
          <w:szCs w:val="24"/>
        </w:rPr>
        <w:t>t</w:t>
      </w:r>
      <w:r w:rsidRPr="008B6CB0">
        <w:rPr>
          <w:rFonts w:ascii="宋体" w:eastAsia="宋体" w:hAnsi="宋体" w:cs="宋体" w:hint="eastAsia"/>
          <w:kern w:val="0"/>
          <w:sz w:val="24"/>
          <w:szCs w:val="24"/>
          <w:lang w:eastAsia="zh-Hans"/>
        </w:rPr>
        <w:t>hon GPU Linux Server深度学习环境就初步搭好。</w:t>
      </w:r>
    </w:p>
    <w:p w14:paraId="7CCC3101"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p>
    <w:p w14:paraId="4080FBA8"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p>
    <w:p w14:paraId="2F434575"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p>
    <w:p w14:paraId="36EEFF82"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 w:val="24"/>
          <w:szCs w:val="24"/>
        </w:rPr>
      </w:pPr>
    </w:p>
    <w:p w14:paraId="09CCF4FF"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Cs w:val="21"/>
        </w:rPr>
      </w:pPr>
    </w:p>
    <w:p w14:paraId="16DF9B27"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Cs w:val="21"/>
        </w:rPr>
      </w:pPr>
    </w:p>
    <w:p w14:paraId="1B4FE9B5"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Cs w:val="21"/>
        </w:rPr>
      </w:pPr>
    </w:p>
    <w:p w14:paraId="63C5839E"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Cs w:val="21"/>
        </w:rPr>
      </w:pPr>
    </w:p>
    <w:p w14:paraId="2B572D73"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Cs w:val="21"/>
        </w:rPr>
      </w:pPr>
    </w:p>
    <w:p w14:paraId="4A776194"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Cs w:val="21"/>
        </w:rPr>
      </w:pPr>
    </w:p>
    <w:p w14:paraId="60E74B92" w14:textId="77777777" w:rsidR="008B6CB0" w:rsidRPr="008B6CB0" w:rsidRDefault="008B6CB0" w:rsidP="008B6CB0">
      <w:pPr>
        <w:widowControl/>
        <w:spacing w:before="100" w:beforeAutospacing="1" w:after="100" w:afterAutospacing="1"/>
        <w:jc w:val="left"/>
        <w:rPr>
          <w:rFonts w:ascii="宋体" w:eastAsia="宋体" w:hAnsi="宋体" w:cs="宋体" w:hint="eastAsia"/>
          <w:kern w:val="0"/>
          <w:szCs w:val="21"/>
        </w:rPr>
      </w:pPr>
    </w:p>
    <w:p w14:paraId="002463E1" w14:textId="66DBB526" w:rsidR="00DC68BF" w:rsidRDefault="00DC68BF">
      <w:pPr>
        <w:rPr>
          <w:rFonts w:hint="eastAsia"/>
        </w:rPr>
      </w:pPr>
    </w:p>
    <w:sectPr w:rsidR="00DC68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288"/>
    <w:multiLevelType w:val="multilevel"/>
    <w:tmpl w:val="276000E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04D36D2"/>
    <w:multiLevelType w:val="multilevel"/>
    <w:tmpl w:val="A22AD244"/>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1F668E2"/>
    <w:multiLevelType w:val="multilevel"/>
    <w:tmpl w:val="F1EEDE1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2BA5316"/>
    <w:multiLevelType w:val="multilevel"/>
    <w:tmpl w:val="868AC67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2002AC"/>
    <w:multiLevelType w:val="multilevel"/>
    <w:tmpl w:val="4B904AE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4D20AA4"/>
    <w:multiLevelType w:val="multilevel"/>
    <w:tmpl w:val="BF3C07DC"/>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6EC3167"/>
    <w:multiLevelType w:val="multilevel"/>
    <w:tmpl w:val="0012FE4E"/>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7" w15:restartNumberingAfterBreak="0">
    <w:nsid w:val="071F593D"/>
    <w:multiLevelType w:val="multilevel"/>
    <w:tmpl w:val="6532912C"/>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73F3569"/>
    <w:multiLevelType w:val="multilevel"/>
    <w:tmpl w:val="92C64508"/>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8BB2E3D"/>
    <w:multiLevelType w:val="multilevel"/>
    <w:tmpl w:val="1B6C5FEC"/>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B22E5B"/>
    <w:multiLevelType w:val="multilevel"/>
    <w:tmpl w:val="13FE657C"/>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0B8228CE"/>
    <w:multiLevelType w:val="multilevel"/>
    <w:tmpl w:val="2C342950"/>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0C1A6E02"/>
    <w:multiLevelType w:val="multilevel"/>
    <w:tmpl w:val="45428B3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0D5D57C9"/>
    <w:multiLevelType w:val="multilevel"/>
    <w:tmpl w:val="FDFA04AE"/>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0DE403DA"/>
    <w:multiLevelType w:val="multilevel"/>
    <w:tmpl w:val="FD08B5A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0C51B9F"/>
    <w:multiLevelType w:val="multilevel"/>
    <w:tmpl w:val="BDF053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24E5B2D"/>
    <w:multiLevelType w:val="multilevel"/>
    <w:tmpl w:val="0D109E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1680700F"/>
    <w:multiLevelType w:val="hybridMultilevel"/>
    <w:tmpl w:val="C76E6CE2"/>
    <w:lvl w:ilvl="0" w:tplc="7690F1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16BE3040"/>
    <w:multiLevelType w:val="multilevel"/>
    <w:tmpl w:val="6B0AE5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1817606C"/>
    <w:multiLevelType w:val="multilevel"/>
    <w:tmpl w:val="A064AC76"/>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0" w15:restartNumberingAfterBreak="0">
    <w:nsid w:val="188A1288"/>
    <w:multiLevelType w:val="multilevel"/>
    <w:tmpl w:val="1E701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C3A7A"/>
    <w:multiLevelType w:val="multilevel"/>
    <w:tmpl w:val="1734840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1E4B6D44"/>
    <w:multiLevelType w:val="multilevel"/>
    <w:tmpl w:val="14BCE3FC"/>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3" w15:restartNumberingAfterBreak="0">
    <w:nsid w:val="1E5A2B19"/>
    <w:multiLevelType w:val="multilevel"/>
    <w:tmpl w:val="1504A27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1E696623"/>
    <w:multiLevelType w:val="multilevel"/>
    <w:tmpl w:val="1C569060"/>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1E8C1F7D"/>
    <w:multiLevelType w:val="multilevel"/>
    <w:tmpl w:val="5FEAF8E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6" w15:restartNumberingAfterBreak="0">
    <w:nsid w:val="1FC46A52"/>
    <w:multiLevelType w:val="multilevel"/>
    <w:tmpl w:val="3FFE4E74"/>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7" w15:restartNumberingAfterBreak="0">
    <w:nsid w:val="21DF1ED8"/>
    <w:multiLevelType w:val="multilevel"/>
    <w:tmpl w:val="FAF87DD4"/>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28" w15:restartNumberingAfterBreak="0">
    <w:nsid w:val="268442CD"/>
    <w:multiLevelType w:val="multilevel"/>
    <w:tmpl w:val="E59AFB9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26B225CA"/>
    <w:multiLevelType w:val="multilevel"/>
    <w:tmpl w:val="D9F2D76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281F72EF"/>
    <w:multiLevelType w:val="multilevel"/>
    <w:tmpl w:val="1958975C"/>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28421671"/>
    <w:multiLevelType w:val="multilevel"/>
    <w:tmpl w:val="4FDAF65E"/>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2" w15:restartNumberingAfterBreak="0">
    <w:nsid w:val="2B690733"/>
    <w:multiLevelType w:val="multilevel"/>
    <w:tmpl w:val="D4DE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965E6A"/>
    <w:multiLevelType w:val="multilevel"/>
    <w:tmpl w:val="BC7EB7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4" w15:restartNumberingAfterBreak="0">
    <w:nsid w:val="302E0F9E"/>
    <w:multiLevelType w:val="hybridMultilevel"/>
    <w:tmpl w:val="F9B2E710"/>
    <w:lvl w:ilvl="0" w:tplc="386CDC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32B460E5"/>
    <w:multiLevelType w:val="multilevel"/>
    <w:tmpl w:val="DD187AD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6" w15:restartNumberingAfterBreak="0">
    <w:nsid w:val="3778274C"/>
    <w:multiLevelType w:val="multilevel"/>
    <w:tmpl w:val="A2843658"/>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7" w15:restartNumberingAfterBreak="0">
    <w:nsid w:val="3AF5769A"/>
    <w:multiLevelType w:val="multilevel"/>
    <w:tmpl w:val="86C6C12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8" w15:restartNumberingAfterBreak="0">
    <w:nsid w:val="3D0939E9"/>
    <w:multiLevelType w:val="multilevel"/>
    <w:tmpl w:val="A114FAE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E254087"/>
    <w:multiLevelType w:val="multilevel"/>
    <w:tmpl w:val="5A9C90C6"/>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40" w15:restartNumberingAfterBreak="0">
    <w:nsid w:val="3E29669E"/>
    <w:multiLevelType w:val="multilevel"/>
    <w:tmpl w:val="149CFBC0"/>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1" w15:restartNumberingAfterBreak="0">
    <w:nsid w:val="417C7F56"/>
    <w:multiLevelType w:val="multilevel"/>
    <w:tmpl w:val="B88EC3A2"/>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42" w15:restartNumberingAfterBreak="0">
    <w:nsid w:val="421A1B2C"/>
    <w:multiLevelType w:val="multilevel"/>
    <w:tmpl w:val="5224AAAA"/>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3" w15:restartNumberingAfterBreak="0">
    <w:nsid w:val="4281219C"/>
    <w:multiLevelType w:val="multilevel"/>
    <w:tmpl w:val="2D4E97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4" w15:restartNumberingAfterBreak="0">
    <w:nsid w:val="446464D0"/>
    <w:multiLevelType w:val="multilevel"/>
    <w:tmpl w:val="97EA606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5" w15:restartNumberingAfterBreak="0">
    <w:nsid w:val="44937F87"/>
    <w:multiLevelType w:val="multilevel"/>
    <w:tmpl w:val="863E5A1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6" w15:restartNumberingAfterBreak="0">
    <w:nsid w:val="49661265"/>
    <w:multiLevelType w:val="multilevel"/>
    <w:tmpl w:val="C4D4B6B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9726146"/>
    <w:multiLevelType w:val="multilevel"/>
    <w:tmpl w:val="0F0A718A"/>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8" w15:restartNumberingAfterBreak="0">
    <w:nsid w:val="4B4C702C"/>
    <w:multiLevelType w:val="multilevel"/>
    <w:tmpl w:val="4FB2BFAE"/>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9" w15:restartNumberingAfterBreak="0">
    <w:nsid w:val="4F594813"/>
    <w:multiLevelType w:val="multilevel"/>
    <w:tmpl w:val="A6BAD2F4"/>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50" w15:restartNumberingAfterBreak="0">
    <w:nsid w:val="56D31D6A"/>
    <w:multiLevelType w:val="multilevel"/>
    <w:tmpl w:val="5998B2E0"/>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6F82062"/>
    <w:multiLevelType w:val="multilevel"/>
    <w:tmpl w:val="2E8C060E"/>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2" w15:restartNumberingAfterBreak="0">
    <w:nsid w:val="59945C79"/>
    <w:multiLevelType w:val="multilevel"/>
    <w:tmpl w:val="D516657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3" w15:restartNumberingAfterBreak="0">
    <w:nsid w:val="5D29391B"/>
    <w:multiLevelType w:val="multilevel"/>
    <w:tmpl w:val="F4AE4900"/>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54" w15:restartNumberingAfterBreak="0">
    <w:nsid w:val="60DD47B0"/>
    <w:multiLevelType w:val="multilevel"/>
    <w:tmpl w:val="022A51E4"/>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5" w15:restartNumberingAfterBreak="0">
    <w:nsid w:val="642810DA"/>
    <w:multiLevelType w:val="multilevel"/>
    <w:tmpl w:val="7B16842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6" w15:restartNumberingAfterBreak="0">
    <w:nsid w:val="66DA0744"/>
    <w:multiLevelType w:val="multilevel"/>
    <w:tmpl w:val="F9026FDA"/>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57" w15:restartNumberingAfterBreak="0">
    <w:nsid w:val="67AD1782"/>
    <w:multiLevelType w:val="multilevel"/>
    <w:tmpl w:val="2D1C06E6"/>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BBF4894"/>
    <w:multiLevelType w:val="multilevel"/>
    <w:tmpl w:val="11A8BDD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9" w15:restartNumberingAfterBreak="0">
    <w:nsid w:val="6CEA2D81"/>
    <w:multiLevelType w:val="multilevel"/>
    <w:tmpl w:val="B5620BD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0" w15:restartNumberingAfterBreak="0">
    <w:nsid w:val="6EDA7835"/>
    <w:multiLevelType w:val="multilevel"/>
    <w:tmpl w:val="953C8D5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1" w15:restartNumberingAfterBreak="0">
    <w:nsid w:val="6F1A0CE2"/>
    <w:multiLevelType w:val="multilevel"/>
    <w:tmpl w:val="CAF8247A"/>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2" w15:restartNumberingAfterBreak="0">
    <w:nsid w:val="6FCA6367"/>
    <w:multiLevelType w:val="multilevel"/>
    <w:tmpl w:val="73FC280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3" w15:restartNumberingAfterBreak="0">
    <w:nsid w:val="713C4CDF"/>
    <w:multiLevelType w:val="multilevel"/>
    <w:tmpl w:val="907A0DE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4" w15:restartNumberingAfterBreak="0">
    <w:nsid w:val="71B16C0F"/>
    <w:multiLevelType w:val="multilevel"/>
    <w:tmpl w:val="8B8E6B0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5" w15:restartNumberingAfterBreak="0">
    <w:nsid w:val="77815706"/>
    <w:multiLevelType w:val="multilevel"/>
    <w:tmpl w:val="9AFC351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6" w15:restartNumberingAfterBreak="0">
    <w:nsid w:val="77E96D6E"/>
    <w:multiLevelType w:val="multilevel"/>
    <w:tmpl w:val="A4B8CDA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7" w15:restartNumberingAfterBreak="0">
    <w:nsid w:val="7A0D0894"/>
    <w:multiLevelType w:val="multilevel"/>
    <w:tmpl w:val="95D24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C850C7"/>
    <w:multiLevelType w:val="multilevel"/>
    <w:tmpl w:val="60868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7007FF"/>
    <w:multiLevelType w:val="multilevel"/>
    <w:tmpl w:val="0172C6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052844386">
    <w:abstractNumId w:val="20"/>
  </w:num>
  <w:num w:numId="2" w16cid:durableId="321350579">
    <w:abstractNumId w:val="67"/>
  </w:num>
  <w:num w:numId="3" w16cid:durableId="505902621">
    <w:abstractNumId w:val="21"/>
  </w:num>
  <w:num w:numId="4" w16cid:durableId="2066640820">
    <w:abstractNumId w:val="31"/>
  </w:num>
  <w:num w:numId="5" w16cid:durableId="1940523040">
    <w:abstractNumId w:val="33"/>
  </w:num>
  <w:num w:numId="6" w16cid:durableId="1374622953">
    <w:abstractNumId w:val="19"/>
  </w:num>
  <w:num w:numId="7" w16cid:durableId="500975251">
    <w:abstractNumId w:val="2"/>
  </w:num>
  <w:num w:numId="8" w16cid:durableId="1109204285">
    <w:abstractNumId w:val="62"/>
  </w:num>
  <w:num w:numId="9" w16cid:durableId="1812480064">
    <w:abstractNumId w:val="12"/>
  </w:num>
  <w:num w:numId="10" w16cid:durableId="2087453348">
    <w:abstractNumId w:val="40"/>
  </w:num>
  <w:num w:numId="11" w16cid:durableId="1316028934">
    <w:abstractNumId w:val="43"/>
  </w:num>
  <w:num w:numId="12" w16cid:durableId="1003318447">
    <w:abstractNumId w:val="29"/>
  </w:num>
  <w:num w:numId="13" w16cid:durableId="1332564217">
    <w:abstractNumId w:val="66"/>
  </w:num>
  <w:num w:numId="14" w16cid:durableId="1326859161">
    <w:abstractNumId w:val="4"/>
  </w:num>
  <w:num w:numId="15" w16cid:durableId="667371447">
    <w:abstractNumId w:val="69"/>
  </w:num>
  <w:num w:numId="16" w16cid:durableId="1467435898">
    <w:abstractNumId w:val="54"/>
  </w:num>
  <w:num w:numId="17" w16cid:durableId="820196608">
    <w:abstractNumId w:val="47"/>
  </w:num>
  <w:num w:numId="18" w16cid:durableId="1929384684">
    <w:abstractNumId w:val="25"/>
  </w:num>
  <w:num w:numId="19" w16cid:durableId="20978256">
    <w:abstractNumId w:val="41"/>
  </w:num>
  <w:num w:numId="20" w16cid:durableId="432749420">
    <w:abstractNumId w:val="14"/>
  </w:num>
  <w:num w:numId="21" w16cid:durableId="746541200">
    <w:abstractNumId w:val="49"/>
  </w:num>
  <w:num w:numId="22" w16cid:durableId="730662438">
    <w:abstractNumId w:val="35"/>
  </w:num>
  <w:num w:numId="23" w16cid:durableId="846208647">
    <w:abstractNumId w:val="48"/>
  </w:num>
  <w:num w:numId="24" w16cid:durableId="1083646240">
    <w:abstractNumId w:val="57"/>
  </w:num>
  <w:num w:numId="25" w16cid:durableId="352802755">
    <w:abstractNumId w:val="50"/>
  </w:num>
  <w:num w:numId="26" w16cid:durableId="853148425">
    <w:abstractNumId w:val="46"/>
  </w:num>
  <w:num w:numId="27" w16cid:durableId="403265072">
    <w:abstractNumId w:val="27"/>
  </w:num>
  <w:num w:numId="28" w16cid:durableId="92358701">
    <w:abstractNumId w:val="28"/>
  </w:num>
  <w:num w:numId="29" w16cid:durableId="250701410">
    <w:abstractNumId w:val="58"/>
  </w:num>
  <w:num w:numId="30" w16cid:durableId="1817796938">
    <w:abstractNumId w:val="6"/>
  </w:num>
  <w:num w:numId="31" w16cid:durableId="843862122">
    <w:abstractNumId w:val="1"/>
  </w:num>
  <w:num w:numId="32" w16cid:durableId="919485993">
    <w:abstractNumId w:val="5"/>
  </w:num>
  <w:num w:numId="33" w16cid:durableId="974216346">
    <w:abstractNumId w:val="7"/>
  </w:num>
  <w:num w:numId="34" w16cid:durableId="2135101899">
    <w:abstractNumId w:val="52"/>
  </w:num>
  <w:num w:numId="35" w16cid:durableId="2116710333">
    <w:abstractNumId w:val="68"/>
  </w:num>
  <w:num w:numId="36" w16cid:durableId="344401968">
    <w:abstractNumId w:val="32"/>
  </w:num>
  <w:num w:numId="37" w16cid:durableId="1462504960">
    <w:abstractNumId w:val="15"/>
  </w:num>
  <w:num w:numId="38" w16cid:durableId="2114591961">
    <w:abstractNumId w:val="10"/>
  </w:num>
  <w:num w:numId="39" w16cid:durableId="569580215">
    <w:abstractNumId w:val="60"/>
  </w:num>
  <w:num w:numId="40" w16cid:durableId="2108036129">
    <w:abstractNumId w:val="26"/>
  </w:num>
  <w:num w:numId="41" w16cid:durableId="1082919798">
    <w:abstractNumId w:val="63"/>
  </w:num>
  <w:num w:numId="42" w16cid:durableId="989096453">
    <w:abstractNumId w:val="64"/>
  </w:num>
  <w:num w:numId="43" w16cid:durableId="1215116283">
    <w:abstractNumId w:val="61"/>
  </w:num>
  <w:num w:numId="44" w16cid:durableId="73824284">
    <w:abstractNumId w:val="42"/>
  </w:num>
  <w:num w:numId="45" w16cid:durableId="1387488676">
    <w:abstractNumId w:val="45"/>
  </w:num>
  <w:num w:numId="46" w16cid:durableId="1110198768">
    <w:abstractNumId w:val="23"/>
  </w:num>
  <w:num w:numId="47" w16cid:durableId="478234635">
    <w:abstractNumId w:val="16"/>
  </w:num>
  <w:num w:numId="48" w16cid:durableId="1384140841">
    <w:abstractNumId w:val="37"/>
  </w:num>
  <w:num w:numId="49" w16cid:durableId="1991254368">
    <w:abstractNumId w:val="18"/>
  </w:num>
  <w:num w:numId="50" w16cid:durableId="1074156964">
    <w:abstractNumId w:val="36"/>
  </w:num>
  <w:num w:numId="51" w16cid:durableId="1469277571">
    <w:abstractNumId w:val="11"/>
  </w:num>
  <w:num w:numId="52" w16cid:durableId="1731073976">
    <w:abstractNumId w:val="22"/>
  </w:num>
  <w:num w:numId="53" w16cid:durableId="1591621527">
    <w:abstractNumId w:val="53"/>
  </w:num>
  <w:num w:numId="54" w16cid:durableId="1369717989">
    <w:abstractNumId w:val="55"/>
  </w:num>
  <w:num w:numId="55" w16cid:durableId="1209758041">
    <w:abstractNumId w:val="13"/>
  </w:num>
  <w:num w:numId="56" w16cid:durableId="1555433656">
    <w:abstractNumId w:val="59"/>
  </w:num>
  <w:num w:numId="57" w16cid:durableId="448937429">
    <w:abstractNumId w:val="30"/>
  </w:num>
  <w:num w:numId="58" w16cid:durableId="1634409401">
    <w:abstractNumId w:val="9"/>
  </w:num>
  <w:num w:numId="59" w16cid:durableId="1760057534">
    <w:abstractNumId w:val="38"/>
  </w:num>
  <w:num w:numId="60" w16cid:durableId="295188095">
    <w:abstractNumId w:val="3"/>
  </w:num>
  <w:num w:numId="61" w16cid:durableId="239218998">
    <w:abstractNumId w:val="39"/>
  </w:num>
  <w:num w:numId="62" w16cid:durableId="1084035517">
    <w:abstractNumId w:val="44"/>
  </w:num>
  <w:num w:numId="63" w16cid:durableId="1309821667">
    <w:abstractNumId w:val="65"/>
  </w:num>
  <w:num w:numId="64" w16cid:durableId="1102647948">
    <w:abstractNumId w:val="56"/>
  </w:num>
  <w:num w:numId="65" w16cid:durableId="655231550">
    <w:abstractNumId w:val="8"/>
  </w:num>
  <w:num w:numId="66" w16cid:durableId="1309096609">
    <w:abstractNumId w:val="51"/>
  </w:num>
  <w:num w:numId="67" w16cid:durableId="1860192702">
    <w:abstractNumId w:val="24"/>
  </w:num>
  <w:num w:numId="68" w16cid:durableId="187446838">
    <w:abstractNumId w:val="0"/>
  </w:num>
  <w:num w:numId="69" w16cid:durableId="947782709">
    <w:abstractNumId w:val="34"/>
  </w:num>
  <w:num w:numId="70" w16cid:durableId="1660163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CB0"/>
    <w:rsid w:val="002A3C1B"/>
    <w:rsid w:val="006B0E76"/>
    <w:rsid w:val="007A1926"/>
    <w:rsid w:val="008B6CB0"/>
    <w:rsid w:val="009C40CD"/>
    <w:rsid w:val="00A43DB5"/>
    <w:rsid w:val="00C7518B"/>
    <w:rsid w:val="00DC68BF"/>
    <w:rsid w:val="00FC0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35524"/>
  <w15:chartTrackingRefBased/>
  <w15:docId w15:val="{B8818DC0-258F-4158-837F-D83736D4B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B6CB0"/>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8B6CB0"/>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8B6CB0"/>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8B6CB0"/>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unhideWhenUsed/>
    <w:qFormat/>
    <w:rsid w:val="008B6CB0"/>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unhideWhenUsed/>
    <w:qFormat/>
    <w:rsid w:val="008B6CB0"/>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unhideWhenUsed/>
    <w:qFormat/>
    <w:rsid w:val="008B6CB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8B6CB0"/>
    <w:pPr>
      <w:keepNext/>
      <w:keepLines/>
      <w:outlineLvl w:val="7"/>
    </w:pPr>
    <w:rPr>
      <w:rFonts w:cstheme="majorBidi"/>
      <w:color w:val="595959" w:themeColor="text1" w:themeTint="A6"/>
    </w:rPr>
  </w:style>
  <w:style w:type="paragraph" w:styleId="9">
    <w:name w:val="heading 9"/>
    <w:basedOn w:val="a"/>
    <w:next w:val="a"/>
    <w:link w:val="90"/>
    <w:uiPriority w:val="9"/>
    <w:unhideWhenUsed/>
    <w:qFormat/>
    <w:rsid w:val="008B6CB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程序11"/>
    <w:basedOn w:val="a"/>
    <w:link w:val="110"/>
    <w:qFormat/>
    <w:rsid w:val="00DC68BF"/>
    <w:pPr>
      <w:shd w:val="clear" w:color="auto" w:fill="F2F2F2"/>
    </w:pPr>
    <w:rPr>
      <w:rFonts w:ascii="Consolas" w:eastAsia="楷体" w:hAnsi="Consolas"/>
      <w:sz w:val="22"/>
    </w:rPr>
  </w:style>
  <w:style w:type="character" w:customStyle="1" w:styleId="110">
    <w:name w:val="程序11 字符"/>
    <w:basedOn w:val="a0"/>
    <w:link w:val="11"/>
    <w:rsid w:val="00DC68BF"/>
    <w:rPr>
      <w:rFonts w:ascii="Consolas" w:eastAsia="楷体" w:hAnsi="Consolas"/>
      <w:sz w:val="22"/>
      <w:shd w:val="clear" w:color="auto" w:fill="F2F2F2"/>
    </w:rPr>
  </w:style>
  <w:style w:type="paragraph" w:customStyle="1" w:styleId="a3">
    <w:name w:val="程序代码"/>
    <w:basedOn w:val="a"/>
    <w:link w:val="a4"/>
    <w:qFormat/>
    <w:rsid w:val="00DC68BF"/>
    <w:pPr>
      <w:shd w:val="clear" w:color="auto" w:fill="F2F2F2"/>
      <w:ind w:firstLine="420"/>
    </w:pPr>
    <w:rPr>
      <w:rFonts w:ascii="Consolas" w:eastAsia="楷体" w:hAnsi="Consolas"/>
      <w:sz w:val="22"/>
    </w:rPr>
  </w:style>
  <w:style w:type="character" w:customStyle="1" w:styleId="a4">
    <w:name w:val="程序代码 字符"/>
    <w:basedOn w:val="a0"/>
    <w:link w:val="a3"/>
    <w:rsid w:val="00DC68BF"/>
    <w:rPr>
      <w:rFonts w:ascii="Consolas" w:eastAsia="楷体" w:hAnsi="Consolas"/>
      <w:sz w:val="22"/>
      <w:shd w:val="clear" w:color="auto" w:fill="F2F2F2"/>
    </w:rPr>
  </w:style>
  <w:style w:type="paragraph" w:customStyle="1" w:styleId="a5">
    <w:name w:val="程序小五"/>
    <w:basedOn w:val="11"/>
    <w:link w:val="a6"/>
    <w:qFormat/>
    <w:rsid w:val="00DC68BF"/>
    <w:rPr>
      <w:sz w:val="18"/>
      <w:szCs w:val="18"/>
    </w:rPr>
  </w:style>
  <w:style w:type="character" w:customStyle="1" w:styleId="a6">
    <w:name w:val="程序小五 字符"/>
    <w:basedOn w:val="110"/>
    <w:link w:val="a5"/>
    <w:rsid w:val="00DC68BF"/>
    <w:rPr>
      <w:rFonts w:ascii="Consolas" w:eastAsia="楷体" w:hAnsi="Consolas"/>
      <w:sz w:val="18"/>
      <w:szCs w:val="18"/>
      <w:shd w:val="clear" w:color="auto" w:fill="F2F2F2"/>
    </w:rPr>
  </w:style>
  <w:style w:type="character" w:customStyle="1" w:styleId="10">
    <w:name w:val="标题 1 字符"/>
    <w:basedOn w:val="a0"/>
    <w:link w:val="1"/>
    <w:uiPriority w:val="9"/>
    <w:rsid w:val="008B6CB0"/>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8B6CB0"/>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8B6CB0"/>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8B6CB0"/>
    <w:rPr>
      <w:rFonts w:cstheme="majorBidi"/>
      <w:color w:val="2F5496" w:themeColor="accent1" w:themeShade="BF"/>
      <w:sz w:val="28"/>
      <w:szCs w:val="28"/>
    </w:rPr>
  </w:style>
  <w:style w:type="character" w:customStyle="1" w:styleId="50">
    <w:name w:val="标题 5 字符"/>
    <w:basedOn w:val="a0"/>
    <w:link w:val="5"/>
    <w:uiPriority w:val="9"/>
    <w:rsid w:val="008B6CB0"/>
    <w:rPr>
      <w:rFonts w:cstheme="majorBidi"/>
      <w:color w:val="2F5496" w:themeColor="accent1" w:themeShade="BF"/>
      <w:sz w:val="24"/>
      <w:szCs w:val="24"/>
    </w:rPr>
  </w:style>
  <w:style w:type="character" w:customStyle="1" w:styleId="60">
    <w:name w:val="标题 6 字符"/>
    <w:basedOn w:val="a0"/>
    <w:link w:val="6"/>
    <w:uiPriority w:val="9"/>
    <w:semiHidden/>
    <w:rsid w:val="008B6CB0"/>
    <w:rPr>
      <w:rFonts w:cstheme="majorBidi"/>
      <w:b/>
      <w:bCs/>
      <w:color w:val="2F5496" w:themeColor="accent1" w:themeShade="BF"/>
    </w:rPr>
  </w:style>
  <w:style w:type="character" w:customStyle="1" w:styleId="70">
    <w:name w:val="标题 7 字符"/>
    <w:basedOn w:val="a0"/>
    <w:link w:val="7"/>
    <w:uiPriority w:val="9"/>
    <w:rsid w:val="008B6CB0"/>
    <w:rPr>
      <w:rFonts w:cstheme="majorBidi"/>
      <w:b/>
      <w:bCs/>
      <w:color w:val="595959" w:themeColor="text1" w:themeTint="A6"/>
    </w:rPr>
  </w:style>
  <w:style w:type="character" w:customStyle="1" w:styleId="80">
    <w:name w:val="标题 8 字符"/>
    <w:basedOn w:val="a0"/>
    <w:link w:val="8"/>
    <w:uiPriority w:val="9"/>
    <w:rsid w:val="008B6CB0"/>
    <w:rPr>
      <w:rFonts w:cstheme="majorBidi"/>
      <w:color w:val="595959" w:themeColor="text1" w:themeTint="A6"/>
    </w:rPr>
  </w:style>
  <w:style w:type="character" w:customStyle="1" w:styleId="90">
    <w:name w:val="标题 9 字符"/>
    <w:basedOn w:val="a0"/>
    <w:link w:val="9"/>
    <w:uiPriority w:val="9"/>
    <w:rsid w:val="008B6CB0"/>
    <w:rPr>
      <w:rFonts w:eastAsiaTheme="majorEastAsia" w:cstheme="majorBidi"/>
      <w:color w:val="595959" w:themeColor="text1" w:themeTint="A6"/>
    </w:rPr>
  </w:style>
  <w:style w:type="paragraph" w:styleId="a7">
    <w:name w:val="Title"/>
    <w:basedOn w:val="a"/>
    <w:next w:val="a"/>
    <w:link w:val="a8"/>
    <w:uiPriority w:val="10"/>
    <w:qFormat/>
    <w:rsid w:val="008B6CB0"/>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8B6CB0"/>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8B6CB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8B6CB0"/>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8B6CB0"/>
    <w:pPr>
      <w:spacing w:before="160" w:after="160"/>
      <w:jc w:val="center"/>
    </w:pPr>
    <w:rPr>
      <w:i/>
      <w:iCs/>
      <w:color w:val="404040" w:themeColor="text1" w:themeTint="BF"/>
    </w:rPr>
  </w:style>
  <w:style w:type="character" w:customStyle="1" w:styleId="ac">
    <w:name w:val="引用 字符"/>
    <w:basedOn w:val="a0"/>
    <w:link w:val="ab"/>
    <w:uiPriority w:val="29"/>
    <w:rsid w:val="008B6CB0"/>
    <w:rPr>
      <w:i/>
      <w:iCs/>
      <w:color w:val="404040" w:themeColor="text1" w:themeTint="BF"/>
    </w:rPr>
  </w:style>
  <w:style w:type="paragraph" w:styleId="ad">
    <w:name w:val="List Paragraph"/>
    <w:basedOn w:val="a"/>
    <w:uiPriority w:val="34"/>
    <w:qFormat/>
    <w:rsid w:val="008B6CB0"/>
    <w:pPr>
      <w:ind w:left="720"/>
      <w:contextualSpacing/>
    </w:pPr>
  </w:style>
  <w:style w:type="character" w:styleId="ae">
    <w:name w:val="Intense Emphasis"/>
    <w:basedOn w:val="a0"/>
    <w:uiPriority w:val="21"/>
    <w:qFormat/>
    <w:rsid w:val="008B6CB0"/>
    <w:rPr>
      <w:i/>
      <w:iCs/>
      <w:color w:val="2F5496" w:themeColor="accent1" w:themeShade="BF"/>
    </w:rPr>
  </w:style>
  <w:style w:type="paragraph" w:styleId="af">
    <w:name w:val="Intense Quote"/>
    <w:basedOn w:val="a"/>
    <w:next w:val="a"/>
    <w:link w:val="af0"/>
    <w:uiPriority w:val="30"/>
    <w:qFormat/>
    <w:rsid w:val="008B6C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8B6CB0"/>
    <w:rPr>
      <w:i/>
      <w:iCs/>
      <w:color w:val="2F5496" w:themeColor="accent1" w:themeShade="BF"/>
    </w:rPr>
  </w:style>
  <w:style w:type="character" w:styleId="af1">
    <w:name w:val="Intense Reference"/>
    <w:basedOn w:val="a0"/>
    <w:uiPriority w:val="32"/>
    <w:qFormat/>
    <w:rsid w:val="008B6CB0"/>
    <w:rPr>
      <w:b/>
      <w:bCs/>
      <w:smallCaps/>
      <w:color w:val="2F5496" w:themeColor="accent1" w:themeShade="BF"/>
      <w:spacing w:val="5"/>
    </w:rPr>
  </w:style>
  <w:style w:type="numbering" w:customStyle="1" w:styleId="12">
    <w:name w:val="无列表1"/>
    <w:next w:val="a2"/>
    <w:uiPriority w:val="99"/>
    <w:semiHidden/>
    <w:unhideWhenUsed/>
    <w:rsid w:val="008B6CB0"/>
  </w:style>
  <w:style w:type="table" w:styleId="af2">
    <w:name w:val="Table Grid"/>
    <w:basedOn w:val="a1"/>
    <w:uiPriority w:val="59"/>
    <w:rsid w:val="008B6CB0"/>
    <w:rPr>
      <w:rFonts w:ascii="Times New Roma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rsid w:val="008B6CB0"/>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1">
    <w:name w:val="无格式表格 11"/>
    <w:basedOn w:val="a1"/>
    <w:next w:val="13"/>
    <w:uiPriority w:val="59"/>
    <w:rsid w:val="008B6CB0"/>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customStyle="1" w:styleId="21">
    <w:name w:val="无格式表格 21"/>
    <w:basedOn w:val="a1"/>
    <w:next w:val="22"/>
    <w:uiPriority w:val="59"/>
    <w:rsid w:val="008B6CB0"/>
    <w:rPr>
      <w:rFonts w:ascii="Times New Roman" w:hAnsi="Times New Roman" w:cs="Times New Roman"/>
      <w:kern w:val="0"/>
      <w:sz w:val="20"/>
      <w:szCs w:val="20"/>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
    <w:name w:val="无格式表格 31"/>
    <w:basedOn w:val="a1"/>
    <w:next w:val="32"/>
    <w:uiPriority w:val="99"/>
    <w:rsid w:val="008B6CB0"/>
    <w:rPr>
      <w:rFonts w:ascii="Times New Roman" w:hAnsi="Times New Roman" w:cs="Times New Roman"/>
      <w:kern w:val="0"/>
      <w:sz w:val="20"/>
      <w:szCs w:val="2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41">
    <w:name w:val="无格式表格 41"/>
    <w:basedOn w:val="a1"/>
    <w:next w:val="42"/>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51">
    <w:name w:val="无格式表格 51"/>
    <w:basedOn w:val="a1"/>
    <w:next w:val="52"/>
    <w:uiPriority w:val="99"/>
    <w:rsid w:val="008B6CB0"/>
    <w:rPr>
      <w:rFonts w:ascii="Times New Roman" w:hAnsi="Times New Roman" w:cs="Times New Roman"/>
      <w:kern w:val="0"/>
      <w:sz w:val="20"/>
      <w:szCs w:val="2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112">
    <w:name w:val="网格表 1 浅色1"/>
    <w:basedOn w:val="a1"/>
    <w:next w:val="14"/>
    <w:uiPriority w:val="99"/>
    <w:rsid w:val="008B6CB0"/>
    <w:rPr>
      <w:rFonts w:ascii="Times New Roman" w:hAnsi="Times New Roman" w:cs="Times New Roman"/>
      <w:kern w:val="0"/>
      <w:sz w:val="20"/>
      <w:szCs w:val="20"/>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2">
    <w:name w:val="Grid Table 1 Light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6">
    <w:name w:val="Grid Table 1 Light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0">
    <w:name w:val="网格表 21"/>
    <w:basedOn w:val="a1"/>
    <w:next w:val="23"/>
    <w:uiPriority w:val="99"/>
    <w:rsid w:val="008B6CB0"/>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auto"/>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single" w:sz="12" w:space="0" w:color="537DC8"/>
          <w:right w:val="none" w:sz="4" w:space="0" w:color="000000"/>
        </w:tcBorders>
        <w:shd w:val="clear" w:color="FFFFFF" w:fill="auto"/>
      </w:tcPr>
    </w:tblStylePr>
    <w:tblStylePr w:type="lastRow">
      <w:rPr>
        <w:b/>
        <w:color w:val="404040"/>
      </w:rPr>
      <w:tblPr/>
      <w:tcPr>
        <w:tcBorders>
          <w:top w:val="single" w:sz="4" w:space="0" w:color="537DC8"/>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
    <w:name w:val="Grid Table 2 - Accent 2"/>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auto"/>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auto"/>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auto"/>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single" w:sz="12" w:space="0" w:color="5B9BD5"/>
          <w:right w:val="none" w:sz="4" w:space="0" w:color="000000"/>
        </w:tcBorders>
        <w:shd w:val="clear" w:color="FFFFFF" w:fill="auto"/>
      </w:tcPr>
    </w:tblStylePr>
    <w:tblStylePr w:type="lastRow">
      <w:rPr>
        <w:b/>
        <w:color w:val="404040"/>
      </w:rPr>
      <w:tblPr/>
      <w:tcPr>
        <w:tcBorders>
          <w:top w:val="single" w:sz="4" w:space="0" w:color="5B9BD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
    <w:name w:val="Grid Table 2 - Accent 6"/>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auto"/>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310">
    <w:name w:val="网格表 31"/>
    <w:basedOn w:val="a1"/>
    <w:next w:val="33"/>
    <w:uiPriority w:val="99"/>
    <w:rsid w:val="008B6CB0"/>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
    <w:name w:val="Grid Table 3 - Accent 2"/>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
    <w:name w:val="Grid Table 3 - Accent 6"/>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410">
    <w:name w:val="网格表 41"/>
    <w:basedOn w:val="a1"/>
    <w:next w:val="43"/>
    <w:uiPriority w:val="59"/>
    <w:rsid w:val="008B6CB0"/>
    <w:rPr>
      <w:rFonts w:ascii="Times New Roman" w:hAnsi="Times New Roman" w:cs="Times New Roman"/>
      <w:kern w:val="0"/>
      <w:sz w:val="20"/>
      <w:szCs w:val="20"/>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000000"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a1"/>
    <w:uiPriority w:val="59"/>
    <w:rsid w:val="008B6CB0"/>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537DC8"/>
          <w:left w:val="single" w:sz="4" w:space="0" w:color="537DC8"/>
          <w:bottom w:val="single" w:sz="4" w:space="0" w:color="537DC8"/>
          <w:right w:val="single" w:sz="4" w:space="0" w:color="537DC8"/>
        </w:tcBorders>
        <w:shd w:val="clear" w:color="537DC8" w:fill="537DC8"/>
      </w:tcPr>
    </w:tblStylePr>
    <w:tblStylePr w:type="lastRow">
      <w:rPr>
        <w:b/>
        <w:color w:val="404040"/>
      </w:rPr>
      <w:tblPr/>
      <w:tcPr>
        <w:tcBorders>
          <w:top w:val="single" w:sz="4" w:space="0" w:color="537DC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
    <w:name w:val="Grid Table 4 - Accent 2"/>
    <w:basedOn w:val="a1"/>
    <w:uiPriority w:val="59"/>
    <w:rsid w:val="008B6CB0"/>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4B184"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a1"/>
    <w:uiPriority w:val="59"/>
    <w:rsid w:val="008B6CB0"/>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A5A5A5"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a1"/>
    <w:uiPriority w:val="59"/>
    <w:rsid w:val="008B6CB0"/>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D865"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a1"/>
    <w:uiPriority w:val="59"/>
    <w:rsid w:val="008B6CB0"/>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5B9BD5"/>
          <w:left w:val="single" w:sz="4" w:space="0" w:color="5B9BD5"/>
          <w:bottom w:val="single" w:sz="4" w:space="0" w:color="5B9BD5"/>
          <w:right w:val="single" w:sz="4" w:space="0" w:color="5B9BD5"/>
        </w:tcBorders>
        <w:shd w:val="clear" w:color="5B9BD5" w:fill="5B9BD5"/>
      </w:tcPr>
    </w:tblStylePr>
    <w:tblStylePr w:type="lastRow">
      <w:rPr>
        <w:b/>
        <w:color w:val="404040"/>
      </w:rPr>
      <w:tblPr/>
      <w:tcPr>
        <w:tcBorders>
          <w:top w:val="single" w:sz="4" w:space="0" w:color="5B9BD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
    <w:name w:val="Grid Table 4 - Accent 6"/>
    <w:basedOn w:val="a1"/>
    <w:uiPriority w:val="59"/>
    <w:rsid w:val="008B6CB0"/>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70AD47"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510">
    <w:name w:val="网格表 5 深色1"/>
    <w:basedOn w:val="a1"/>
    <w:next w:val="53"/>
    <w:uiPriority w:val="99"/>
    <w:rsid w:val="008B6CB0"/>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2">
    <w:name w:val="Grid Table 5 Dark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
    <w:name w:val="Grid Table 5 Dark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61">
    <w:name w:val="网格表 6 彩色1"/>
    <w:basedOn w:val="a1"/>
    <w:next w:val="62"/>
    <w:uiPriority w:val="99"/>
    <w:rsid w:val="008B6CB0"/>
    <w:rPr>
      <w:rFonts w:ascii="Times New Roman" w:hAnsi="Times New Roman" w:cs="Times New Roman"/>
      <w:kern w:val="0"/>
      <w:sz w:val="20"/>
      <w:szCs w:val="20"/>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CBCBCB" w:fill="CBCBCB"/>
      </w:tcPr>
    </w:tblStylePr>
    <w:tblStylePr w:type="band1Horz">
      <w:rPr>
        <w:rFonts w:ascii="Arial" w:hAnsi="Arial"/>
        <w:color w:val="7F7F7F"/>
        <w:sz w:val="22"/>
      </w:rPr>
      <w:tblPr/>
      <w:tcPr>
        <w:shd w:val="clear" w:color="CBCBCB" w:fill="CBCBCB"/>
      </w:tcPr>
    </w:tblStylePr>
    <w:tblStylePr w:type="band2Horz">
      <w:rPr>
        <w:rFonts w:ascii="Arial" w:hAnsi="Arial"/>
        <w:color w:val="7F7F7F"/>
        <w:sz w:val="22"/>
      </w:rPr>
    </w:tblStylePr>
  </w:style>
  <w:style w:type="table" w:customStyle="1" w:styleId="GridTable6Colorful-Accent1">
    <w:name w:val="Grid Table 6 Colorful -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0B7E1"/>
        <w:left w:val="single" w:sz="4" w:space="0" w:color="A0B7E1"/>
        <w:bottom w:val="single" w:sz="4" w:space="0" w:color="A0B7E1"/>
        <w:right w:val="single" w:sz="4" w:space="0" w:color="A0B7E1"/>
        <w:insideH w:val="single" w:sz="4" w:space="0" w:color="A0B7E1"/>
        <w:insideV w:val="single" w:sz="4" w:space="0" w:color="A0B7E1"/>
      </w:tblBorders>
    </w:tblPr>
    <w:tblStylePr w:type="firstRow">
      <w:rPr>
        <w:b/>
        <w:color w:val="A0B7E1"/>
      </w:rPr>
      <w:tblPr/>
      <w:tcPr>
        <w:tcBorders>
          <w:bottom w:val="single" w:sz="12" w:space="0" w:color="A0B7E1"/>
        </w:tcBorders>
      </w:tcPr>
    </w:tblStylePr>
    <w:tblStylePr w:type="lastRow">
      <w:rPr>
        <w:b/>
        <w:color w:val="A0B7E1"/>
      </w:rPr>
    </w:tblStylePr>
    <w:tblStylePr w:type="firstCol">
      <w:rPr>
        <w:b/>
        <w:color w:val="A0B7E1"/>
      </w:rPr>
    </w:tblStylePr>
    <w:tblStylePr w:type="lastCol">
      <w:rPr>
        <w:b/>
        <w:color w:val="A0B7E1"/>
      </w:r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6Colorful-Accent2">
    <w:name w:val="Grid Table 6 Colorful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6Colorful-Accent3">
    <w:name w:val="Grid Table 6 Colorful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6Colorful-Accent4">
    <w:name w:val="Grid Table 6 Colorful -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6Colorful-Accent5">
    <w:name w:val="Grid Table 6 Colorful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blStylePr w:type="firstRow">
      <w:rPr>
        <w:b/>
        <w:color w:val="245A8D"/>
      </w:rPr>
      <w:tblPr/>
      <w:tcPr>
        <w:tcBorders>
          <w:bottom w:val="single" w:sz="12" w:space="0" w:color="5B9BD5"/>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6Colorful-Accent6">
    <w:name w:val="Grid Table 6 Colorful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45A8D"/>
      </w:rPr>
      <w:tblPr/>
      <w:tcPr>
        <w:tcBorders>
          <w:bottom w:val="single" w:sz="12" w:space="0" w:color="70AD47"/>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E1EFD8" w:fill="E1EFD8"/>
      </w:tcPr>
    </w:tblStylePr>
    <w:tblStylePr w:type="band1Horz">
      <w:rPr>
        <w:rFonts w:ascii="Arial" w:hAnsi="Arial"/>
        <w:color w:val="245A8D"/>
        <w:sz w:val="22"/>
      </w:rPr>
      <w:tblPr/>
      <w:tcPr>
        <w:shd w:val="clear" w:color="E1EFD8" w:fill="E1EFD8"/>
      </w:tcPr>
    </w:tblStylePr>
    <w:tblStylePr w:type="band2Horz">
      <w:rPr>
        <w:rFonts w:ascii="Arial" w:hAnsi="Arial"/>
        <w:color w:val="245A8D"/>
        <w:sz w:val="22"/>
      </w:rPr>
    </w:tblStylePr>
  </w:style>
  <w:style w:type="table" w:customStyle="1" w:styleId="71">
    <w:name w:val="网格表 7 彩色1"/>
    <w:basedOn w:val="a1"/>
    <w:next w:val="72"/>
    <w:uiPriority w:val="99"/>
    <w:rsid w:val="008B6CB0"/>
    <w:rPr>
      <w:rFonts w:ascii="Times New Roman" w:hAnsi="Times New Roman" w:cs="Times New Roman"/>
      <w:kern w:val="0"/>
      <w:sz w:val="20"/>
      <w:szCs w:val="20"/>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b/>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F2F2F2" w:fill="F2F2F2"/>
      </w:tcPr>
    </w:tblStylePr>
    <w:tblStylePr w:type="band1Horz">
      <w:rPr>
        <w:rFonts w:ascii="Arial" w:hAnsi="Arial"/>
        <w:color w:val="7F7F7F"/>
        <w:sz w:val="22"/>
      </w:rPr>
      <w:tblPr/>
      <w:tcPr>
        <w:shd w:val="clear" w:color="F2F2F2" w:fill="F2F2F2"/>
      </w:tcPr>
    </w:tblStylePr>
    <w:tblStylePr w:type="band2Horz">
      <w:rPr>
        <w:rFonts w:ascii="Arial" w:hAnsi="Arial"/>
        <w:color w:val="7F7F7F"/>
        <w:sz w:val="22"/>
      </w:rPr>
    </w:tblStylePr>
  </w:style>
  <w:style w:type="table" w:customStyle="1" w:styleId="GridTable7Colorful-Accent1">
    <w:name w:val="Grid Table 7 Colorful - Accent 1"/>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A0B7E1"/>
        <w:right w:val="single" w:sz="4" w:space="0" w:color="A0B7E1"/>
        <w:insideH w:val="single" w:sz="4" w:space="0" w:color="A0B7E1"/>
        <w:insideV w:val="single" w:sz="4" w:space="0" w:color="A0B7E1"/>
      </w:tblBorders>
    </w:tblPr>
    <w:tblStylePr w:type="firstRow">
      <w:rPr>
        <w:rFonts w:ascii="Arial" w:hAnsi="Arial"/>
        <w:b/>
        <w:color w:val="A0B7E1"/>
        <w:sz w:val="22"/>
      </w:rPr>
      <w:tblPr/>
      <w:tcPr>
        <w:tcBorders>
          <w:top w:val="none" w:sz="4" w:space="0" w:color="000000"/>
          <w:left w:val="none" w:sz="4" w:space="0" w:color="000000"/>
          <w:bottom w:val="single" w:sz="4" w:space="0" w:color="A0B7E1"/>
          <w:right w:val="none" w:sz="4" w:space="0" w:color="000000"/>
        </w:tcBorders>
        <w:shd w:val="clear" w:color="FFFFFF" w:fill="FFFFFF"/>
      </w:tcPr>
    </w:tblStylePr>
    <w:tblStylePr w:type="lastRow">
      <w:rPr>
        <w:rFonts w:ascii="Arial" w:hAnsi="Arial"/>
        <w:b/>
        <w:color w:val="A0B7E1"/>
        <w:sz w:val="22"/>
      </w:rPr>
      <w:tblPr/>
      <w:tcPr>
        <w:tcBorders>
          <w:top w:val="single" w:sz="4" w:space="0" w:color="A0B7E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sz w:val="22"/>
      </w:rPr>
      <w:tblPr/>
      <w:tcPr>
        <w:tcBorders>
          <w:top w:val="none" w:sz="4" w:space="0" w:color="000000"/>
          <w:left w:val="none" w:sz="4" w:space="0" w:color="000000"/>
          <w:bottom w:val="none" w:sz="4" w:space="0" w:color="000000"/>
          <w:right w:val="single" w:sz="4" w:space="0" w:color="A0B7E1"/>
        </w:tcBorders>
        <w:shd w:val="clear" w:color="FFFFFF" w:fill="auto"/>
      </w:tcPr>
    </w:tblStylePr>
    <w:tblStylePr w:type="lastCol">
      <w:rPr>
        <w:rFonts w:ascii="Arial" w:hAnsi="Arial"/>
        <w:i/>
        <w:color w:val="A0B7E1"/>
        <w:sz w:val="22"/>
      </w:rPr>
      <w:tblPr/>
      <w:tcPr>
        <w:tcBorders>
          <w:top w:val="none" w:sz="4" w:space="0" w:color="000000"/>
          <w:left w:val="single" w:sz="4" w:space="0" w:color="A0B7E1"/>
          <w:bottom w:val="none" w:sz="4" w:space="0" w:color="000000"/>
          <w:right w:val="none" w:sz="4" w:space="0" w:color="000000"/>
        </w:tcBorders>
        <w:shd w:val="clear" w:color="FFFFFF" w:fill="auto"/>
      </w:tc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7Colorful-Accent2">
    <w:name w:val="Grid Table 7 Colorful - Accent 2"/>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b/>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7Colorful-Accent3">
    <w:name w:val="Grid Table 7 Colorful - Accent 3"/>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4" w:space="0" w:color="000000"/>
          <w:left w:val="none" w:sz="4" w:space="0" w:color="000000"/>
          <w:bottom w:val="single" w:sz="4" w:space="0" w:color="A5A5A5"/>
          <w:right w:val="none" w:sz="4" w:space="0" w:color="000000"/>
        </w:tcBorders>
        <w:shd w:val="clear" w:color="FFFFFF" w:fill="FFFFFF"/>
      </w:tcPr>
    </w:tblStylePr>
    <w:tblStylePr w:type="lastRow">
      <w:rPr>
        <w:rFonts w:ascii="Arial" w:hAnsi="Arial"/>
        <w:b/>
        <w:color w:val="A5A5A5"/>
        <w:sz w:val="22"/>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sz w:val="22"/>
      </w:rPr>
      <w:tblPr/>
      <w:tcPr>
        <w:tcBorders>
          <w:top w:val="none" w:sz="4" w:space="0" w:color="000000"/>
          <w:left w:val="none" w:sz="4" w:space="0" w:color="000000"/>
          <w:bottom w:val="none" w:sz="4" w:space="0" w:color="000000"/>
          <w:right w:val="single" w:sz="4" w:space="0" w:color="A5A5A5"/>
        </w:tcBorders>
        <w:shd w:val="clear" w:color="FFFFFF" w:fill="auto"/>
      </w:tcPr>
    </w:tblStylePr>
    <w:tblStylePr w:type="lastCol">
      <w:rPr>
        <w:rFonts w:ascii="Arial" w:hAnsi="Arial"/>
        <w:i/>
        <w:color w:val="A5A5A5"/>
        <w:sz w:val="22"/>
      </w:rPr>
      <w:tblPr/>
      <w:tcPr>
        <w:tcBorders>
          <w:top w:val="none" w:sz="4" w:space="0" w:color="000000"/>
          <w:left w:val="single" w:sz="4" w:space="0" w:color="A5A5A5"/>
          <w:bottom w:val="none" w:sz="4" w:space="0" w:color="000000"/>
          <w:right w:val="none" w:sz="4" w:space="0" w:color="000000"/>
        </w:tcBorders>
        <w:shd w:val="clear" w:color="FFFFFF" w:fill="auto"/>
      </w:tc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7Colorful-Accent4">
    <w:name w:val="Grid Table 7 Colorful - Accent 4"/>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b/>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7Colorful-Accent5">
    <w:name w:val="Grid Table 7 Colorful - Accent 5"/>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A2C6E7"/>
        <w:right w:val="single" w:sz="4" w:space="0" w:color="A2C6E7"/>
        <w:insideH w:val="single" w:sz="4" w:space="0" w:color="A2C6E7"/>
        <w:insideV w:val="single" w:sz="4" w:space="0" w:color="A2C6E7"/>
      </w:tblBorders>
    </w:tblPr>
    <w:tblStylePr w:type="firstRow">
      <w:rPr>
        <w:rFonts w:ascii="Arial" w:hAnsi="Arial"/>
        <w:b/>
        <w:color w:val="245A8D"/>
        <w:sz w:val="22"/>
      </w:rPr>
      <w:tblPr/>
      <w:tcPr>
        <w:tcBorders>
          <w:top w:val="none" w:sz="4" w:space="0" w:color="000000"/>
          <w:left w:val="none" w:sz="4" w:space="0" w:color="000000"/>
          <w:bottom w:val="single" w:sz="4" w:space="0" w:color="A2C6E7"/>
          <w:right w:val="none" w:sz="4" w:space="0" w:color="000000"/>
        </w:tcBorders>
        <w:shd w:val="clear" w:color="FFFFFF" w:fill="FFFFFF"/>
      </w:tcPr>
    </w:tblStylePr>
    <w:tblStylePr w:type="lastRow">
      <w:rPr>
        <w:rFonts w:ascii="Arial" w:hAnsi="Arial"/>
        <w:b/>
        <w:color w:val="245A8D"/>
        <w:sz w:val="22"/>
      </w:rPr>
      <w:tblPr/>
      <w:tcPr>
        <w:tcBorders>
          <w:top w:val="single" w:sz="4" w:space="0" w:color="A2C6E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sz w:val="22"/>
      </w:rPr>
      <w:tblPr/>
      <w:tcPr>
        <w:tcBorders>
          <w:top w:val="none" w:sz="4" w:space="0" w:color="000000"/>
          <w:left w:val="none" w:sz="4" w:space="0" w:color="000000"/>
          <w:bottom w:val="none" w:sz="4" w:space="0" w:color="000000"/>
          <w:right w:val="single" w:sz="4" w:space="0" w:color="A2C6E7"/>
        </w:tcBorders>
        <w:shd w:val="clear" w:color="FFFFFF" w:fill="auto"/>
      </w:tcPr>
    </w:tblStylePr>
    <w:tblStylePr w:type="lastCol">
      <w:rPr>
        <w:rFonts w:ascii="Arial" w:hAnsi="Arial"/>
        <w:i/>
        <w:color w:val="245A8D"/>
        <w:sz w:val="22"/>
      </w:rPr>
      <w:tblPr/>
      <w:tcPr>
        <w:tcBorders>
          <w:top w:val="none" w:sz="4" w:space="0" w:color="000000"/>
          <w:left w:val="single" w:sz="4" w:space="0" w:color="A2C6E7"/>
          <w:bottom w:val="none" w:sz="4" w:space="0" w:color="000000"/>
          <w:right w:val="none" w:sz="4" w:space="0" w:color="000000"/>
        </w:tcBorders>
        <w:shd w:val="clear" w:color="FFFFFF" w:fill="auto"/>
      </w:tc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7Colorful-Accent6">
    <w:name w:val="Grid Table 7 Colorful - Accent 6"/>
    <w:basedOn w:val="a1"/>
    <w:uiPriority w:val="99"/>
    <w:rsid w:val="008B6CB0"/>
    <w:rPr>
      <w:rFonts w:ascii="Times New Roman" w:hAnsi="Times New Roman" w:cs="Times New Roman"/>
      <w:kern w:val="0"/>
      <w:sz w:val="20"/>
      <w:szCs w:val="20"/>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4" w:space="0" w:color="000000"/>
          <w:left w:val="none" w:sz="4" w:space="0" w:color="000000"/>
          <w:bottom w:val="single" w:sz="4" w:space="0" w:color="ADD394"/>
          <w:right w:val="none" w:sz="4" w:space="0" w:color="000000"/>
        </w:tcBorders>
        <w:shd w:val="clear" w:color="FFFFFF" w:fill="FFFFFF"/>
      </w:tcPr>
    </w:tblStylePr>
    <w:tblStylePr w:type="lastRow">
      <w:rPr>
        <w:rFonts w:ascii="Arial" w:hAnsi="Arial"/>
        <w:b/>
        <w:color w:val="416429"/>
        <w:sz w:val="22"/>
      </w:rPr>
      <w:tblPr/>
      <w:tcPr>
        <w:tcBorders>
          <w:top w:val="single" w:sz="4" w:space="0" w:color="ADD39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sz w:val="22"/>
      </w:rPr>
      <w:tblPr/>
      <w:tcPr>
        <w:tcBorders>
          <w:top w:val="none" w:sz="4" w:space="0" w:color="000000"/>
          <w:left w:val="none" w:sz="4" w:space="0" w:color="000000"/>
          <w:bottom w:val="none" w:sz="4" w:space="0" w:color="000000"/>
          <w:right w:val="single" w:sz="4" w:space="0" w:color="ADD394"/>
        </w:tcBorders>
        <w:shd w:val="clear" w:color="FFFFFF" w:fill="auto"/>
      </w:tcPr>
    </w:tblStylePr>
    <w:tblStylePr w:type="lastCol">
      <w:rPr>
        <w:rFonts w:ascii="Arial" w:hAnsi="Arial"/>
        <w:i/>
        <w:color w:val="416429"/>
        <w:sz w:val="22"/>
      </w:rPr>
      <w:tblPr/>
      <w:tcPr>
        <w:tcBorders>
          <w:top w:val="none" w:sz="4" w:space="0" w:color="000000"/>
          <w:left w:val="single" w:sz="4" w:space="0" w:color="ADD394"/>
          <w:bottom w:val="none" w:sz="4" w:space="0" w:color="000000"/>
          <w:right w:val="none" w:sz="4" w:space="0" w:color="000000"/>
        </w:tcBorders>
        <w:shd w:val="clear" w:color="FFFFFF" w:fill="auto"/>
      </w:tcPr>
    </w:tblStylePr>
    <w:tblStylePr w:type="band1Vert">
      <w:tblPr/>
      <w:tcPr>
        <w:shd w:val="clear" w:color="E1EFD8" w:fill="E1EFD8"/>
      </w:tcPr>
    </w:tblStylePr>
    <w:tblStylePr w:type="band1Horz">
      <w:rPr>
        <w:rFonts w:ascii="Arial" w:hAnsi="Arial"/>
        <w:color w:val="416429"/>
        <w:sz w:val="22"/>
      </w:rPr>
      <w:tblPr/>
      <w:tcPr>
        <w:shd w:val="clear" w:color="E1EFD8" w:fill="E1EFD8"/>
      </w:tcPr>
    </w:tblStylePr>
    <w:tblStylePr w:type="band2Horz">
      <w:rPr>
        <w:rFonts w:ascii="Arial" w:hAnsi="Arial"/>
        <w:color w:val="416429"/>
        <w:sz w:val="22"/>
      </w:rPr>
    </w:tblStylePr>
  </w:style>
  <w:style w:type="table" w:customStyle="1" w:styleId="113">
    <w:name w:val="清单表 1 浅色1"/>
    <w:basedOn w:val="a1"/>
    <w:next w:val="15"/>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a1"/>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
    <w:name w:val="List Table 1 Light - Accent 2"/>
    <w:basedOn w:val="a1"/>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a1"/>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a1"/>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a1"/>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
    <w:name w:val="List Table 1 Light - Accent 6"/>
    <w:basedOn w:val="a1"/>
    <w:uiPriority w:val="99"/>
    <w:rsid w:val="008B6CB0"/>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211">
    <w:name w:val="清单表 21"/>
    <w:basedOn w:val="a1"/>
    <w:next w:val="24"/>
    <w:uiPriority w:val="99"/>
    <w:rsid w:val="008B6CB0"/>
    <w:rPr>
      <w:rFonts w:ascii="Times New Roman" w:hAnsi="Times New Roman" w:cs="Times New Roman"/>
      <w:kern w:val="0"/>
      <w:sz w:val="20"/>
      <w:szCs w:val="20"/>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
    <w:name w:val="List Table 2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
    <w:name w:val="List Table 2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311">
    <w:name w:val="清单表 31"/>
    <w:basedOn w:val="a1"/>
    <w:next w:val="34"/>
    <w:uiPriority w:val="99"/>
    <w:rsid w:val="008B6CB0"/>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right w:val="single" w:sz="4" w:space="0" w:color="4472C4"/>
        </w:tcBorders>
      </w:tcPr>
    </w:tblStylePr>
    <w:tblStylePr w:type="band1Horz">
      <w:rPr>
        <w:rFonts w:ascii="Arial" w:hAnsi="Arial"/>
        <w:color w:val="404040"/>
        <w:sz w:val="22"/>
      </w:rPr>
      <w:tblPr/>
      <w:tcPr>
        <w:tcBorders>
          <w:top w:val="single" w:sz="4" w:space="0" w:color="4472C4"/>
          <w:bottom w:val="single" w:sz="4" w:space="0" w:color="4472C4"/>
        </w:tcBorders>
      </w:tcPr>
    </w:tblStylePr>
  </w:style>
  <w:style w:type="table" w:customStyle="1" w:styleId="ListTable3-Accent2">
    <w:name w:val="List Table 3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9BC2E5"/>
        <w:left w:val="single" w:sz="4" w:space="0" w:color="9BC2E5"/>
        <w:bottom w:val="single" w:sz="4" w:space="0" w:color="9BC2E5"/>
        <w:right w:val="single" w:sz="4" w:space="0" w:color="9BC2E5"/>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right w:val="single" w:sz="4" w:space="0" w:color="9BC2E5"/>
        </w:tcBorders>
      </w:tcPr>
    </w:tblStylePr>
    <w:tblStylePr w:type="band1Horz">
      <w:rPr>
        <w:rFonts w:ascii="Arial" w:hAnsi="Arial"/>
        <w:color w:val="404040"/>
        <w:sz w:val="22"/>
      </w:rPr>
      <w:tblPr/>
      <w:tcPr>
        <w:tcBorders>
          <w:top w:val="single" w:sz="4" w:space="0" w:color="9BC2E5"/>
          <w:bottom w:val="single" w:sz="4" w:space="0" w:color="9BC2E5"/>
        </w:tcBorders>
      </w:tcPr>
    </w:tblStylePr>
  </w:style>
  <w:style w:type="table" w:customStyle="1" w:styleId="ListTable3-Accent6">
    <w:name w:val="List Table 3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1">
    <w:name w:val="清单表 41"/>
    <w:basedOn w:val="a1"/>
    <w:next w:val="44"/>
    <w:uiPriority w:val="99"/>
    <w:rsid w:val="008B6CB0"/>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
    <w:name w:val="List Table 4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
    <w:name w:val="List Table 4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511">
    <w:name w:val="清单表 5 深色1"/>
    <w:basedOn w:val="a1"/>
    <w:next w:val="54"/>
    <w:uiPriority w:val="99"/>
    <w:rsid w:val="008B6CB0"/>
    <w:rPr>
      <w:rFonts w:ascii="Times New Roman" w:hAnsi="Times New Roman" w:cs="Times New Roman"/>
      <w:kern w:val="0"/>
      <w:sz w:val="20"/>
      <w:szCs w:val="20"/>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7F7F7F" w:fill="7F7F7F"/>
    </w:tblPr>
    <w:tblStylePr w:type="firstRow">
      <w:rPr>
        <w:rFonts w:ascii="Arial" w:hAnsi="Arial"/>
        <w:b/>
        <w:color w:val="FFFFFF"/>
        <w:sz w:val="22"/>
      </w:rPr>
      <w:tblPr/>
      <w:tcPr>
        <w:tcBorders>
          <w:top w:val="single" w:sz="32" w:space="0" w:color="7F7F7F"/>
          <w:bottom w:val="single" w:sz="12" w:space="0" w:color="FFFFFF"/>
        </w:tcBorders>
        <w:shd w:val="clear" w:color="7F7F7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7F7F7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7F7F7F" w:fill="7F7F7F"/>
      </w:tcPr>
    </w:tblStylePr>
    <w:tblStylePr w:type="band2Horz">
      <w:tblPr/>
      <w:tcPr>
        <w:tcBorders>
          <w:top w:val="single" w:sz="4" w:space="0" w:color="FFFFFF"/>
          <w:bottom w:val="single" w:sz="4" w:space="0" w:color="FFFFFF"/>
        </w:tcBorders>
        <w:shd w:val="clear" w:color="7F7F7F" w:fill="7F7F7F"/>
      </w:tcPr>
    </w:tblStylePr>
  </w:style>
  <w:style w:type="table" w:customStyle="1" w:styleId="ListTable5Dark-Accent1">
    <w:name w:val="List Table 5 Dark - Accent 1"/>
    <w:basedOn w:val="a1"/>
    <w:uiPriority w:val="99"/>
    <w:rsid w:val="008B6CB0"/>
    <w:rPr>
      <w:rFonts w:ascii="Times New Roman" w:hAnsi="Times New Roman" w:cs="Times New Roman"/>
      <w:kern w:val="0"/>
      <w:sz w:val="20"/>
      <w:szCs w:val="20"/>
    </w:rPr>
    <w:tblPr>
      <w:tblStyleRowBandSize w:val="1"/>
      <w:tblStyleColBandSize w:val="1"/>
      <w:tblBorders>
        <w:top w:val="single" w:sz="32" w:space="0" w:color="4472C4"/>
        <w:left w:val="single" w:sz="32" w:space="0" w:color="4472C4"/>
        <w:bottom w:val="single" w:sz="32" w:space="0" w:color="4472C4"/>
        <w:right w:val="single" w:sz="32" w:space="0" w:color="4472C4"/>
      </w:tblBorders>
      <w:shd w:val="clear" w:color="4472C4" w:fill="4472C4"/>
    </w:tblPr>
    <w:tblStylePr w:type="firstRow">
      <w:rPr>
        <w:rFonts w:ascii="Arial" w:hAnsi="Arial"/>
        <w:b/>
        <w:color w:val="FFFFFF"/>
        <w:sz w:val="22"/>
      </w:rPr>
      <w:tblPr/>
      <w:tcPr>
        <w:tcBorders>
          <w:top w:val="single" w:sz="32" w:space="0" w:color="4472C4"/>
          <w:bottom w:val="single" w:sz="12" w:space="0" w:color="FFFFFF"/>
        </w:tcBorders>
        <w:shd w:val="clear" w:color="4472C4" w:fill="4472C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4472C4"/>
          <w:right w:val="single" w:sz="4" w:space="0" w:color="FFFFFF"/>
        </w:tcBorders>
      </w:tcPr>
    </w:tblStylePr>
    <w:tblStylePr w:type="lastCol">
      <w:tblPr/>
      <w:tcPr>
        <w:tcBorders>
          <w:left w:val="single" w:sz="4" w:space="0" w:color="FFFFFF"/>
          <w:right w:val="single" w:sz="32" w:space="0" w:color="4472C4"/>
        </w:tcBorders>
      </w:tcPr>
    </w:tblStylePr>
    <w:tblStylePr w:type="band1Vert">
      <w:tblPr/>
      <w:tcPr>
        <w:tcBorders>
          <w:left w:val="single" w:sz="4" w:space="0" w:color="FFFFFF"/>
          <w:right w:val="single" w:sz="4" w:space="0" w:color="FFFFFF"/>
        </w:tcBorders>
        <w:shd w:val="clear" w:color="4472C4" w:fill="4472C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4472C4" w:fill="4472C4"/>
      </w:tcPr>
    </w:tblStylePr>
    <w:tblStylePr w:type="band2Horz">
      <w:tblPr/>
      <w:tcPr>
        <w:tcBorders>
          <w:top w:val="single" w:sz="4" w:space="0" w:color="FFFFFF"/>
          <w:bottom w:val="single" w:sz="4" w:space="0" w:color="FFFFFF"/>
        </w:tcBorders>
        <w:shd w:val="clear" w:color="4472C4" w:fill="4472C4"/>
      </w:tcPr>
    </w:tblStylePr>
  </w:style>
  <w:style w:type="table" w:customStyle="1" w:styleId="ListTable5Dark-Accent2">
    <w:name w:val="List Table 5 Dark - Accent 2"/>
    <w:basedOn w:val="a1"/>
    <w:uiPriority w:val="99"/>
    <w:rsid w:val="008B6CB0"/>
    <w:rPr>
      <w:rFonts w:ascii="Times New Roman" w:hAnsi="Times New Roman" w:cs="Times New Roman"/>
      <w:kern w:val="0"/>
      <w:sz w:val="20"/>
      <w:szCs w:val="20"/>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4B184" w:fill="F4B184"/>
    </w:tblPr>
    <w:tblStylePr w:type="firstRow">
      <w:rPr>
        <w:rFonts w:ascii="Arial" w:hAnsi="Arial"/>
        <w:b/>
        <w:color w:val="FFFFFF"/>
        <w:sz w:val="22"/>
      </w:rPr>
      <w:tblPr/>
      <w:tcPr>
        <w:tcBorders>
          <w:top w:val="single" w:sz="32" w:space="0" w:color="F4B184"/>
          <w:bottom w:val="single" w:sz="12" w:space="0" w:color="FFFFFF"/>
        </w:tcBorders>
        <w:shd w:val="clear" w:color="F4B184"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4B184"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4B184" w:fill="F4B184"/>
      </w:tcPr>
    </w:tblStylePr>
    <w:tblStylePr w:type="band2Horz">
      <w:tblPr/>
      <w:tcPr>
        <w:tcBorders>
          <w:top w:val="single" w:sz="4" w:space="0" w:color="FFFFFF"/>
          <w:bottom w:val="single" w:sz="4" w:space="0" w:color="FFFFFF"/>
        </w:tcBorders>
        <w:shd w:val="clear" w:color="F4B184" w:fill="F4B184"/>
      </w:tcPr>
    </w:tblStylePr>
  </w:style>
  <w:style w:type="table" w:customStyle="1" w:styleId="ListTable5Dark-Accent3">
    <w:name w:val="List Table 5 Dark - Accent 3"/>
    <w:basedOn w:val="a1"/>
    <w:uiPriority w:val="99"/>
    <w:rsid w:val="008B6CB0"/>
    <w:rPr>
      <w:rFonts w:ascii="Times New Roman" w:hAnsi="Times New Roman" w:cs="Times New Roman"/>
      <w:kern w:val="0"/>
      <w:sz w:val="20"/>
      <w:szCs w:val="20"/>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C9C9C9" w:fill="C9C9C9"/>
    </w:tblPr>
    <w:tblStylePr w:type="firstRow">
      <w:rPr>
        <w:rFonts w:ascii="Arial" w:hAnsi="Arial"/>
        <w:b/>
        <w:color w:val="FFFFFF"/>
        <w:sz w:val="22"/>
      </w:rPr>
      <w:tblPr/>
      <w:tcPr>
        <w:tcBorders>
          <w:top w:val="single" w:sz="32" w:space="0" w:color="C9C9C9"/>
          <w:bottom w:val="single" w:sz="12" w:space="0" w:color="FFFFFF"/>
        </w:tcBorders>
        <w:shd w:val="clear" w:color="C9C9C9"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C9C9C9"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C9C9C9" w:fill="C9C9C9"/>
      </w:tcPr>
    </w:tblStylePr>
    <w:tblStylePr w:type="band2Horz">
      <w:tblPr/>
      <w:tcPr>
        <w:tcBorders>
          <w:top w:val="single" w:sz="4" w:space="0" w:color="FFFFFF"/>
          <w:bottom w:val="single" w:sz="4" w:space="0" w:color="FFFFFF"/>
        </w:tcBorders>
        <w:shd w:val="clear" w:color="C9C9C9" w:fill="C9C9C9"/>
      </w:tcPr>
    </w:tblStylePr>
  </w:style>
  <w:style w:type="table" w:customStyle="1" w:styleId="ListTable5Dark-Accent4">
    <w:name w:val="List Table 5 Dark - Accent 4"/>
    <w:basedOn w:val="a1"/>
    <w:uiPriority w:val="99"/>
    <w:rsid w:val="008B6CB0"/>
    <w:rPr>
      <w:rFonts w:ascii="Times New Roman" w:hAnsi="Times New Roman" w:cs="Times New Roman"/>
      <w:kern w:val="0"/>
      <w:sz w:val="20"/>
      <w:szCs w:val="20"/>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D865" w:fill="FFD865"/>
    </w:tblPr>
    <w:tblStylePr w:type="firstRow">
      <w:rPr>
        <w:rFonts w:ascii="Arial" w:hAnsi="Arial"/>
        <w:b/>
        <w:color w:val="FFFFFF"/>
        <w:sz w:val="22"/>
      </w:rPr>
      <w:tblPr/>
      <w:tcPr>
        <w:tcBorders>
          <w:top w:val="single" w:sz="32" w:space="0" w:color="FFD865"/>
          <w:bottom w:val="single" w:sz="12" w:space="0" w:color="FFFFFF"/>
        </w:tcBorders>
        <w:shd w:val="clear" w:color="FFD865"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D865"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D865" w:fill="FFD865"/>
      </w:tcPr>
    </w:tblStylePr>
    <w:tblStylePr w:type="band2Horz">
      <w:tblPr/>
      <w:tcPr>
        <w:tcBorders>
          <w:top w:val="single" w:sz="4" w:space="0" w:color="FFFFFF"/>
          <w:bottom w:val="single" w:sz="4" w:space="0" w:color="FFFFFF"/>
        </w:tcBorders>
        <w:shd w:val="clear" w:color="FFD865" w:fill="FFD865"/>
      </w:tcPr>
    </w:tblStylePr>
  </w:style>
  <w:style w:type="table" w:customStyle="1" w:styleId="ListTable5Dark-Accent5">
    <w:name w:val="List Table 5 Dark - Accent 5"/>
    <w:basedOn w:val="a1"/>
    <w:uiPriority w:val="99"/>
    <w:rsid w:val="008B6CB0"/>
    <w:rPr>
      <w:rFonts w:ascii="Times New Roman" w:hAnsi="Times New Roman" w:cs="Times New Roman"/>
      <w:kern w:val="0"/>
      <w:sz w:val="20"/>
      <w:szCs w:val="20"/>
    </w:rPr>
    <w:tblPr>
      <w:tblStyleRowBandSize w:val="1"/>
      <w:tblStyleColBandSize w:val="1"/>
      <w:tblBorders>
        <w:top w:val="single" w:sz="32" w:space="0" w:color="9BC2E5"/>
        <w:left w:val="single" w:sz="32" w:space="0" w:color="9BC2E5"/>
        <w:bottom w:val="single" w:sz="32" w:space="0" w:color="9BC2E5"/>
        <w:right w:val="single" w:sz="32" w:space="0" w:color="9BC2E5"/>
      </w:tblBorders>
      <w:shd w:val="clear" w:color="9BC2E5" w:fill="9BC2E5"/>
    </w:tblPr>
    <w:tblStylePr w:type="firstRow">
      <w:rPr>
        <w:rFonts w:ascii="Arial" w:hAnsi="Arial"/>
        <w:b/>
        <w:color w:val="FFFFFF"/>
        <w:sz w:val="22"/>
      </w:rPr>
      <w:tblPr/>
      <w:tcPr>
        <w:tcBorders>
          <w:top w:val="single" w:sz="32" w:space="0" w:color="9BC2E5"/>
          <w:bottom w:val="single" w:sz="12" w:space="0" w:color="FFFFFF"/>
        </w:tcBorders>
        <w:shd w:val="clear" w:color="9BC2E5" w:fill="9BC2E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9BC2E5"/>
          <w:right w:val="single" w:sz="4" w:space="0" w:color="FFFFFF"/>
        </w:tcBorders>
      </w:tcPr>
    </w:tblStylePr>
    <w:tblStylePr w:type="lastCol">
      <w:tblPr/>
      <w:tcPr>
        <w:tcBorders>
          <w:left w:val="single" w:sz="4" w:space="0" w:color="FFFFFF"/>
          <w:right w:val="single" w:sz="32" w:space="0" w:color="9BC2E5"/>
        </w:tcBorders>
      </w:tcPr>
    </w:tblStylePr>
    <w:tblStylePr w:type="band1Vert">
      <w:tblPr/>
      <w:tcPr>
        <w:tcBorders>
          <w:left w:val="single" w:sz="4" w:space="0" w:color="FFFFFF"/>
          <w:right w:val="single" w:sz="4" w:space="0" w:color="FFFFFF"/>
        </w:tcBorders>
        <w:shd w:val="clear" w:color="9BC2E5" w:fill="9BC2E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9BC2E5" w:fill="9BC2E5"/>
      </w:tcPr>
    </w:tblStylePr>
    <w:tblStylePr w:type="band2Horz">
      <w:tblPr/>
      <w:tcPr>
        <w:tcBorders>
          <w:top w:val="single" w:sz="4" w:space="0" w:color="FFFFFF"/>
          <w:bottom w:val="single" w:sz="4" w:space="0" w:color="FFFFFF"/>
        </w:tcBorders>
        <w:shd w:val="clear" w:color="9BC2E5" w:fill="9BC2E5"/>
      </w:tcPr>
    </w:tblStylePr>
  </w:style>
  <w:style w:type="table" w:customStyle="1" w:styleId="ListTable5Dark-Accent6">
    <w:name w:val="List Table 5 Dark - Accent 6"/>
    <w:basedOn w:val="a1"/>
    <w:uiPriority w:val="99"/>
    <w:rsid w:val="008B6CB0"/>
    <w:rPr>
      <w:rFonts w:ascii="Times New Roman" w:hAnsi="Times New Roman" w:cs="Times New Roman"/>
      <w:kern w:val="0"/>
      <w:sz w:val="20"/>
      <w:szCs w:val="20"/>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A9D08E" w:fill="A9D08E"/>
    </w:tblPr>
    <w:tblStylePr w:type="firstRow">
      <w:rPr>
        <w:rFonts w:ascii="Arial" w:hAnsi="Arial"/>
        <w:b/>
        <w:color w:val="FFFFFF"/>
        <w:sz w:val="22"/>
      </w:rPr>
      <w:tblPr/>
      <w:tcPr>
        <w:tcBorders>
          <w:top w:val="single" w:sz="32" w:space="0" w:color="A9D08E"/>
          <w:bottom w:val="single" w:sz="12" w:space="0" w:color="FFFFFF"/>
        </w:tcBorders>
        <w:shd w:val="clear" w:color="A9D08E"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A9D08E"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A9D08E" w:fill="A9D08E"/>
      </w:tcPr>
    </w:tblStylePr>
    <w:tblStylePr w:type="band2Horz">
      <w:tblPr/>
      <w:tcPr>
        <w:tcBorders>
          <w:top w:val="single" w:sz="4" w:space="0" w:color="FFFFFF"/>
          <w:bottom w:val="single" w:sz="4" w:space="0" w:color="FFFFFF"/>
        </w:tcBorders>
        <w:shd w:val="clear" w:color="A9D08E" w:fill="A9D08E"/>
      </w:tcPr>
    </w:tblStylePr>
  </w:style>
  <w:style w:type="table" w:customStyle="1" w:styleId="610">
    <w:name w:val="清单表 6 彩色1"/>
    <w:basedOn w:val="a1"/>
    <w:next w:val="63"/>
    <w:uiPriority w:val="99"/>
    <w:rsid w:val="008B6CB0"/>
    <w:rPr>
      <w:rFonts w:ascii="Times New Roman" w:hAnsi="Times New Roman" w:cs="Times New Roman"/>
      <w:kern w:val="0"/>
      <w:sz w:val="20"/>
      <w:szCs w:val="20"/>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BFBFBF" w:fill="BFBFBF"/>
      </w:tcPr>
    </w:tblStylePr>
    <w:tblStylePr w:type="band1Horz">
      <w:rPr>
        <w:rFonts w:ascii="Arial" w:hAnsi="Arial"/>
        <w:color w:val="000000"/>
        <w:sz w:val="22"/>
      </w:rPr>
      <w:tblPr/>
      <w:tcPr>
        <w:shd w:val="clear" w:color="BFBFBF" w:fill="BFBFBF"/>
      </w:tcPr>
    </w:tblStylePr>
    <w:tblStylePr w:type="band2Horz">
      <w:rPr>
        <w:rFonts w:ascii="Arial" w:hAnsi="Arial"/>
        <w:color w:val="000000"/>
        <w:sz w:val="22"/>
      </w:rPr>
    </w:tblStylePr>
  </w:style>
  <w:style w:type="table" w:customStyle="1" w:styleId="ListTable6Colorful-Accent1">
    <w:name w:val="List Table 6 Colorful -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4472C4"/>
        <w:bottom w:val="single" w:sz="4" w:space="0" w:color="4472C4"/>
      </w:tblBorders>
    </w:tblPr>
    <w:tblStylePr w:type="firstRow">
      <w:rPr>
        <w:b/>
        <w:color w:val="254175"/>
      </w:rPr>
      <w:tblPr/>
      <w:tcPr>
        <w:tcBorders>
          <w:bottom w:val="single" w:sz="4" w:space="0" w:color="4472C4"/>
        </w:tcBorders>
      </w:tcPr>
    </w:tblStylePr>
    <w:tblStylePr w:type="lastRow">
      <w:rPr>
        <w:b/>
        <w:color w:val="254175"/>
      </w:rPr>
      <w:tblPr/>
      <w:tcPr>
        <w:tcBorders>
          <w:top w:val="single" w:sz="4" w:space="0" w:color="4472C4"/>
        </w:tcBorders>
      </w:tcPr>
    </w:tblStylePr>
    <w:tblStylePr w:type="firstCol">
      <w:rPr>
        <w:b/>
        <w:color w:val="254175"/>
      </w:rPr>
    </w:tblStylePr>
    <w:tblStylePr w:type="lastCol">
      <w:rPr>
        <w:b/>
        <w:color w:val="254175"/>
      </w:r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6Colorful-Accent2">
    <w:name w:val="List Table 6 Colorful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6Colorful-Accent3">
    <w:name w:val="List Table 6 Colorful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6Colorful-Accent4">
    <w:name w:val="List Table 6 Colorful -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6Colorful-Accent5">
    <w:name w:val="List Table 6 Colorful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9BC2E5"/>
        <w:bottom w:val="single" w:sz="4" w:space="0" w:color="9BC2E5"/>
      </w:tblBorders>
    </w:tblPr>
    <w:tblStylePr w:type="firstRow">
      <w:rPr>
        <w:b/>
        <w:color w:val="9BC2E5"/>
      </w:rPr>
      <w:tblPr/>
      <w:tcPr>
        <w:tcBorders>
          <w:bottom w:val="single" w:sz="4" w:space="0" w:color="9BC2E5"/>
        </w:tcBorders>
      </w:tcPr>
    </w:tblStylePr>
    <w:tblStylePr w:type="lastRow">
      <w:rPr>
        <w:b/>
        <w:color w:val="9BC2E5"/>
      </w:rPr>
      <w:tblPr/>
      <w:tcPr>
        <w:tcBorders>
          <w:top w:val="single" w:sz="4" w:space="0" w:color="9BC2E5"/>
        </w:tcBorders>
      </w:tcPr>
    </w:tblStylePr>
    <w:tblStylePr w:type="firstCol">
      <w:rPr>
        <w:b/>
        <w:color w:val="9BC2E5"/>
      </w:rPr>
    </w:tblStylePr>
    <w:tblStylePr w:type="lastCol">
      <w:rPr>
        <w:b/>
        <w:color w:val="9BC2E5"/>
      </w:r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6Colorful-Accent6">
    <w:name w:val="List Table 6 Colorful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710">
    <w:name w:val="清单表 7 彩色1"/>
    <w:basedOn w:val="a1"/>
    <w:next w:val="73"/>
    <w:uiPriority w:val="99"/>
    <w:rsid w:val="008B6CB0"/>
    <w:rPr>
      <w:rFonts w:ascii="Times New Roman" w:hAnsi="Times New Roman" w:cs="Times New Roman"/>
      <w:kern w:val="0"/>
      <w:sz w:val="20"/>
      <w:szCs w:val="20"/>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i/>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BFBFBF" w:fill="BFBFBF"/>
      </w:tcPr>
    </w:tblStylePr>
    <w:tblStylePr w:type="band1Horz">
      <w:rPr>
        <w:rFonts w:ascii="Arial" w:hAnsi="Arial"/>
        <w:color w:val="7F7F7F"/>
        <w:sz w:val="22"/>
      </w:rPr>
      <w:tblPr/>
      <w:tcPr>
        <w:shd w:val="clear" w:color="BFBFBF" w:fill="BFBFBF"/>
      </w:tcPr>
    </w:tblStylePr>
    <w:tblStylePr w:type="band2Horz">
      <w:rPr>
        <w:rFonts w:ascii="Arial" w:hAnsi="Arial"/>
        <w:color w:val="7F7F7F"/>
        <w:sz w:val="22"/>
      </w:rPr>
    </w:tblStylePr>
  </w:style>
  <w:style w:type="table" w:customStyle="1" w:styleId="ListTable7Colorful-Accent1">
    <w:name w:val="List Table 7 Colorful - Accent 1"/>
    <w:basedOn w:val="a1"/>
    <w:uiPriority w:val="99"/>
    <w:rsid w:val="008B6CB0"/>
    <w:rPr>
      <w:rFonts w:ascii="Times New Roman" w:hAnsi="Times New Roman" w:cs="Times New Roman"/>
      <w:kern w:val="0"/>
      <w:sz w:val="20"/>
      <w:szCs w:val="20"/>
    </w:rPr>
    <w:tblPr>
      <w:tblStyleRowBandSize w:val="1"/>
      <w:tblStyleColBandSize w:val="1"/>
      <w:tblBorders>
        <w:right w:val="single" w:sz="4" w:space="0" w:color="4472C4"/>
      </w:tblBorders>
    </w:tblPr>
    <w:tblStylePr w:type="firstRow">
      <w:rPr>
        <w:rFonts w:ascii="Arial" w:hAnsi="Arial"/>
        <w:i/>
        <w:color w:val="254175"/>
        <w:sz w:val="22"/>
      </w:rPr>
      <w:tblPr/>
      <w:tcPr>
        <w:tcBorders>
          <w:top w:val="none" w:sz="4" w:space="0" w:color="000000"/>
          <w:left w:val="none" w:sz="4" w:space="0" w:color="000000"/>
          <w:bottom w:val="single" w:sz="4" w:space="0" w:color="4472C4"/>
          <w:right w:val="none" w:sz="4" w:space="0" w:color="000000"/>
        </w:tcBorders>
        <w:shd w:val="clear" w:color="FFFFFF" w:fill="FFFFFF"/>
      </w:tcPr>
    </w:tblStylePr>
    <w:tblStylePr w:type="lastRow">
      <w:rPr>
        <w:rFonts w:ascii="Arial" w:hAnsi="Arial"/>
        <w:i/>
        <w:color w:val="254175"/>
        <w:sz w:val="22"/>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sz w:val="22"/>
      </w:rPr>
      <w:tblPr/>
      <w:tcPr>
        <w:tcBorders>
          <w:top w:val="none" w:sz="4" w:space="0" w:color="000000"/>
          <w:left w:val="none" w:sz="4" w:space="0" w:color="000000"/>
          <w:bottom w:val="none" w:sz="4" w:space="0" w:color="000000"/>
          <w:right w:val="single" w:sz="4" w:space="0" w:color="4472C4"/>
        </w:tcBorders>
        <w:shd w:val="clear" w:color="FFFFFF" w:fill="auto"/>
      </w:tcPr>
    </w:tblStylePr>
    <w:tblStylePr w:type="lastCol">
      <w:rPr>
        <w:rFonts w:ascii="Arial" w:hAnsi="Arial"/>
        <w:i/>
        <w:color w:val="254175"/>
        <w:sz w:val="22"/>
      </w:rPr>
      <w:tblPr/>
      <w:tcPr>
        <w:tcBorders>
          <w:top w:val="none" w:sz="4" w:space="0" w:color="000000"/>
          <w:left w:val="single" w:sz="4" w:space="0" w:color="4472C4"/>
          <w:bottom w:val="none" w:sz="4" w:space="0" w:color="000000"/>
          <w:right w:val="none" w:sz="4" w:space="0" w:color="000000"/>
        </w:tcBorders>
        <w:shd w:val="clear" w:color="FFFFFF" w:fill="auto"/>
      </w:tc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7Colorful-Accent2">
    <w:name w:val="List Table 7 Colorful - Accent 2"/>
    <w:basedOn w:val="a1"/>
    <w:uiPriority w:val="99"/>
    <w:rsid w:val="008B6CB0"/>
    <w:rPr>
      <w:rFonts w:ascii="Times New Roman" w:hAnsi="Times New Roman" w:cs="Times New Roman"/>
      <w:kern w:val="0"/>
      <w:sz w:val="20"/>
      <w:szCs w:val="20"/>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i/>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7Colorful-Accent3">
    <w:name w:val="List Table 7 Colorful - Accent 3"/>
    <w:basedOn w:val="a1"/>
    <w:uiPriority w:val="99"/>
    <w:rsid w:val="008B6CB0"/>
    <w:rPr>
      <w:rFonts w:ascii="Times New Roman" w:hAnsi="Times New Roman" w:cs="Times New Roman"/>
      <w:kern w:val="0"/>
      <w:sz w:val="20"/>
      <w:szCs w:val="20"/>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4" w:space="0" w:color="000000"/>
          <w:left w:val="none" w:sz="4" w:space="0" w:color="000000"/>
          <w:bottom w:val="single" w:sz="4" w:space="0" w:color="C9C9C9"/>
          <w:right w:val="none" w:sz="4" w:space="0" w:color="000000"/>
        </w:tcBorders>
        <w:shd w:val="clear" w:color="FFFFFF" w:fill="FFFFFF"/>
      </w:tcPr>
    </w:tblStylePr>
    <w:tblStylePr w:type="lastRow">
      <w:rPr>
        <w:rFonts w:ascii="Arial" w:hAnsi="Arial"/>
        <w:i/>
        <w:color w:val="C9C9C9"/>
        <w:sz w:val="22"/>
      </w:rPr>
      <w:tblPr/>
      <w:tcPr>
        <w:tcBorders>
          <w:top w:val="single" w:sz="4" w:space="0" w:color="C9C9C9"/>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sz w:val="22"/>
      </w:rPr>
      <w:tblPr/>
      <w:tcPr>
        <w:tcBorders>
          <w:top w:val="none" w:sz="4" w:space="0" w:color="000000"/>
          <w:left w:val="none" w:sz="4" w:space="0" w:color="000000"/>
          <w:bottom w:val="none" w:sz="4" w:space="0" w:color="000000"/>
          <w:right w:val="single" w:sz="4" w:space="0" w:color="C9C9C9"/>
        </w:tcBorders>
        <w:shd w:val="clear" w:color="FFFFFF" w:fill="auto"/>
      </w:tcPr>
    </w:tblStylePr>
    <w:tblStylePr w:type="lastCol">
      <w:rPr>
        <w:rFonts w:ascii="Arial" w:hAnsi="Arial"/>
        <w:i/>
        <w:color w:val="C9C9C9"/>
        <w:sz w:val="22"/>
      </w:rPr>
      <w:tblPr/>
      <w:tcPr>
        <w:tcBorders>
          <w:top w:val="none" w:sz="4" w:space="0" w:color="000000"/>
          <w:left w:val="single" w:sz="4" w:space="0" w:color="C9C9C9"/>
          <w:bottom w:val="none" w:sz="4" w:space="0" w:color="000000"/>
          <w:right w:val="none" w:sz="4" w:space="0" w:color="000000"/>
        </w:tcBorders>
        <w:shd w:val="clear" w:color="FFFFFF" w:fill="auto"/>
      </w:tc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7Colorful-Accent4">
    <w:name w:val="List Table 7 Colorful - Accent 4"/>
    <w:basedOn w:val="a1"/>
    <w:uiPriority w:val="99"/>
    <w:rsid w:val="008B6CB0"/>
    <w:rPr>
      <w:rFonts w:ascii="Times New Roman" w:hAnsi="Times New Roman" w:cs="Times New Roman"/>
      <w:kern w:val="0"/>
      <w:sz w:val="20"/>
      <w:szCs w:val="20"/>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i/>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7Colorful-Accent5">
    <w:name w:val="List Table 7 Colorful - Accent 5"/>
    <w:basedOn w:val="a1"/>
    <w:uiPriority w:val="99"/>
    <w:rsid w:val="008B6CB0"/>
    <w:rPr>
      <w:rFonts w:ascii="Times New Roman" w:hAnsi="Times New Roman" w:cs="Times New Roman"/>
      <w:kern w:val="0"/>
      <w:sz w:val="20"/>
      <w:szCs w:val="20"/>
    </w:rPr>
    <w:tblPr>
      <w:tblStyleRowBandSize w:val="1"/>
      <w:tblStyleColBandSize w:val="1"/>
      <w:tblBorders>
        <w:right w:val="single" w:sz="4" w:space="0" w:color="9BC2E5"/>
      </w:tblBorders>
    </w:tblPr>
    <w:tblStylePr w:type="firstRow">
      <w:rPr>
        <w:rFonts w:ascii="Arial" w:hAnsi="Arial"/>
        <w:i/>
        <w:color w:val="9BC2E5"/>
        <w:sz w:val="22"/>
      </w:rPr>
      <w:tblPr/>
      <w:tcPr>
        <w:tcBorders>
          <w:top w:val="none" w:sz="4" w:space="0" w:color="000000"/>
          <w:left w:val="none" w:sz="4" w:space="0" w:color="000000"/>
          <w:bottom w:val="single" w:sz="4" w:space="0" w:color="9BC2E5"/>
          <w:right w:val="none" w:sz="4" w:space="0" w:color="000000"/>
        </w:tcBorders>
        <w:shd w:val="clear" w:color="FFFFFF" w:fill="FFFFFF"/>
      </w:tcPr>
    </w:tblStylePr>
    <w:tblStylePr w:type="lastRow">
      <w:rPr>
        <w:rFonts w:ascii="Arial" w:hAnsi="Arial"/>
        <w:i/>
        <w:color w:val="9BC2E5"/>
        <w:sz w:val="22"/>
      </w:rPr>
      <w:tblPr/>
      <w:tcPr>
        <w:tcBorders>
          <w:top w:val="single" w:sz="4" w:space="0" w:color="9BC2E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sz w:val="22"/>
      </w:rPr>
      <w:tblPr/>
      <w:tcPr>
        <w:tcBorders>
          <w:top w:val="none" w:sz="4" w:space="0" w:color="000000"/>
          <w:left w:val="none" w:sz="4" w:space="0" w:color="000000"/>
          <w:bottom w:val="none" w:sz="4" w:space="0" w:color="000000"/>
          <w:right w:val="single" w:sz="4" w:space="0" w:color="9BC2E5"/>
        </w:tcBorders>
        <w:shd w:val="clear" w:color="FFFFFF" w:fill="auto"/>
      </w:tcPr>
    </w:tblStylePr>
    <w:tblStylePr w:type="lastCol">
      <w:rPr>
        <w:rFonts w:ascii="Arial" w:hAnsi="Arial"/>
        <w:i/>
        <w:color w:val="9BC2E5"/>
        <w:sz w:val="22"/>
      </w:rPr>
      <w:tblPr/>
      <w:tcPr>
        <w:tcBorders>
          <w:top w:val="none" w:sz="4" w:space="0" w:color="000000"/>
          <w:left w:val="single" w:sz="4" w:space="0" w:color="9BC2E5"/>
          <w:bottom w:val="none" w:sz="4" w:space="0" w:color="000000"/>
          <w:right w:val="none" w:sz="4" w:space="0" w:color="000000"/>
        </w:tcBorders>
        <w:shd w:val="clear" w:color="FFFFFF" w:fill="auto"/>
      </w:tc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7Colorful-Accent6">
    <w:name w:val="List Table 7 Colorful - Accent 6"/>
    <w:basedOn w:val="a1"/>
    <w:uiPriority w:val="99"/>
    <w:rsid w:val="008B6CB0"/>
    <w:rPr>
      <w:rFonts w:ascii="Times New Roman" w:hAnsi="Times New Roman" w:cs="Times New Roman"/>
      <w:kern w:val="0"/>
      <w:sz w:val="20"/>
      <w:szCs w:val="20"/>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4" w:space="0" w:color="000000"/>
          <w:left w:val="none" w:sz="4" w:space="0" w:color="000000"/>
          <w:bottom w:val="single" w:sz="4" w:space="0" w:color="A9D08E"/>
          <w:right w:val="none" w:sz="4" w:space="0" w:color="000000"/>
        </w:tcBorders>
        <w:shd w:val="clear" w:color="FFFFFF" w:fill="FFFFFF"/>
      </w:tcPr>
    </w:tblStylePr>
    <w:tblStylePr w:type="lastRow">
      <w:rPr>
        <w:rFonts w:ascii="Arial" w:hAnsi="Arial"/>
        <w:i/>
        <w:color w:val="A9D08E"/>
        <w:sz w:val="22"/>
      </w:rPr>
      <w:tblPr/>
      <w:tcPr>
        <w:tcBorders>
          <w:top w:val="single" w:sz="4" w:space="0" w:color="A9D08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sz w:val="22"/>
      </w:rPr>
      <w:tblPr/>
      <w:tcPr>
        <w:tcBorders>
          <w:top w:val="none" w:sz="4" w:space="0" w:color="000000"/>
          <w:left w:val="none" w:sz="4" w:space="0" w:color="000000"/>
          <w:bottom w:val="none" w:sz="4" w:space="0" w:color="000000"/>
          <w:right w:val="single" w:sz="4" w:space="0" w:color="A9D08E"/>
        </w:tcBorders>
        <w:shd w:val="clear" w:color="FFFFFF" w:fill="auto"/>
      </w:tcPr>
    </w:tblStylePr>
    <w:tblStylePr w:type="lastCol">
      <w:rPr>
        <w:rFonts w:ascii="Arial" w:hAnsi="Arial"/>
        <w:i/>
        <w:color w:val="A9D08E"/>
        <w:sz w:val="22"/>
      </w:rPr>
      <w:tblPr/>
      <w:tcPr>
        <w:tcBorders>
          <w:top w:val="none" w:sz="4" w:space="0" w:color="000000"/>
          <w:left w:val="single" w:sz="4" w:space="0" w:color="A9D08E"/>
          <w:bottom w:val="none" w:sz="4" w:space="0" w:color="000000"/>
          <w:right w:val="none" w:sz="4" w:space="0" w:color="000000"/>
        </w:tcBorders>
        <w:shd w:val="clear" w:color="FFFFFF" w:fill="auto"/>
      </w:tc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Lined-Accent">
    <w:name w:val="Lined - Accent"/>
    <w:basedOn w:val="a1"/>
    <w:uiPriority w:val="99"/>
    <w:rsid w:val="008B6CB0"/>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a1"/>
    <w:uiPriority w:val="99"/>
    <w:rsid w:val="008B6CB0"/>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Lined-Accent2">
    <w:name w:val="Lined - Accent 2"/>
    <w:basedOn w:val="a1"/>
    <w:uiPriority w:val="99"/>
    <w:rsid w:val="008B6CB0"/>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a1"/>
    <w:uiPriority w:val="99"/>
    <w:rsid w:val="008B6CB0"/>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a1"/>
    <w:uiPriority w:val="99"/>
    <w:rsid w:val="008B6CB0"/>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a1"/>
    <w:uiPriority w:val="99"/>
    <w:rsid w:val="008B6CB0"/>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Lined-Accent6">
    <w:name w:val="Lined - Accent 6"/>
    <w:basedOn w:val="a1"/>
    <w:uiPriority w:val="99"/>
    <w:rsid w:val="008B6CB0"/>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a1"/>
    <w:uiPriority w:val="99"/>
    <w:rsid w:val="008B6CB0"/>
    <w:rPr>
      <w:rFonts w:ascii="Times New Roman" w:hAnsi="Times New Roman" w:cs="Times New Roman"/>
      <w:color w:val="404040"/>
      <w:kern w:val="0"/>
      <w:sz w:val="2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a1"/>
    <w:uiPriority w:val="99"/>
    <w:rsid w:val="008B6CB0"/>
    <w:rPr>
      <w:rFonts w:ascii="Times New Roman" w:hAnsi="Times New Roman" w:cs="Times New Roman"/>
      <w:color w:val="404040"/>
      <w:kern w:val="0"/>
      <w:sz w:val="20"/>
      <w:szCs w:val="20"/>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BorderedLined-Accent2">
    <w:name w:val="Bordered &amp; Lined - Accent 2"/>
    <w:basedOn w:val="a1"/>
    <w:uiPriority w:val="99"/>
    <w:rsid w:val="008B6CB0"/>
    <w:rPr>
      <w:rFonts w:ascii="Times New Roman" w:hAnsi="Times New Roman" w:cs="Times New Roman"/>
      <w:color w:val="404040"/>
      <w:kern w:val="0"/>
      <w:sz w:val="20"/>
      <w:szCs w:val="20"/>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a1"/>
    <w:uiPriority w:val="99"/>
    <w:rsid w:val="008B6CB0"/>
    <w:rPr>
      <w:rFonts w:ascii="Times New Roman" w:hAnsi="Times New Roman" w:cs="Times New Roman"/>
      <w:color w:val="404040"/>
      <w:kern w:val="0"/>
      <w:sz w:val="20"/>
      <w:szCs w:val="20"/>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a1"/>
    <w:uiPriority w:val="99"/>
    <w:rsid w:val="008B6CB0"/>
    <w:rPr>
      <w:rFonts w:ascii="Times New Roman" w:hAnsi="Times New Roman" w:cs="Times New Roman"/>
      <w:color w:val="404040"/>
      <w:kern w:val="0"/>
      <w:sz w:val="20"/>
      <w:szCs w:val="20"/>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a1"/>
    <w:uiPriority w:val="99"/>
    <w:rsid w:val="008B6CB0"/>
    <w:rPr>
      <w:rFonts w:ascii="Times New Roman" w:hAnsi="Times New Roman" w:cs="Times New Roman"/>
      <w:color w:val="404040"/>
      <w:kern w:val="0"/>
      <w:sz w:val="20"/>
      <w:szCs w:val="20"/>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BorderedLined-Accent6">
    <w:name w:val="Bordered &amp; Lined - Accent 6"/>
    <w:basedOn w:val="a1"/>
    <w:uiPriority w:val="99"/>
    <w:rsid w:val="008B6CB0"/>
    <w:rPr>
      <w:rFonts w:ascii="Times New Roman" w:hAnsi="Times New Roman" w:cs="Times New Roman"/>
      <w:color w:val="404040"/>
      <w:kern w:val="0"/>
      <w:sz w:val="20"/>
      <w:szCs w:val="20"/>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4472C4"/>
        </w:tcBorders>
      </w:tcPr>
    </w:tblStylePr>
    <w:tblStylePr w:type="lastRow">
      <w:rPr>
        <w:rFonts w:ascii="Arial" w:hAnsi="Arial"/>
        <w:color w:val="404040"/>
        <w:sz w:val="22"/>
      </w:rPr>
      <w:tblPr/>
      <w:tcPr>
        <w:tcBorders>
          <w:top w:val="single" w:sz="12" w:space="0" w:color="4472C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2">
    <w:name w:val="Bordered - Accent 2"/>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9BC2E5"/>
        </w:tcBorders>
      </w:tcPr>
    </w:tblStylePr>
    <w:tblStylePr w:type="lastRow">
      <w:rPr>
        <w:rFonts w:ascii="Arial" w:hAnsi="Arial"/>
        <w:color w:val="404040"/>
        <w:sz w:val="22"/>
      </w:rPr>
      <w:tblPr/>
      <w:tcPr>
        <w:tcBorders>
          <w:top w:val="single" w:sz="12" w:space="0" w:color="9BC2E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6">
    <w:name w:val="Bordered - Accent 6"/>
    <w:basedOn w:val="a1"/>
    <w:uiPriority w:val="99"/>
    <w:rsid w:val="008B6CB0"/>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character" w:customStyle="1" w:styleId="Heading1Char">
    <w:name w:val="Heading 1 Char"/>
    <w:basedOn w:val="a0"/>
    <w:uiPriority w:val="9"/>
    <w:rsid w:val="008B6CB0"/>
    <w:rPr>
      <w:rFonts w:ascii="Arial" w:eastAsia="Arial" w:hAnsi="Arial" w:cs="Arial"/>
      <w:color w:val="2F5496"/>
      <w:sz w:val="40"/>
      <w:szCs w:val="40"/>
    </w:rPr>
  </w:style>
  <w:style w:type="character" w:customStyle="1" w:styleId="Heading2Char">
    <w:name w:val="Heading 2 Char"/>
    <w:basedOn w:val="a0"/>
    <w:uiPriority w:val="9"/>
    <w:rsid w:val="008B6CB0"/>
    <w:rPr>
      <w:rFonts w:ascii="Arial" w:eastAsia="Arial" w:hAnsi="Arial" w:cs="Arial"/>
      <w:color w:val="2F5496"/>
      <w:sz w:val="32"/>
      <w:szCs w:val="32"/>
    </w:rPr>
  </w:style>
  <w:style w:type="character" w:customStyle="1" w:styleId="Heading3Char">
    <w:name w:val="Heading 3 Char"/>
    <w:basedOn w:val="a0"/>
    <w:uiPriority w:val="9"/>
    <w:rsid w:val="008B6CB0"/>
    <w:rPr>
      <w:rFonts w:ascii="Arial" w:eastAsia="Arial" w:hAnsi="Arial" w:cs="Arial"/>
      <w:color w:val="2F5496"/>
      <w:sz w:val="28"/>
      <w:szCs w:val="28"/>
    </w:rPr>
  </w:style>
  <w:style w:type="character" w:customStyle="1" w:styleId="Heading4Char">
    <w:name w:val="Heading 4 Char"/>
    <w:basedOn w:val="a0"/>
    <w:uiPriority w:val="9"/>
    <w:rsid w:val="008B6CB0"/>
    <w:rPr>
      <w:rFonts w:ascii="Arial" w:eastAsia="Arial" w:hAnsi="Arial" w:cs="Arial"/>
      <w:i/>
      <w:iCs/>
      <w:color w:val="2F5496"/>
    </w:rPr>
  </w:style>
  <w:style w:type="character" w:customStyle="1" w:styleId="Heading5Char">
    <w:name w:val="Heading 5 Char"/>
    <w:basedOn w:val="a0"/>
    <w:uiPriority w:val="9"/>
    <w:rsid w:val="008B6CB0"/>
    <w:rPr>
      <w:rFonts w:ascii="Arial" w:eastAsia="Arial" w:hAnsi="Arial" w:cs="Arial"/>
      <w:color w:val="2F5496"/>
    </w:rPr>
  </w:style>
  <w:style w:type="character" w:customStyle="1" w:styleId="Heading6Char">
    <w:name w:val="Heading 6 Char"/>
    <w:basedOn w:val="a0"/>
    <w:uiPriority w:val="9"/>
    <w:rsid w:val="008B6CB0"/>
    <w:rPr>
      <w:rFonts w:ascii="Arial" w:eastAsia="Arial" w:hAnsi="Arial" w:cs="Arial"/>
      <w:i/>
      <w:iCs/>
      <w:color w:val="595959"/>
    </w:rPr>
  </w:style>
  <w:style w:type="paragraph" w:styleId="af3">
    <w:name w:val="No Spacing"/>
    <w:basedOn w:val="a"/>
    <w:uiPriority w:val="1"/>
    <w:qFormat/>
    <w:rsid w:val="008B6CB0"/>
    <w:pPr>
      <w:widowControl/>
      <w:jc w:val="left"/>
    </w:pPr>
    <w:rPr>
      <w:rFonts w:ascii="宋体" w:eastAsia="宋体" w:hAnsi="宋体" w:cs="宋体"/>
      <w:kern w:val="0"/>
      <w:sz w:val="24"/>
      <w:szCs w:val="24"/>
    </w:rPr>
  </w:style>
  <w:style w:type="character" w:customStyle="1" w:styleId="16">
    <w:name w:val="不明显强调1"/>
    <w:basedOn w:val="a0"/>
    <w:uiPriority w:val="19"/>
    <w:qFormat/>
    <w:rsid w:val="008B6CB0"/>
    <w:rPr>
      <w:i/>
      <w:iCs/>
      <w:color w:val="404040"/>
    </w:rPr>
  </w:style>
  <w:style w:type="character" w:styleId="af4">
    <w:name w:val="Emphasis"/>
    <w:basedOn w:val="a0"/>
    <w:uiPriority w:val="20"/>
    <w:qFormat/>
    <w:rsid w:val="008B6CB0"/>
    <w:rPr>
      <w:i/>
      <w:iCs/>
    </w:rPr>
  </w:style>
  <w:style w:type="character" w:styleId="af5">
    <w:name w:val="Strong"/>
    <w:basedOn w:val="a0"/>
    <w:uiPriority w:val="22"/>
    <w:qFormat/>
    <w:rsid w:val="008B6CB0"/>
    <w:rPr>
      <w:b/>
      <w:bCs/>
    </w:rPr>
  </w:style>
  <w:style w:type="character" w:customStyle="1" w:styleId="17">
    <w:name w:val="不明显参考1"/>
    <w:basedOn w:val="a0"/>
    <w:uiPriority w:val="31"/>
    <w:qFormat/>
    <w:rsid w:val="008B6CB0"/>
    <w:rPr>
      <w:smallCaps/>
      <w:color w:val="5A5A5A"/>
    </w:rPr>
  </w:style>
  <w:style w:type="character" w:styleId="af6">
    <w:name w:val="Book Title"/>
    <w:basedOn w:val="a0"/>
    <w:uiPriority w:val="33"/>
    <w:qFormat/>
    <w:rsid w:val="008B6CB0"/>
    <w:rPr>
      <w:b/>
      <w:bCs/>
      <w:i/>
      <w:iCs/>
      <w:spacing w:val="5"/>
    </w:rPr>
  </w:style>
  <w:style w:type="character" w:customStyle="1" w:styleId="HeaderChar">
    <w:name w:val="Header Char"/>
    <w:basedOn w:val="a0"/>
    <w:uiPriority w:val="99"/>
    <w:rsid w:val="008B6CB0"/>
  </w:style>
  <w:style w:type="character" w:customStyle="1" w:styleId="FooterChar">
    <w:name w:val="Footer Char"/>
    <w:basedOn w:val="a0"/>
    <w:uiPriority w:val="99"/>
    <w:rsid w:val="008B6CB0"/>
  </w:style>
  <w:style w:type="paragraph" w:customStyle="1" w:styleId="18">
    <w:name w:val="题注1"/>
    <w:basedOn w:val="a"/>
    <w:next w:val="a"/>
    <w:uiPriority w:val="35"/>
    <w:unhideWhenUsed/>
    <w:qFormat/>
    <w:rsid w:val="008B6CB0"/>
    <w:pPr>
      <w:widowControl/>
      <w:spacing w:after="200"/>
      <w:jc w:val="left"/>
    </w:pPr>
    <w:rPr>
      <w:rFonts w:ascii="宋体" w:eastAsia="宋体" w:hAnsi="宋体" w:cs="宋体"/>
      <w:i/>
      <w:iCs/>
      <w:color w:val="44546A"/>
      <w:kern w:val="0"/>
      <w:sz w:val="18"/>
      <w:szCs w:val="18"/>
    </w:rPr>
  </w:style>
  <w:style w:type="paragraph" w:styleId="af7">
    <w:name w:val="footnote text"/>
    <w:basedOn w:val="a"/>
    <w:link w:val="af8"/>
    <w:uiPriority w:val="99"/>
    <w:semiHidden/>
    <w:unhideWhenUsed/>
    <w:rsid w:val="008B6CB0"/>
    <w:pPr>
      <w:widowControl/>
      <w:jc w:val="left"/>
    </w:pPr>
    <w:rPr>
      <w:rFonts w:ascii="宋体" w:eastAsia="宋体" w:hAnsi="宋体" w:cs="宋体"/>
      <w:kern w:val="0"/>
      <w:sz w:val="20"/>
      <w:szCs w:val="20"/>
    </w:rPr>
  </w:style>
  <w:style w:type="character" w:customStyle="1" w:styleId="af8">
    <w:name w:val="脚注文本 字符"/>
    <w:basedOn w:val="a0"/>
    <w:link w:val="af7"/>
    <w:uiPriority w:val="99"/>
    <w:semiHidden/>
    <w:rsid w:val="008B6CB0"/>
    <w:rPr>
      <w:rFonts w:ascii="宋体" w:eastAsia="宋体" w:hAnsi="宋体" w:cs="宋体"/>
      <w:kern w:val="0"/>
      <w:sz w:val="20"/>
      <w:szCs w:val="20"/>
    </w:rPr>
  </w:style>
  <w:style w:type="character" w:styleId="af9">
    <w:name w:val="footnote reference"/>
    <w:basedOn w:val="a0"/>
    <w:uiPriority w:val="99"/>
    <w:semiHidden/>
    <w:unhideWhenUsed/>
    <w:rsid w:val="008B6CB0"/>
    <w:rPr>
      <w:vertAlign w:val="superscript"/>
    </w:rPr>
  </w:style>
  <w:style w:type="paragraph" w:styleId="afa">
    <w:name w:val="endnote text"/>
    <w:basedOn w:val="a"/>
    <w:link w:val="afb"/>
    <w:uiPriority w:val="99"/>
    <w:semiHidden/>
    <w:unhideWhenUsed/>
    <w:rsid w:val="008B6CB0"/>
    <w:pPr>
      <w:widowControl/>
      <w:jc w:val="left"/>
    </w:pPr>
    <w:rPr>
      <w:rFonts w:ascii="宋体" w:eastAsia="宋体" w:hAnsi="宋体" w:cs="宋体"/>
      <w:kern w:val="0"/>
      <w:sz w:val="20"/>
      <w:szCs w:val="20"/>
    </w:rPr>
  </w:style>
  <w:style w:type="character" w:customStyle="1" w:styleId="afb">
    <w:name w:val="尾注文本 字符"/>
    <w:basedOn w:val="a0"/>
    <w:link w:val="afa"/>
    <w:uiPriority w:val="99"/>
    <w:semiHidden/>
    <w:rsid w:val="008B6CB0"/>
    <w:rPr>
      <w:rFonts w:ascii="宋体" w:eastAsia="宋体" w:hAnsi="宋体" w:cs="宋体"/>
      <w:kern w:val="0"/>
      <w:sz w:val="20"/>
      <w:szCs w:val="20"/>
    </w:rPr>
  </w:style>
  <w:style w:type="character" w:styleId="afc">
    <w:name w:val="endnote reference"/>
    <w:basedOn w:val="a0"/>
    <w:uiPriority w:val="99"/>
    <w:semiHidden/>
    <w:unhideWhenUsed/>
    <w:rsid w:val="008B6CB0"/>
    <w:rPr>
      <w:vertAlign w:val="superscript"/>
    </w:rPr>
  </w:style>
  <w:style w:type="paragraph" w:styleId="TOC1">
    <w:name w:val="toc 1"/>
    <w:basedOn w:val="a"/>
    <w:next w:val="a"/>
    <w:uiPriority w:val="39"/>
    <w:unhideWhenUsed/>
    <w:rsid w:val="008B6CB0"/>
    <w:pPr>
      <w:widowControl/>
      <w:spacing w:after="100"/>
      <w:jc w:val="left"/>
    </w:pPr>
    <w:rPr>
      <w:rFonts w:ascii="宋体" w:eastAsia="宋体" w:hAnsi="宋体" w:cs="宋体"/>
      <w:kern w:val="0"/>
      <w:sz w:val="24"/>
      <w:szCs w:val="24"/>
    </w:rPr>
  </w:style>
  <w:style w:type="paragraph" w:styleId="TOC2">
    <w:name w:val="toc 2"/>
    <w:basedOn w:val="a"/>
    <w:next w:val="a"/>
    <w:uiPriority w:val="39"/>
    <w:unhideWhenUsed/>
    <w:rsid w:val="008B6CB0"/>
    <w:pPr>
      <w:widowControl/>
      <w:spacing w:after="100"/>
      <w:ind w:left="220"/>
      <w:jc w:val="left"/>
    </w:pPr>
    <w:rPr>
      <w:rFonts w:ascii="宋体" w:eastAsia="宋体" w:hAnsi="宋体" w:cs="宋体"/>
      <w:kern w:val="0"/>
      <w:sz w:val="24"/>
      <w:szCs w:val="24"/>
    </w:rPr>
  </w:style>
  <w:style w:type="paragraph" w:styleId="TOC3">
    <w:name w:val="toc 3"/>
    <w:basedOn w:val="a"/>
    <w:next w:val="a"/>
    <w:uiPriority w:val="39"/>
    <w:unhideWhenUsed/>
    <w:rsid w:val="008B6CB0"/>
    <w:pPr>
      <w:widowControl/>
      <w:spacing w:after="100"/>
      <w:ind w:left="440"/>
      <w:jc w:val="left"/>
    </w:pPr>
    <w:rPr>
      <w:rFonts w:ascii="宋体" w:eastAsia="宋体" w:hAnsi="宋体" w:cs="宋体"/>
      <w:kern w:val="0"/>
      <w:sz w:val="24"/>
      <w:szCs w:val="24"/>
    </w:rPr>
  </w:style>
  <w:style w:type="paragraph" w:styleId="TOC4">
    <w:name w:val="toc 4"/>
    <w:basedOn w:val="a"/>
    <w:next w:val="a"/>
    <w:uiPriority w:val="39"/>
    <w:unhideWhenUsed/>
    <w:rsid w:val="008B6CB0"/>
    <w:pPr>
      <w:widowControl/>
      <w:spacing w:after="100"/>
      <w:ind w:left="660"/>
      <w:jc w:val="left"/>
    </w:pPr>
    <w:rPr>
      <w:rFonts w:ascii="宋体" w:eastAsia="宋体" w:hAnsi="宋体" w:cs="宋体"/>
      <w:kern w:val="0"/>
      <w:sz w:val="24"/>
      <w:szCs w:val="24"/>
    </w:rPr>
  </w:style>
  <w:style w:type="paragraph" w:styleId="TOC5">
    <w:name w:val="toc 5"/>
    <w:basedOn w:val="a"/>
    <w:next w:val="a"/>
    <w:uiPriority w:val="39"/>
    <w:unhideWhenUsed/>
    <w:rsid w:val="008B6CB0"/>
    <w:pPr>
      <w:widowControl/>
      <w:spacing w:after="100"/>
      <w:ind w:left="880"/>
      <w:jc w:val="left"/>
    </w:pPr>
    <w:rPr>
      <w:rFonts w:ascii="宋体" w:eastAsia="宋体" w:hAnsi="宋体" w:cs="宋体"/>
      <w:kern w:val="0"/>
      <w:sz w:val="24"/>
      <w:szCs w:val="24"/>
    </w:rPr>
  </w:style>
  <w:style w:type="paragraph" w:styleId="TOC6">
    <w:name w:val="toc 6"/>
    <w:basedOn w:val="a"/>
    <w:next w:val="a"/>
    <w:uiPriority w:val="39"/>
    <w:unhideWhenUsed/>
    <w:rsid w:val="008B6CB0"/>
    <w:pPr>
      <w:widowControl/>
      <w:spacing w:after="100"/>
      <w:ind w:left="1100"/>
      <w:jc w:val="left"/>
    </w:pPr>
    <w:rPr>
      <w:rFonts w:ascii="宋体" w:eastAsia="宋体" w:hAnsi="宋体" w:cs="宋体"/>
      <w:kern w:val="0"/>
      <w:sz w:val="24"/>
      <w:szCs w:val="24"/>
    </w:rPr>
  </w:style>
  <w:style w:type="paragraph" w:styleId="TOC7">
    <w:name w:val="toc 7"/>
    <w:basedOn w:val="a"/>
    <w:next w:val="a"/>
    <w:uiPriority w:val="39"/>
    <w:unhideWhenUsed/>
    <w:rsid w:val="008B6CB0"/>
    <w:pPr>
      <w:widowControl/>
      <w:spacing w:after="100"/>
      <w:ind w:left="1320"/>
      <w:jc w:val="left"/>
    </w:pPr>
    <w:rPr>
      <w:rFonts w:ascii="宋体" w:eastAsia="宋体" w:hAnsi="宋体" w:cs="宋体"/>
      <w:kern w:val="0"/>
      <w:sz w:val="24"/>
      <w:szCs w:val="24"/>
    </w:rPr>
  </w:style>
  <w:style w:type="paragraph" w:styleId="TOC8">
    <w:name w:val="toc 8"/>
    <w:basedOn w:val="a"/>
    <w:next w:val="a"/>
    <w:uiPriority w:val="39"/>
    <w:unhideWhenUsed/>
    <w:rsid w:val="008B6CB0"/>
    <w:pPr>
      <w:widowControl/>
      <w:spacing w:after="100"/>
      <w:ind w:left="1540"/>
      <w:jc w:val="left"/>
    </w:pPr>
    <w:rPr>
      <w:rFonts w:ascii="宋体" w:eastAsia="宋体" w:hAnsi="宋体" w:cs="宋体"/>
      <w:kern w:val="0"/>
      <w:sz w:val="24"/>
      <w:szCs w:val="24"/>
    </w:rPr>
  </w:style>
  <w:style w:type="paragraph" w:styleId="TOC9">
    <w:name w:val="toc 9"/>
    <w:basedOn w:val="a"/>
    <w:next w:val="a"/>
    <w:uiPriority w:val="39"/>
    <w:unhideWhenUsed/>
    <w:rsid w:val="008B6CB0"/>
    <w:pPr>
      <w:widowControl/>
      <w:spacing w:after="100"/>
      <w:ind w:left="1760"/>
      <w:jc w:val="left"/>
    </w:pPr>
    <w:rPr>
      <w:rFonts w:ascii="宋体" w:eastAsia="宋体" w:hAnsi="宋体" w:cs="宋体"/>
      <w:kern w:val="0"/>
      <w:sz w:val="24"/>
      <w:szCs w:val="24"/>
    </w:rPr>
  </w:style>
  <w:style w:type="paragraph" w:styleId="TOC">
    <w:name w:val="TOC Heading"/>
    <w:uiPriority w:val="39"/>
    <w:unhideWhenUsed/>
    <w:rsid w:val="008B6CB0"/>
    <w:rPr>
      <w:rFonts w:ascii="Times New Roman" w:hAnsi="Times New Roman" w:cs="Times New Roman"/>
      <w:kern w:val="0"/>
      <w:sz w:val="20"/>
      <w:szCs w:val="20"/>
    </w:rPr>
  </w:style>
  <w:style w:type="paragraph" w:styleId="afd">
    <w:name w:val="table of figures"/>
    <w:basedOn w:val="a"/>
    <w:next w:val="a"/>
    <w:uiPriority w:val="99"/>
    <w:unhideWhenUsed/>
    <w:rsid w:val="008B6CB0"/>
    <w:pPr>
      <w:widowControl/>
      <w:jc w:val="left"/>
    </w:pPr>
    <w:rPr>
      <w:rFonts w:ascii="宋体" w:eastAsia="宋体" w:hAnsi="宋体" w:cs="宋体"/>
      <w:kern w:val="0"/>
      <w:sz w:val="24"/>
      <w:szCs w:val="24"/>
    </w:rPr>
  </w:style>
  <w:style w:type="character" w:styleId="afe">
    <w:name w:val="Hyperlink"/>
    <w:basedOn w:val="a0"/>
    <w:uiPriority w:val="99"/>
    <w:unhideWhenUsed/>
    <w:rsid w:val="008B6CB0"/>
    <w:rPr>
      <w:color w:val="0000FF"/>
      <w:u w:val="single"/>
    </w:rPr>
  </w:style>
  <w:style w:type="character" w:styleId="aff">
    <w:name w:val="FollowedHyperlink"/>
    <w:basedOn w:val="a0"/>
    <w:uiPriority w:val="99"/>
    <w:semiHidden/>
    <w:unhideWhenUsed/>
    <w:rsid w:val="008B6CB0"/>
    <w:rPr>
      <w:color w:val="800080"/>
      <w:u w:val="single"/>
    </w:rPr>
  </w:style>
  <w:style w:type="character" w:styleId="HTML">
    <w:name w:val="HTML Code"/>
    <w:basedOn w:val="a0"/>
    <w:uiPriority w:val="99"/>
    <w:semiHidden/>
    <w:unhideWhenUsed/>
    <w:rsid w:val="008B6CB0"/>
    <w:rPr>
      <w:rFonts w:ascii="宋体" w:eastAsia="宋体" w:hAnsi="宋体" w:cs="宋体"/>
      <w:sz w:val="24"/>
      <w:szCs w:val="24"/>
    </w:rPr>
  </w:style>
  <w:style w:type="paragraph" w:styleId="HTML0">
    <w:name w:val="HTML Preformatted"/>
    <w:basedOn w:val="a"/>
    <w:link w:val="HTML1"/>
    <w:uiPriority w:val="99"/>
    <w:semiHidden/>
    <w:unhideWhenUsed/>
    <w:rsid w:val="008B6C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8B6CB0"/>
    <w:rPr>
      <w:rFonts w:ascii="宋体" w:eastAsia="宋体" w:hAnsi="宋体" w:cs="宋体"/>
      <w:kern w:val="0"/>
      <w:sz w:val="24"/>
      <w:szCs w:val="24"/>
    </w:rPr>
  </w:style>
  <w:style w:type="paragraph" w:customStyle="1" w:styleId="msonormal0">
    <w:name w:val="msonormal"/>
    <w:basedOn w:val="a"/>
    <w:rsid w:val="008B6CB0"/>
    <w:pPr>
      <w:widowControl/>
      <w:spacing w:before="100" w:beforeAutospacing="1" w:after="100" w:afterAutospacing="1"/>
      <w:jc w:val="left"/>
    </w:pPr>
    <w:rPr>
      <w:rFonts w:ascii="宋体" w:eastAsia="宋体" w:hAnsi="宋体" w:cs="宋体"/>
      <w:kern w:val="0"/>
      <w:sz w:val="24"/>
      <w:szCs w:val="24"/>
    </w:rPr>
  </w:style>
  <w:style w:type="paragraph" w:styleId="aff0">
    <w:name w:val="Normal (Web)"/>
    <w:basedOn w:val="a"/>
    <w:uiPriority w:val="99"/>
    <w:unhideWhenUsed/>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ss-55n9hh">
    <w:name w:val="css-55n9hh"/>
    <w:basedOn w:val="a"/>
    <w:rsid w:val="008B6CB0"/>
    <w:pPr>
      <w:widowControl/>
      <w:shd w:val="clear" w:color="auto" w:fill="1772F6"/>
      <w:spacing w:before="100" w:beforeAutospacing="1" w:after="100" w:afterAutospacing="1"/>
      <w:jc w:val="left"/>
    </w:pPr>
    <w:rPr>
      <w:rFonts w:ascii="宋体" w:eastAsia="宋体" w:hAnsi="宋体" w:cs="宋体"/>
      <w:vanish/>
      <w:kern w:val="0"/>
      <w:sz w:val="24"/>
      <w:szCs w:val="24"/>
    </w:rPr>
  </w:style>
  <w:style w:type="paragraph" w:customStyle="1" w:styleId="css-fnnb9l">
    <w:name w:val="css-fnnb9l"/>
    <w:basedOn w:val="a"/>
    <w:rsid w:val="008B6CB0"/>
    <w:pPr>
      <w:widowControl/>
      <w:shd w:val="clear" w:color="auto" w:fill="FFFFFF"/>
      <w:jc w:val="left"/>
    </w:pPr>
    <w:rPr>
      <w:rFonts w:ascii="宋体" w:eastAsia="宋体" w:hAnsi="宋体" w:cs="宋体"/>
      <w:kern w:val="0"/>
      <w:sz w:val="24"/>
      <w:szCs w:val="24"/>
    </w:rPr>
  </w:style>
  <w:style w:type="paragraph" w:customStyle="1" w:styleId="css-1syywx2">
    <w:name w:val="css-1syywx2"/>
    <w:basedOn w:val="a"/>
    <w:rsid w:val="008B6CB0"/>
    <w:pPr>
      <w:widowControl/>
      <w:shd w:val="clear" w:color="auto" w:fill="FFFFFF"/>
      <w:jc w:val="left"/>
    </w:pPr>
    <w:rPr>
      <w:rFonts w:ascii="宋体" w:eastAsia="宋体" w:hAnsi="宋体" w:cs="宋体"/>
      <w:kern w:val="0"/>
      <w:sz w:val="24"/>
      <w:szCs w:val="24"/>
    </w:rPr>
  </w:style>
  <w:style w:type="paragraph" w:customStyle="1" w:styleId="css-1cd9gw4">
    <w:name w:val="css-1cd9gw4"/>
    <w:basedOn w:val="a"/>
    <w:rsid w:val="008B6CB0"/>
    <w:pPr>
      <w:widowControl/>
      <w:spacing w:before="100" w:beforeAutospacing="1" w:after="100" w:afterAutospacing="1"/>
      <w:ind w:left="72"/>
      <w:jc w:val="left"/>
    </w:pPr>
    <w:rPr>
      <w:rFonts w:ascii="宋体" w:eastAsia="宋体" w:hAnsi="宋体" w:cs="宋体"/>
      <w:kern w:val="0"/>
      <w:sz w:val="24"/>
      <w:szCs w:val="24"/>
    </w:rPr>
  </w:style>
  <w:style w:type="paragraph" w:customStyle="1" w:styleId="css-z4ujak">
    <w:name w:val="css-z4ujak"/>
    <w:basedOn w:val="a"/>
    <w:rsid w:val="008B6CB0"/>
    <w:pPr>
      <w:widowControl/>
      <w:spacing w:before="100" w:beforeAutospacing="1" w:after="100" w:afterAutospacing="1"/>
      <w:jc w:val="left"/>
    </w:pPr>
    <w:rPr>
      <w:rFonts w:ascii="宋体" w:eastAsia="宋体" w:hAnsi="宋体" w:cs="宋体"/>
      <w:color w:val="8491A5"/>
      <w:kern w:val="0"/>
      <w:sz w:val="24"/>
      <w:szCs w:val="24"/>
    </w:rPr>
  </w:style>
  <w:style w:type="paragraph" w:customStyle="1" w:styleId="css-1od93p9">
    <w:name w:val="css-1od93p9"/>
    <w:basedOn w:val="a"/>
    <w:rsid w:val="008B6CB0"/>
    <w:pPr>
      <w:widowControl/>
      <w:spacing w:before="240" w:after="100" w:afterAutospacing="1"/>
      <w:jc w:val="left"/>
    </w:pPr>
    <w:rPr>
      <w:rFonts w:ascii="宋体" w:eastAsia="宋体" w:hAnsi="宋体" w:cs="宋体"/>
      <w:kern w:val="0"/>
      <w:sz w:val="24"/>
      <w:szCs w:val="24"/>
    </w:rPr>
  </w:style>
  <w:style w:type="paragraph" w:customStyle="1" w:styleId="css-376mun">
    <w:name w:val="css-376mun"/>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ss-1ygg4xu">
    <w:name w:val="css-1ygg4xu"/>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ss-ch8ocw">
    <w:name w:val="css-ch8ocw"/>
    <w:basedOn w:val="a"/>
    <w:rsid w:val="008B6CB0"/>
    <w:pPr>
      <w:widowControl/>
      <w:spacing w:before="100" w:beforeAutospacing="1" w:after="100" w:afterAutospacing="1" w:line="450" w:lineRule="atLeast"/>
      <w:jc w:val="left"/>
    </w:pPr>
    <w:rPr>
      <w:rFonts w:ascii="宋体" w:eastAsia="宋体" w:hAnsi="宋体" w:cs="宋体"/>
      <w:color w:val="1772F6"/>
      <w:kern w:val="0"/>
      <w:szCs w:val="21"/>
    </w:rPr>
  </w:style>
  <w:style w:type="paragraph" w:customStyle="1" w:styleId="css-1xlfegr">
    <w:name w:val="css-1xlfegr"/>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ss-1u7r5c9">
    <w:name w:val="css-1u7r5c9"/>
    <w:basedOn w:val="a"/>
    <w:rsid w:val="008B6CB0"/>
    <w:pPr>
      <w:widowControl/>
      <w:shd w:val="clear" w:color="auto" w:fill="FFFFFF"/>
      <w:jc w:val="left"/>
    </w:pPr>
    <w:rPr>
      <w:rFonts w:ascii="宋体" w:eastAsia="宋体" w:hAnsi="宋体" w:cs="宋体"/>
      <w:kern w:val="0"/>
      <w:sz w:val="24"/>
      <w:szCs w:val="24"/>
    </w:rPr>
  </w:style>
  <w:style w:type="paragraph" w:customStyle="1" w:styleId="filelinkcard">
    <w:name w:val="filelinkcard"/>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icon">
    <w:name w:val="filelinkcard-icon"/>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
    <w:name w:val="filelinkcard-info"/>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name">
    <w:name w:val="filelinkcard-name"/>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meta">
    <w:name w:val="filelinkcard-meta"/>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source">
    <w:name w:val="filelinkcard-source"/>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
    <w:name w:val="linkcard-ecommerceloadingcard"/>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avatarwrapper">
    <w:name w:val="linkcard-ecommerceloadingcardavatarwrapper"/>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network">
    <w:name w:val="linkcard-ecommerceloadingcardnetwork"/>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
    <w:name w:val="linkcard-ecommerceloadingcardloadingbar"/>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ontentimage">
    <w:name w:val="content_image"/>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originimage">
    <w:name w:val="origin_image"/>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video-box">
    <w:name w:val="video-box"/>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box">
    <w:name w:val="link-box"/>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azydata-lazy-status">
    <w:name w:val="lazy[data-lazy-status]"/>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highlight">
    <w:name w:val="highlight"/>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hll">
    <w:name w:val="hll"/>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
    <w:name w:val="c"/>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err">
    <w:name w:val="err"/>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k">
    <w:name w:val="k"/>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o">
    <w:name w:val="o"/>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m">
    <w:name w:val="cm"/>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p">
    <w:name w:val="cp"/>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1">
    <w:name w:val="c1"/>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s">
    <w:name w:val="cs"/>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d">
    <w:name w:val="gd"/>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e">
    <w:name w:val="ge"/>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r">
    <w:name w:val="gr"/>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h">
    <w:name w:val="gh"/>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i">
    <w:name w:val="gi"/>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o">
    <w:name w:val="go"/>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p">
    <w:name w:val="gp"/>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s">
    <w:name w:val="gs"/>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u">
    <w:name w:val="gu"/>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gt">
    <w:name w:val="gt"/>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kc">
    <w:name w:val="kc"/>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kd">
    <w:name w:val="kd"/>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kn">
    <w:name w:val="kn"/>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kp">
    <w:name w:val="kp"/>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kr">
    <w:name w:val="kr"/>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kt">
    <w:name w:val="kt"/>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m">
    <w:name w:val="m"/>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
    <w:name w:val="s"/>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a">
    <w:name w:val="na"/>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b">
    <w:name w:val="nb"/>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c">
    <w:name w:val="nc"/>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o">
    <w:name w:val="no"/>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i">
    <w:name w:val="ni"/>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e">
    <w:name w:val="ne"/>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f">
    <w:name w:val="nf"/>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n">
    <w:name w:val="nn"/>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t">
    <w:name w:val="nt"/>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nv">
    <w:name w:val="nv"/>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ow">
    <w:name w:val="ow"/>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w">
    <w:name w:val="w"/>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mf">
    <w:name w:val="mf"/>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mh">
    <w:name w:val="mh"/>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mi">
    <w:name w:val="mi"/>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mo">
    <w:name w:val="mo"/>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b">
    <w:name w:val="sb"/>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c">
    <w:name w:val="sc"/>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d">
    <w:name w:val="sd"/>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2">
    <w:name w:val="s2"/>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e">
    <w:name w:val="se"/>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h">
    <w:name w:val="sh"/>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i">
    <w:name w:val="si"/>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x">
    <w:name w:val="sx"/>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r">
    <w:name w:val="sr"/>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1">
    <w:name w:val="s1"/>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ss">
    <w:name w:val="ss"/>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bp">
    <w:name w:val="bp"/>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vc">
    <w:name w:val="vc"/>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vg">
    <w:name w:val="vg"/>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vi">
    <w:name w:val="vi"/>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il">
    <w:name w:val="il"/>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toastmoduletoaste741a14e">
    <w:name w:val="toast_module_toast__e741a14e"/>
    <w:basedOn w:val="a"/>
    <w:rsid w:val="008B6CB0"/>
    <w:pPr>
      <w:widowControl/>
      <w:shd w:val="clear" w:color="auto" w:fill="FFFFFF"/>
      <w:spacing w:before="100" w:beforeAutospacing="1" w:after="100" w:afterAutospacing="1" w:line="330" w:lineRule="atLeast"/>
      <w:jc w:val="left"/>
    </w:pPr>
    <w:rPr>
      <w:rFonts w:ascii="宋体" w:eastAsia="宋体" w:hAnsi="宋体" w:cs="宋体"/>
      <w:color w:val="121212"/>
      <w:kern w:val="0"/>
      <w:szCs w:val="21"/>
    </w:rPr>
  </w:style>
  <w:style w:type="paragraph" w:customStyle="1" w:styleId="filelinkcard1">
    <w:name w:val="filelinkcard1"/>
    <w:basedOn w:val="a"/>
    <w:rsid w:val="008B6CB0"/>
    <w:pPr>
      <w:widowControl/>
      <w:spacing w:before="240" w:after="240"/>
      <w:jc w:val="left"/>
    </w:pPr>
    <w:rPr>
      <w:rFonts w:ascii="宋体" w:eastAsia="宋体" w:hAnsi="宋体" w:cs="宋体"/>
      <w:kern w:val="0"/>
      <w:sz w:val="24"/>
      <w:szCs w:val="24"/>
    </w:rPr>
  </w:style>
  <w:style w:type="paragraph" w:customStyle="1" w:styleId="filelinkcard-icon1">
    <w:name w:val="filelinkcard-icon1"/>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1">
    <w:name w:val="filelinkcard-info1"/>
    <w:basedOn w:val="a"/>
    <w:rsid w:val="008B6CB0"/>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1">
    <w:name w:val="filelinkcard-name1"/>
    <w:basedOn w:val="a"/>
    <w:rsid w:val="008B6CB0"/>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1">
    <w:name w:val="filelinkcard-meta1"/>
    <w:basedOn w:val="a"/>
    <w:rsid w:val="008B6CB0"/>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1">
    <w:name w:val="filelinkcard-source1"/>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1">
    <w:name w:val="linkcard-ecommerceloadingcard1"/>
    <w:basedOn w:val="a"/>
    <w:rsid w:val="008B6CB0"/>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1">
    <w:name w:val="linkcard-ecommerceloadingcardavatarwrapper1"/>
    <w:basedOn w:val="a"/>
    <w:rsid w:val="008B6CB0"/>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1">
    <w:name w:val="linkcard-ecommerceloadingcardnetwork1"/>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1">
    <w:name w:val="linkcard-ecommerceloadingcardloadingbar1"/>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2">
    <w:name w:val="linkcard-ecommerceloadingcard2"/>
    <w:basedOn w:val="a"/>
    <w:rsid w:val="008B6CB0"/>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2">
    <w:name w:val="linkcard-ecommerceloadingcardavatarwrapper2"/>
    <w:basedOn w:val="a"/>
    <w:rsid w:val="008B6CB0"/>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2">
    <w:name w:val="linkcard-ecommerceloadingcardnetwork2"/>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2">
    <w:name w:val="linkcard-ecommerceloadingcardloadingbar2"/>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2">
    <w:name w:val="filelinkcard2"/>
    <w:basedOn w:val="a"/>
    <w:rsid w:val="008B6CB0"/>
    <w:pPr>
      <w:widowControl/>
      <w:spacing w:before="240" w:after="240"/>
      <w:jc w:val="left"/>
    </w:pPr>
    <w:rPr>
      <w:rFonts w:ascii="宋体" w:eastAsia="宋体" w:hAnsi="宋体" w:cs="宋体"/>
      <w:kern w:val="0"/>
      <w:sz w:val="24"/>
      <w:szCs w:val="24"/>
    </w:rPr>
  </w:style>
  <w:style w:type="paragraph" w:customStyle="1" w:styleId="filelinkcard-icon2">
    <w:name w:val="filelinkcard-icon2"/>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2">
    <w:name w:val="filelinkcard-info2"/>
    <w:basedOn w:val="a"/>
    <w:rsid w:val="008B6CB0"/>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2">
    <w:name w:val="filelinkcard-name2"/>
    <w:basedOn w:val="a"/>
    <w:rsid w:val="008B6CB0"/>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2">
    <w:name w:val="filelinkcard-meta2"/>
    <w:basedOn w:val="a"/>
    <w:rsid w:val="008B6CB0"/>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2">
    <w:name w:val="filelinkcard-source2"/>
    <w:basedOn w:val="a"/>
    <w:rsid w:val="008B6CB0"/>
    <w:pPr>
      <w:widowControl/>
      <w:spacing w:before="100" w:beforeAutospacing="1" w:after="100" w:afterAutospacing="1"/>
      <w:jc w:val="left"/>
    </w:pPr>
    <w:rPr>
      <w:rFonts w:ascii="宋体" w:eastAsia="宋体" w:hAnsi="宋体" w:cs="宋体"/>
      <w:kern w:val="0"/>
      <w:sz w:val="24"/>
      <w:szCs w:val="24"/>
    </w:rPr>
  </w:style>
  <w:style w:type="paragraph" w:customStyle="1" w:styleId="contentimage1">
    <w:name w:val="content_image1"/>
    <w:basedOn w:val="a"/>
    <w:rsid w:val="008B6CB0"/>
    <w:pPr>
      <w:widowControl/>
      <w:spacing w:before="336" w:after="336"/>
      <w:jc w:val="left"/>
    </w:pPr>
    <w:rPr>
      <w:rFonts w:ascii="宋体" w:eastAsia="宋体" w:hAnsi="宋体" w:cs="宋体"/>
      <w:kern w:val="0"/>
      <w:sz w:val="24"/>
      <w:szCs w:val="24"/>
    </w:rPr>
  </w:style>
  <w:style w:type="paragraph" w:customStyle="1" w:styleId="originimage1">
    <w:name w:val="origin_image1"/>
    <w:basedOn w:val="a"/>
    <w:rsid w:val="008B6CB0"/>
    <w:pPr>
      <w:widowControl/>
      <w:spacing w:before="336" w:after="336"/>
      <w:jc w:val="left"/>
    </w:pPr>
    <w:rPr>
      <w:rFonts w:ascii="宋体" w:eastAsia="宋体" w:hAnsi="宋体" w:cs="宋体"/>
      <w:kern w:val="0"/>
      <w:sz w:val="24"/>
      <w:szCs w:val="24"/>
    </w:rPr>
  </w:style>
  <w:style w:type="paragraph" w:customStyle="1" w:styleId="video-box1">
    <w:name w:val="video-box1"/>
    <w:basedOn w:val="a"/>
    <w:rsid w:val="008B6CB0"/>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ink-box1">
    <w:name w:val="link-box1"/>
    <w:basedOn w:val="a"/>
    <w:rsid w:val="008B6CB0"/>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azydata-lazy-status1">
    <w:name w:val="lazy[data-lazy-status]1"/>
    <w:basedOn w:val="a"/>
    <w:rsid w:val="008B6CB0"/>
    <w:pPr>
      <w:widowControl/>
      <w:shd w:val="clear" w:color="auto" w:fill="F8F8FA"/>
      <w:spacing w:before="336" w:after="336"/>
      <w:jc w:val="left"/>
    </w:pPr>
    <w:rPr>
      <w:rFonts w:ascii="宋体" w:eastAsia="宋体" w:hAnsi="宋体" w:cs="宋体"/>
      <w:kern w:val="0"/>
      <w:sz w:val="24"/>
      <w:szCs w:val="24"/>
    </w:rPr>
  </w:style>
  <w:style w:type="paragraph" w:customStyle="1" w:styleId="highlight1">
    <w:name w:val="highlight1"/>
    <w:basedOn w:val="a"/>
    <w:rsid w:val="008B6CB0"/>
    <w:pPr>
      <w:widowControl/>
      <w:spacing w:before="240" w:after="240"/>
      <w:jc w:val="left"/>
    </w:pPr>
    <w:rPr>
      <w:rFonts w:ascii="宋体" w:eastAsia="宋体" w:hAnsi="宋体" w:cs="宋体"/>
      <w:kern w:val="0"/>
      <w:sz w:val="24"/>
      <w:szCs w:val="24"/>
    </w:rPr>
  </w:style>
  <w:style w:type="paragraph" w:customStyle="1" w:styleId="hll1">
    <w:name w:val="hll1"/>
    <w:basedOn w:val="a"/>
    <w:rsid w:val="008B6CB0"/>
    <w:pPr>
      <w:widowControl/>
      <w:shd w:val="clear" w:color="auto" w:fill="F8F8FA"/>
      <w:spacing w:before="336" w:after="336"/>
      <w:jc w:val="left"/>
    </w:pPr>
    <w:rPr>
      <w:rFonts w:ascii="宋体" w:eastAsia="宋体" w:hAnsi="宋体" w:cs="宋体"/>
      <w:kern w:val="0"/>
      <w:sz w:val="24"/>
      <w:szCs w:val="24"/>
    </w:rPr>
  </w:style>
  <w:style w:type="paragraph" w:customStyle="1" w:styleId="c2">
    <w:name w:val="c2"/>
    <w:basedOn w:val="a"/>
    <w:rsid w:val="008B6CB0"/>
    <w:pPr>
      <w:widowControl/>
      <w:spacing w:before="336" w:after="336"/>
      <w:jc w:val="left"/>
    </w:pPr>
    <w:rPr>
      <w:rFonts w:ascii="宋体" w:eastAsia="宋体" w:hAnsi="宋体" w:cs="宋体"/>
      <w:i/>
      <w:iCs/>
      <w:color w:val="9196A1"/>
      <w:kern w:val="0"/>
      <w:sz w:val="24"/>
      <w:szCs w:val="24"/>
    </w:rPr>
  </w:style>
  <w:style w:type="paragraph" w:customStyle="1" w:styleId="err1">
    <w:name w:val="err1"/>
    <w:basedOn w:val="a"/>
    <w:rsid w:val="008B6CB0"/>
    <w:pPr>
      <w:widowControl/>
      <w:spacing w:before="336" w:after="336"/>
      <w:jc w:val="left"/>
    </w:pPr>
    <w:rPr>
      <w:rFonts w:ascii="宋体" w:eastAsia="宋体" w:hAnsi="宋体" w:cs="宋体"/>
      <w:color w:val="D95350"/>
      <w:kern w:val="0"/>
      <w:sz w:val="24"/>
      <w:szCs w:val="24"/>
    </w:rPr>
  </w:style>
  <w:style w:type="paragraph" w:customStyle="1" w:styleId="k1">
    <w:name w:val="k1"/>
    <w:basedOn w:val="a"/>
    <w:rsid w:val="008B6CB0"/>
    <w:pPr>
      <w:widowControl/>
      <w:spacing w:before="336" w:after="336"/>
      <w:jc w:val="left"/>
    </w:pPr>
    <w:rPr>
      <w:rFonts w:ascii="宋体" w:eastAsia="宋体" w:hAnsi="宋体" w:cs="宋体"/>
      <w:b/>
      <w:bCs/>
      <w:kern w:val="0"/>
      <w:sz w:val="24"/>
      <w:szCs w:val="24"/>
    </w:rPr>
  </w:style>
  <w:style w:type="paragraph" w:customStyle="1" w:styleId="o1">
    <w:name w:val="o1"/>
    <w:basedOn w:val="a"/>
    <w:rsid w:val="008B6CB0"/>
    <w:pPr>
      <w:widowControl/>
      <w:spacing w:before="336" w:after="336"/>
      <w:jc w:val="left"/>
    </w:pPr>
    <w:rPr>
      <w:rFonts w:ascii="宋体" w:eastAsia="宋体" w:hAnsi="宋体" w:cs="宋体"/>
      <w:b/>
      <w:bCs/>
      <w:kern w:val="0"/>
      <w:sz w:val="24"/>
      <w:szCs w:val="24"/>
    </w:rPr>
  </w:style>
  <w:style w:type="paragraph" w:customStyle="1" w:styleId="cm1">
    <w:name w:val="cm1"/>
    <w:basedOn w:val="a"/>
    <w:rsid w:val="008B6CB0"/>
    <w:pPr>
      <w:widowControl/>
      <w:spacing w:before="336" w:after="336"/>
      <w:jc w:val="left"/>
    </w:pPr>
    <w:rPr>
      <w:rFonts w:ascii="宋体" w:eastAsia="宋体" w:hAnsi="宋体" w:cs="宋体"/>
      <w:i/>
      <w:iCs/>
      <w:color w:val="9196A1"/>
      <w:kern w:val="0"/>
      <w:sz w:val="24"/>
      <w:szCs w:val="24"/>
    </w:rPr>
  </w:style>
  <w:style w:type="paragraph" w:customStyle="1" w:styleId="cp1">
    <w:name w:val="cp1"/>
    <w:basedOn w:val="a"/>
    <w:rsid w:val="008B6CB0"/>
    <w:pPr>
      <w:widowControl/>
      <w:spacing w:before="336" w:after="336"/>
      <w:jc w:val="left"/>
    </w:pPr>
    <w:rPr>
      <w:rFonts w:ascii="宋体" w:eastAsia="宋体" w:hAnsi="宋体" w:cs="宋体"/>
      <w:b/>
      <w:bCs/>
      <w:color w:val="9196A1"/>
      <w:kern w:val="0"/>
      <w:sz w:val="24"/>
      <w:szCs w:val="24"/>
    </w:rPr>
  </w:style>
  <w:style w:type="paragraph" w:customStyle="1" w:styleId="c11">
    <w:name w:val="c11"/>
    <w:basedOn w:val="a"/>
    <w:rsid w:val="008B6CB0"/>
    <w:pPr>
      <w:widowControl/>
      <w:spacing w:before="336" w:after="336"/>
      <w:jc w:val="left"/>
    </w:pPr>
    <w:rPr>
      <w:rFonts w:ascii="宋体" w:eastAsia="宋体" w:hAnsi="宋体" w:cs="宋体"/>
      <w:i/>
      <w:iCs/>
      <w:color w:val="9196A1"/>
      <w:kern w:val="0"/>
      <w:sz w:val="24"/>
      <w:szCs w:val="24"/>
    </w:rPr>
  </w:style>
  <w:style w:type="paragraph" w:customStyle="1" w:styleId="cs1">
    <w:name w:val="cs1"/>
    <w:basedOn w:val="a"/>
    <w:rsid w:val="008B6CB0"/>
    <w:pPr>
      <w:widowControl/>
      <w:spacing w:before="336" w:after="336"/>
      <w:jc w:val="left"/>
    </w:pPr>
    <w:rPr>
      <w:rFonts w:ascii="宋体" w:eastAsia="宋体" w:hAnsi="宋体" w:cs="宋体"/>
      <w:b/>
      <w:bCs/>
      <w:i/>
      <w:iCs/>
      <w:color w:val="9196A1"/>
      <w:kern w:val="0"/>
      <w:sz w:val="24"/>
      <w:szCs w:val="24"/>
    </w:rPr>
  </w:style>
  <w:style w:type="paragraph" w:customStyle="1" w:styleId="gd1">
    <w:name w:val="gd1"/>
    <w:basedOn w:val="a"/>
    <w:rsid w:val="008B6CB0"/>
    <w:pPr>
      <w:widowControl/>
      <w:spacing w:before="336" w:after="336"/>
      <w:jc w:val="left"/>
    </w:pPr>
    <w:rPr>
      <w:rFonts w:ascii="宋体" w:eastAsia="宋体" w:hAnsi="宋体" w:cs="宋体"/>
      <w:color w:val="F05159"/>
      <w:kern w:val="0"/>
      <w:sz w:val="24"/>
      <w:szCs w:val="24"/>
    </w:rPr>
  </w:style>
  <w:style w:type="paragraph" w:customStyle="1" w:styleId="ge1">
    <w:name w:val="ge1"/>
    <w:basedOn w:val="a"/>
    <w:rsid w:val="008B6CB0"/>
    <w:pPr>
      <w:widowControl/>
      <w:spacing w:before="336" w:after="336"/>
      <w:jc w:val="left"/>
    </w:pPr>
    <w:rPr>
      <w:rFonts w:ascii="宋体" w:eastAsia="宋体" w:hAnsi="宋体" w:cs="宋体"/>
      <w:i/>
      <w:iCs/>
      <w:kern w:val="0"/>
      <w:sz w:val="24"/>
      <w:szCs w:val="24"/>
    </w:rPr>
  </w:style>
  <w:style w:type="paragraph" w:customStyle="1" w:styleId="gr1">
    <w:name w:val="gr1"/>
    <w:basedOn w:val="a"/>
    <w:rsid w:val="008B6CB0"/>
    <w:pPr>
      <w:widowControl/>
      <w:spacing w:before="336" w:after="336"/>
      <w:jc w:val="left"/>
    </w:pPr>
    <w:rPr>
      <w:rFonts w:ascii="宋体" w:eastAsia="宋体" w:hAnsi="宋体" w:cs="宋体"/>
      <w:color w:val="D95350"/>
      <w:kern w:val="0"/>
      <w:sz w:val="24"/>
      <w:szCs w:val="24"/>
    </w:rPr>
  </w:style>
  <w:style w:type="paragraph" w:customStyle="1" w:styleId="gh1">
    <w:name w:val="gh1"/>
    <w:basedOn w:val="a"/>
    <w:rsid w:val="008B6CB0"/>
    <w:pPr>
      <w:widowControl/>
      <w:spacing w:before="336" w:after="336"/>
      <w:jc w:val="left"/>
    </w:pPr>
    <w:rPr>
      <w:rFonts w:ascii="宋体" w:eastAsia="宋体" w:hAnsi="宋体" w:cs="宋体"/>
      <w:color w:val="9196A1"/>
      <w:kern w:val="0"/>
      <w:sz w:val="24"/>
      <w:szCs w:val="24"/>
    </w:rPr>
  </w:style>
  <w:style w:type="paragraph" w:customStyle="1" w:styleId="gi1">
    <w:name w:val="gi1"/>
    <w:basedOn w:val="a"/>
    <w:rsid w:val="008B6CB0"/>
    <w:pPr>
      <w:widowControl/>
      <w:spacing w:before="336" w:after="336"/>
      <w:jc w:val="left"/>
    </w:pPr>
    <w:rPr>
      <w:rFonts w:ascii="宋体" w:eastAsia="宋体" w:hAnsi="宋体" w:cs="宋体"/>
      <w:color w:val="12B370"/>
      <w:kern w:val="0"/>
      <w:sz w:val="24"/>
      <w:szCs w:val="24"/>
    </w:rPr>
  </w:style>
  <w:style w:type="paragraph" w:customStyle="1" w:styleId="go1">
    <w:name w:val="go1"/>
    <w:basedOn w:val="a"/>
    <w:rsid w:val="008B6CB0"/>
    <w:pPr>
      <w:widowControl/>
      <w:spacing w:before="336" w:after="336"/>
      <w:jc w:val="left"/>
    </w:pPr>
    <w:rPr>
      <w:rFonts w:ascii="宋体" w:eastAsia="宋体" w:hAnsi="宋体" w:cs="宋体"/>
      <w:color w:val="81858F"/>
      <w:kern w:val="0"/>
      <w:sz w:val="24"/>
      <w:szCs w:val="24"/>
    </w:rPr>
  </w:style>
  <w:style w:type="paragraph" w:customStyle="1" w:styleId="gp1">
    <w:name w:val="gp1"/>
    <w:basedOn w:val="a"/>
    <w:rsid w:val="008B6CB0"/>
    <w:pPr>
      <w:widowControl/>
      <w:spacing w:before="336" w:after="336"/>
      <w:jc w:val="left"/>
    </w:pPr>
    <w:rPr>
      <w:rFonts w:ascii="宋体" w:eastAsia="宋体" w:hAnsi="宋体" w:cs="宋体"/>
      <w:color w:val="535861"/>
      <w:kern w:val="0"/>
      <w:sz w:val="24"/>
      <w:szCs w:val="24"/>
    </w:rPr>
  </w:style>
  <w:style w:type="paragraph" w:customStyle="1" w:styleId="gs1">
    <w:name w:val="gs1"/>
    <w:basedOn w:val="a"/>
    <w:rsid w:val="008B6CB0"/>
    <w:pPr>
      <w:widowControl/>
      <w:spacing w:before="336" w:after="336"/>
      <w:jc w:val="left"/>
    </w:pPr>
    <w:rPr>
      <w:rFonts w:ascii="宋体" w:eastAsia="宋体" w:hAnsi="宋体" w:cs="宋体"/>
      <w:b/>
      <w:bCs/>
      <w:kern w:val="0"/>
      <w:sz w:val="24"/>
      <w:szCs w:val="24"/>
    </w:rPr>
  </w:style>
  <w:style w:type="paragraph" w:customStyle="1" w:styleId="gu1">
    <w:name w:val="gu1"/>
    <w:basedOn w:val="a"/>
    <w:rsid w:val="008B6CB0"/>
    <w:pPr>
      <w:widowControl/>
      <w:spacing w:before="336" w:after="336"/>
      <w:jc w:val="left"/>
    </w:pPr>
    <w:rPr>
      <w:rFonts w:ascii="宋体" w:eastAsia="宋体" w:hAnsi="宋体" w:cs="宋体"/>
      <w:color w:val="9196A1"/>
      <w:kern w:val="0"/>
      <w:sz w:val="24"/>
      <w:szCs w:val="24"/>
    </w:rPr>
  </w:style>
  <w:style w:type="paragraph" w:customStyle="1" w:styleId="gt1">
    <w:name w:val="gt1"/>
    <w:basedOn w:val="a"/>
    <w:rsid w:val="008B6CB0"/>
    <w:pPr>
      <w:widowControl/>
      <w:spacing w:before="336" w:after="336"/>
      <w:jc w:val="left"/>
    </w:pPr>
    <w:rPr>
      <w:rFonts w:ascii="宋体" w:eastAsia="宋体" w:hAnsi="宋体" w:cs="宋体"/>
      <w:color w:val="D95350"/>
      <w:kern w:val="0"/>
      <w:sz w:val="24"/>
      <w:szCs w:val="24"/>
    </w:rPr>
  </w:style>
  <w:style w:type="paragraph" w:customStyle="1" w:styleId="kc1">
    <w:name w:val="kc1"/>
    <w:basedOn w:val="a"/>
    <w:rsid w:val="008B6CB0"/>
    <w:pPr>
      <w:widowControl/>
      <w:spacing w:before="336" w:after="336"/>
      <w:jc w:val="left"/>
    </w:pPr>
    <w:rPr>
      <w:rFonts w:ascii="宋体" w:eastAsia="宋体" w:hAnsi="宋体" w:cs="宋体"/>
      <w:b/>
      <w:bCs/>
      <w:kern w:val="0"/>
      <w:sz w:val="24"/>
      <w:szCs w:val="24"/>
    </w:rPr>
  </w:style>
  <w:style w:type="paragraph" w:customStyle="1" w:styleId="kd1">
    <w:name w:val="kd1"/>
    <w:basedOn w:val="a"/>
    <w:rsid w:val="008B6CB0"/>
    <w:pPr>
      <w:widowControl/>
      <w:spacing w:before="336" w:after="336"/>
      <w:jc w:val="left"/>
    </w:pPr>
    <w:rPr>
      <w:rFonts w:ascii="宋体" w:eastAsia="宋体" w:hAnsi="宋体" w:cs="宋体"/>
      <w:b/>
      <w:bCs/>
      <w:kern w:val="0"/>
      <w:sz w:val="24"/>
      <w:szCs w:val="24"/>
    </w:rPr>
  </w:style>
  <w:style w:type="paragraph" w:customStyle="1" w:styleId="kn1">
    <w:name w:val="kn1"/>
    <w:basedOn w:val="a"/>
    <w:rsid w:val="008B6CB0"/>
    <w:pPr>
      <w:widowControl/>
      <w:spacing w:before="336" w:after="336"/>
      <w:jc w:val="left"/>
    </w:pPr>
    <w:rPr>
      <w:rFonts w:ascii="宋体" w:eastAsia="宋体" w:hAnsi="宋体" w:cs="宋体"/>
      <w:b/>
      <w:bCs/>
      <w:kern w:val="0"/>
      <w:sz w:val="24"/>
      <w:szCs w:val="24"/>
    </w:rPr>
  </w:style>
  <w:style w:type="paragraph" w:customStyle="1" w:styleId="kp1">
    <w:name w:val="kp1"/>
    <w:basedOn w:val="a"/>
    <w:rsid w:val="008B6CB0"/>
    <w:pPr>
      <w:widowControl/>
      <w:spacing w:before="336" w:after="336"/>
      <w:jc w:val="left"/>
    </w:pPr>
    <w:rPr>
      <w:rFonts w:ascii="宋体" w:eastAsia="宋体" w:hAnsi="宋体" w:cs="宋体"/>
      <w:b/>
      <w:bCs/>
      <w:kern w:val="0"/>
      <w:sz w:val="24"/>
      <w:szCs w:val="24"/>
    </w:rPr>
  </w:style>
  <w:style w:type="paragraph" w:customStyle="1" w:styleId="kr1">
    <w:name w:val="kr1"/>
    <w:basedOn w:val="a"/>
    <w:rsid w:val="008B6CB0"/>
    <w:pPr>
      <w:widowControl/>
      <w:spacing w:before="336" w:after="336"/>
      <w:jc w:val="left"/>
    </w:pPr>
    <w:rPr>
      <w:rFonts w:ascii="宋体" w:eastAsia="宋体" w:hAnsi="宋体" w:cs="宋体"/>
      <w:b/>
      <w:bCs/>
      <w:kern w:val="0"/>
      <w:sz w:val="24"/>
      <w:szCs w:val="24"/>
    </w:rPr>
  </w:style>
  <w:style w:type="paragraph" w:customStyle="1" w:styleId="kt1">
    <w:name w:val="kt1"/>
    <w:basedOn w:val="a"/>
    <w:rsid w:val="008B6CB0"/>
    <w:pPr>
      <w:widowControl/>
      <w:spacing w:before="336" w:after="336"/>
      <w:jc w:val="left"/>
    </w:pPr>
    <w:rPr>
      <w:rFonts w:ascii="宋体" w:eastAsia="宋体" w:hAnsi="宋体" w:cs="宋体"/>
      <w:b/>
      <w:bCs/>
      <w:color w:val="09408E"/>
      <w:kern w:val="0"/>
      <w:sz w:val="24"/>
      <w:szCs w:val="24"/>
    </w:rPr>
  </w:style>
  <w:style w:type="paragraph" w:customStyle="1" w:styleId="m1">
    <w:name w:val="m1"/>
    <w:basedOn w:val="a"/>
    <w:rsid w:val="008B6CB0"/>
    <w:pPr>
      <w:widowControl/>
      <w:spacing w:before="336" w:after="336"/>
      <w:jc w:val="left"/>
    </w:pPr>
    <w:rPr>
      <w:rFonts w:ascii="宋体" w:eastAsia="宋体" w:hAnsi="宋体" w:cs="宋体"/>
      <w:color w:val="1772F6"/>
      <w:kern w:val="0"/>
      <w:sz w:val="24"/>
      <w:szCs w:val="24"/>
    </w:rPr>
  </w:style>
  <w:style w:type="paragraph" w:customStyle="1" w:styleId="s3">
    <w:name w:val="s3"/>
    <w:basedOn w:val="a"/>
    <w:rsid w:val="008B6CB0"/>
    <w:pPr>
      <w:widowControl/>
      <w:spacing w:before="336" w:after="336"/>
      <w:jc w:val="left"/>
    </w:pPr>
    <w:rPr>
      <w:rFonts w:ascii="宋体" w:eastAsia="宋体" w:hAnsi="宋体" w:cs="宋体"/>
      <w:color w:val="D95350"/>
      <w:kern w:val="0"/>
      <w:sz w:val="24"/>
      <w:szCs w:val="24"/>
    </w:rPr>
  </w:style>
  <w:style w:type="paragraph" w:customStyle="1" w:styleId="na1">
    <w:name w:val="na1"/>
    <w:basedOn w:val="a"/>
    <w:rsid w:val="008B6CB0"/>
    <w:pPr>
      <w:widowControl/>
      <w:spacing w:before="336" w:after="336"/>
      <w:jc w:val="left"/>
    </w:pPr>
    <w:rPr>
      <w:rFonts w:ascii="宋体" w:eastAsia="宋体" w:hAnsi="宋体" w:cs="宋体"/>
      <w:color w:val="1772F6"/>
      <w:kern w:val="0"/>
      <w:sz w:val="24"/>
      <w:szCs w:val="24"/>
    </w:rPr>
  </w:style>
  <w:style w:type="paragraph" w:customStyle="1" w:styleId="nb1">
    <w:name w:val="nb1"/>
    <w:basedOn w:val="a"/>
    <w:rsid w:val="008B6CB0"/>
    <w:pPr>
      <w:widowControl/>
      <w:spacing w:before="336" w:after="336"/>
      <w:jc w:val="left"/>
    </w:pPr>
    <w:rPr>
      <w:rFonts w:ascii="宋体" w:eastAsia="宋体" w:hAnsi="宋体" w:cs="宋体"/>
      <w:color w:val="1772F6"/>
      <w:kern w:val="0"/>
      <w:sz w:val="24"/>
      <w:szCs w:val="24"/>
    </w:rPr>
  </w:style>
  <w:style w:type="paragraph" w:customStyle="1" w:styleId="nc1">
    <w:name w:val="nc1"/>
    <w:basedOn w:val="a"/>
    <w:rsid w:val="008B6CB0"/>
    <w:pPr>
      <w:widowControl/>
      <w:spacing w:before="336" w:after="336"/>
      <w:jc w:val="left"/>
    </w:pPr>
    <w:rPr>
      <w:rFonts w:ascii="宋体" w:eastAsia="宋体" w:hAnsi="宋体" w:cs="宋体"/>
      <w:b/>
      <w:bCs/>
      <w:color w:val="09408E"/>
      <w:kern w:val="0"/>
      <w:sz w:val="24"/>
      <w:szCs w:val="24"/>
    </w:rPr>
  </w:style>
  <w:style w:type="paragraph" w:customStyle="1" w:styleId="no1">
    <w:name w:val="no1"/>
    <w:basedOn w:val="a"/>
    <w:rsid w:val="008B6CB0"/>
    <w:pPr>
      <w:widowControl/>
      <w:spacing w:before="336" w:after="336"/>
      <w:jc w:val="left"/>
    </w:pPr>
    <w:rPr>
      <w:rFonts w:ascii="宋体" w:eastAsia="宋体" w:hAnsi="宋体" w:cs="宋体"/>
      <w:color w:val="1772F6"/>
      <w:kern w:val="0"/>
      <w:sz w:val="24"/>
      <w:szCs w:val="24"/>
    </w:rPr>
  </w:style>
  <w:style w:type="paragraph" w:customStyle="1" w:styleId="ni1">
    <w:name w:val="ni1"/>
    <w:basedOn w:val="a"/>
    <w:rsid w:val="008B6CB0"/>
    <w:pPr>
      <w:widowControl/>
      <w:spacing w:before="336" w:after="336"/>
      <w:jc w:val="left"/>
    </w:pPr>
    <w:rPr>
      <w:rFonts w:ascii="宋体" w:eastAsia="宋体" w:hAnsi="宋体" w:cs="宋体"/>
      <w:color w:val="6A5FF3"/>
      <w:kern w:val="0"/>
      <w:sz w:val="24"/>
      <w:szCs w:val="24"/>
    </w:rPr>
  </w:style>
  <w:style w:type="paragraph" w:customStyle="1" w:styleId="ne1">
    <w:name w:val="ne1"/>
    <w:basedOn w:val="a"/>
    <w:rsid w:val="008B6CB0"/>
    <w:pPr>
      <w:widowControl/>
      <w:spacing w:before="336" w:after="336"/>
      <w:jc w:val="left"/>
    </w:pPr>
    <w:rPr>
      <w:rFonts w:ascii="宋体" w:eastAsia="宋体" w:hAnsi="宋体" w:cs="宋体"/>
      <w:b/>
      <w:bCs/>
      <w:color w:val="D95350"/>
      <w:kern w:val="0"/>
      <w:sz w:val="24"/>
      <w:szCs w:val="24"/>
    </w:rPr>
  </w:style>
  <w:style w:type="paragraph" w:customStyle="1" w:styleId="nf1">
    <w:name w:val="nf1"/>
    <w:basedOn w:val="a"/>
    <w:rsid w:val="008B6CB0"/>
    <w:pPr>
      <w:widowControl/>
      <w:spacing w:before="336" w:after="336"/>
      <w:jc w:val="left"/>
    </w:pPr>
    <w:rPr>
      <w:rFonts w:ascii="宋体" w:eastAsia="宋体" w:hAnsi="宋体" w:cs="宋体"/>
      <w:b/>
      <w:bCs/>
      <w:color w:val="D95350"/>
      <w:kern w:val="0"/>
      <w:sz w:val="24"/>
      <w:szCs w:val="24"/>
    </w:rPr>
  </w:style>
  <w:style w:type="paragraph" w:customStyle="1" w:styleId="nn1">
    <w:name w:val="nn1"/>
    <w:basedOn w:val="a"/>
    <w:rsid w:val="008B6CB0"/>
    <w:pPr>
      <w:widowControl/>
      <w:spacing w:before="336" w:after="336"/>
      <w:jc w:val="left"/>
    </w:pPr>
    <w:rPr>
      <w:rFonts w:ascii="宋体" w:eastAsia="宋体" w:hAnsi="宋体" w:cs="宋体"/>
      <w:color w:val="535861"/>
      <w:kern w:val="0"/>
      <w:sz w:val="24"/>
      <w:szCs w:val="24"/>
    </w:rPr>
  </w:style>
  <w:style w:type="paragraph" w:customStyle="1" w:styleId="nt1">
    <w:name w:val="nt1"/>
    <w:basedOn w:val="a"/>
    <w:rsid w:val="008B6CB0"/>
    <w:pPr>
      <w:widowControl/>
      <w:spacing w:before="336" w:after="336"/>
      <w:jc w:val="left"/>
    </w:pPr>
    <w:rPr>
      <w:rFonts w:ascii="宋体" w:eastAsia="宋体" w:hAnsi="宋体" w:cs="宋体"/>
      <w:color w:val="09408E"/>
      <w:kern w:val="0"/>
      <w:sz w:val="24"/>
      <w:szCs w:val="24"/>
    </w:rPr>
  </w:style>
  <w:style w:type="paragraph" w:customStyle="1" w:styleId="nv1">
    <w:name w:val="nv1"/>
    <w:basedOn w:val="a"/>
    <w:rsid w:val="008B6CB0"/>
    <w:pPr>
      <w:widowControl/>
      <w:spacing w:before="336" w:after="336"/>
      <w:jc w:val="left"/>
    </w:pPr>
    <w:rPr>
      <w:rFonts w:ascii="宋体" w:eastAsia="宋体" w:hAnsi="宋体" w:cs="宋体"/>
      <w:color w:val="1772F6"/>
      <w:kern w:val="0"/>
      <w:sz w:val="24"/>
      <w:szCs w:val="24"/>
    </w:rPr>
  </w:style>
  <w:style w:type="paragraph" w:customStyle="1" w:styleId="ow1">
    <w:name w:val="ow1"/>
    <w:basedOn w:val="a"/>
    <w:rsid w:val="008B6CB0"/>
    <w:pPr>
      <w:widowControl/>
      <w:spacing w:before="336" w:after="336"/>
      <w:jc w:val="left"/>
    </w:pPr>
    <w:rPr>
      <w:rFonts w:ascii="宋体" w:eastAsia="宋体" w:hAnsi="宋体" w:cs="宋体"/>
      <w:b/>
      <w:bCs/>
      <w:kern w:val="0"/>
      <w:sz w:val="24"/>
      <w:szCs w:val="24"/>
    </w:rPr>
  </w:style>
  <w:style w:type="paragraph" w:customStyle="1" w:styleId="w1">
    <w:name w:val="w1"/>
    <w:basedOn w:val="a"/>
    <w:rsid w:val="008B6CB0"/>
    <w:pPr>
      <w:widowControl/>
      <w:spacing w:before="336" w:after="336"/>
      <w:jc w:val="left"/>
    </w:pPr>
    <w:rPr>
      <w:rFonts w:ascii="宋体" w:eastAsia="宋体" w:hAnsi="宋体" w:cs="宋体"/>
      <w:color w:val="ADB0B7"/>
      <w:kern w:val="0"/>
      <w:sz w:val="24"/>
      <w:szCs w:val="24"/>
    </w:rPr>
  </w:style>
  <w:style w:type="paragraph" w:customStyle="1" w:styleId="mf1">
    <w:name w:val="mf1"/>
    <w:basedOn w:val="a"/>
    <w:rsid w:val="008B6CB0"/>
    <w:pPr>
      <w:widowControl/>
      <w:spacing w:before="336" w:after="336"/>
      <w:jc w:val="left"/>
    </w:pPr>
    <w:rPr>
      <w:rFonts w:ascii="宋体" w:eastAsia="宋体" w:hAnsi="宋体" w:cs="宋体"/>
      <w:color w:val="1772F6"/>
      <w:kern w:val="0"/>
      <w:sz w:val="24"/>
      <w:szCs w:val="24"/>
    </w:rPr>
  </w:style>
  <w:style w:type="paragraph" w:customStyle="1" w:styleId="mh1">
    <w:name w:val="mh1"/>
    <w:basedOn w:val="a"/>
    <w:rsid w:val="008B6CB0"/>
    <w:pPr>
      <w:widowControl/>
      <w:spacing w:before="336" w:after="336"/>
      <w:jc w:val="left"/>
    </w:pPr>
    <w:rPr>
      <w:rFonts w:ascii="宋体" w:eastAsia="宋体" w:hAnsi="宋体" w:cs="宋体"/>
      <w:color w:val="1772F6"/>
      <w:kern w:val="0"/>
      <w:sz w:val="24"/>
      <w:szCs w:val="24"/>
    </w:rPr>
  </w:style>
  <w:style w:type="paragraph" w:customStyle="1" w:styleId="mi1">
    <w:name w:val="mi1"/>
    <w:basedOn w:val="a"/>
    <w:rsid w:val="008B6CB0"/>
    <w:pPr>
      <w:widowControl/>
      <w:spacing w:before="336" w:after="336"/>
      <w:jc w:val="left"/>
    </w:pPr>
    <w:rPr>
      <w:rFonts w:ascii="宋体" w:eastAsia="宋体" w:hAnsi="宋体" w:cs="宋体"/>
      <w:color w:val="1772F6"/>
      <w:kern w:val="0"/>
      <w:sz w:val="24"/>
      <w:szCs w:val="24"/>
    </w:rPr>
  </w:style>
  <w:style w:type="paragraph" w:customStyle="1" w:styleId="mo1">
    <w:name w:val="mo1"/>
    <w:basedOn w:val="a"/>
    <w:rsid w:val="008B6CB0"/>
    <w:pPr>
      <w:widowControl/>
      <w:spacing w:before="336" w:after="336"/>
      <w:jc w:val="left"/>
    </w:pPr>
    <w:rPr>
      <w:rFonts w:ascii="宋体" w:eastAsia="宋体" w:hAnsi="宋体" w:cs="宋体"/>
      <w:color w:val="1772F6"/>
      <w:kern w:val="0"/>
      <w:sz w:val="24"/>
      <w:szCs w:val="24"/>
    </w:rPr>
  </w:style>
  <w:style w:type="paragraph" w:customStyle="1" w:styleId="sb1">
    <w:name w:val="sb1"/>
    <w:basedOn w:val="a"/>
    <w:rsid w:val="008B6CB0"/>
    <w:pPr>
      <w:widowControl/>
      <w:spacing w:before="336" w:after="336"/>
      <w:jc w:val="left"/>
    </w:pPr>
    <w:rPr>
      <w:rFonts w:ascii="宋体" w:eastAsia="宋体" w:hAnsi="宋体" w:cs="宋体"/>
      <w:color w:val="D95350"/>
      <w:kern w:val="0"/>
      <w:sz w:val="24"/>
      <w:szCs w:val="24"/>
    </w:rPr>
  </w:style>
  <w:style w:type="paragraph" w:customStyle="1" w:styleId="sc1">
    <w:name w:val="sc1"/>
    <w:basedOn w:val="a"/>
    <w:rsid w:val="008B6CB0"/>
    <w:pPr>
      <w:widowControl/>
      <w:spacing w:before="336" w:after="336"/>
      <w:jc w:val="left"/>
    </w:pPr>
    <w:rPr>
      <w:rFonts w:ascii="宋体" w:eastAsia="宋体" w:hAnsi="宋体" w:cs="宋体"/>
      <w:color w:val="D95350"/>
      <w:kern w:val="0"/>
      <w:sz w:val="24"/>
      <w:szCs w:val="24"/>
    </w:rPr>
  </w:style>
  <w:style w:type="paragraph" w:customStyle="1" w:styleId="sd1">
    <w:name w:val="sd1"/>
    <w:basedOn w:val="a"/>
    <w:rsid w:val="008B6CB0"/>
    <w:pPr>
      <w:widowControl/>
      <w:spacing w:before="336" w:after="336"/>
      <w:jc w:val="left"/>
    </w:pPr>
    <w:rPr>
      <w:rFonts w:ascii="宋体" w:eastAsia="宋体" w:hAnsi="宋体" w:cs="宋体"/>
      <w:color w:val="D95350"/>
      <w:kern w:val="0"/>
      <w:sz w:val="24"/>
      <w:szCs w:val="24"/>
    </w:rPr>
  </w:style>
  <w:style w:type="paragraph" w:customStyle="1" w:styleId="s21">
    <w:name w:val="s21"/>
    <w:basedOn w:val="a"/>
    <w:rsid w:val="008B6CB0"/>
    <w:pPr>
      <w:widowControl/>
      <w:spacing w:before="336" w:after="336"/>
      <w:jc w:val="left"/>
    </w:pPr>
    <w:rPr>
      <w:rFonts w:ascii="宋体" w:eastAsia="宋体" w:hAnsi="宋体" w:cs="宋体"/>
      <w:color w:val="D95350"/>
      <w:kern w:val="0"/>
      <w:sz w:val="24"/>
      <w:szCs w:val="24"/>
    </w:rPr>
  </w:style>
  <w:style w:type="paragraph" w:customStyle="1" w:styleId="se1">
    <w:name w:val="se1"/>
    <w:basedOn w:val="a"/>
    <w:rsid w:val="008B6CB0"/>
    <w:pPr>
      <w:widowControl/>
      <w:spacing w:before="336" w:after="336"/>
      <w:jc w:val="left"/>
    </w:pPr>
    <w:rPr>
      <w:rFonts w:ascii="宋体" w:eastAsia="宋体" w:hAnsi="宋体" w:cs="宋体"/>
      <w:color w:val="D95350"/>
      <w:kern w:val="0"/>
      <w:sz w:val="24"/>
      <w:szCs w:val="24"/>
    </w:rPr>
  </w:style>
  <w:style w:type="paragraph" w:customStyle="1" w:styleId="sh1">
    <w:name w:val="sh1"/>
    <w:basedOn w:val="a"/>
    <w:rsid w:val="008B6CB0"/>
    <w:pPr>
      <w:widowControl/>
      <w:spacing w:before="336" w:after="336"/>
      <w:jc w:val="left"/>
    </w:pPr>
    <w:rPr>
      <w:rFonts w:ascii="宋体" w:eastAsia="宋体" w:hAnsi="宋体" w:cs="宋体"/>
      <w:color w:val="D95350"/>
      <w:kern w:val="0"/>
      <w:sz w:val="24"/>
      <w:szCs w:val="24"/>
    </w:rPr>
  </w:style>
  <w:style w:type="paragraph" w:customStyle="1" w:styleId="si1">
    <w:name w:val="si1"/>
    <w:basedOn w:val="a"/>
    <w:rsid w:val="008B6CB0"/>
    <w:pPr>
      <w:widowControl/>
      <w:spacing w:before="336" w:after="336"/>
      <w:jc w:val="left"/>
    </w:pPr>
    <w:rPr>
      <w:rFonts w:ascii="宋体" w:eastAsia="宋体" w:hAnsi="宋体" w:cs="宋体"/>
      <w:color w:val="D95350"/>
      <w:kern w:val="0"/>
      <w:sz w:val="24"/>
      <w:szCs w:val="24"/>
    </w:rPr>
  </w:style>
  <w:style w:type="paragraph" w:customStyle="1" w:styleId="sx1">
    <w:name w:val="sx1"/>
    <w:basedOn w:val="a"/>
    <w:rsid w:val="008B6CB0"/>
    <w:pPr>
      <w:widowControl/>
      <w:spacing w:before="336" w:after="336"/>
      <w:jc w:val="left"/>
    </w:pPr>
    <w:rPr>
      <w:rFonts w:ascii="宋体" w:eastAsia="宋体" w:hAnsi="宋体" w:cs="宋体"/>
      <w:color w:val="D95350"/>
      <w:kern w:val="0"/>
      <w:sz w:val="24"/>
      <w:szCs w:val="24"/>
    </w:rPr>
  </w:style>
  <w:style w:type="paragraph" w:customStyle="1" w:styleId="sr1">
    <w:name w:val="sr1"/>
    <w:basedOn w:val="a"/>
    <w:rsid w:val="008B6CB0"/>
    <w:pPr>
      <w:widowControl/>
      <w:spacing w:before="336" w:after="336"/>
      <w:jc w:val="left"/>
    </w:pPr>
    <w:rPr>
      <w:rFonts w:ascii="宋体" w:eastAsia="宋体" w:hAnsi="宋体" w:cs="宋体"/>
      <w:color w:val="A5542F"/>
      <w:kern w:val="0"/>
      <w:sz w:val="24"/>
      <w:szCs w:val="24"/>
    </w:rPr>
  </w:style>
  <w:style w:type="paragraph" w:customStyle="1" w:styleId="s11">
    <w:name w:val="s11"/>
    <w:basedOn w:val="a"/>
    <w:rsid w:val="008B6CB0"/>
    <w:pPr>
      <w:widowControl/>
      <w:spacing w:before="336" w:after="336"/>
      <w:jc w:val="left"/>
    </w:pPr>
    <w:rPr>
      <w:rFonts w:ascii="宋体" w:eastAsia="宋体" w:hAnsi="宋体" w:cs="宋体"/>
      <w:color w:val="D95350"/>
      <w:kern w:val="0"/>
      <w:sz w:val="24"/>
      <w:szCs w:val="24"/>
    </w:rPr>
  </w:style>
  <w:style w:type="paragraph" w:customStyle="1" w:styleId="ss1">
    <w:name w:val="ss1"/>
    <w:basedOn w:val="a"/>
    <w:rsid w:val="008B6CB0"/>
    <w:pPr>
      <w:widowControl/>
      <w:spacing w:before="336" w:after="336"/>
      <w:jc w:val="left"/>
    </w:pPr>
    <w:rPr>
      <w:rFonts w:ascii="宋体" w:eastAsia="宋体" w:hAnsi="宋体" w:cs="宋体"/>
      <w:color w:val="D95350"/>
      <w:kern w:val="0"/>
      <w:sz w:val="24"/>
      <w:szCs w:val="24"/>
    </w:rPr>
  </w:style>
  <w:style w:type="paragraph" w:customStyle="1" w:styleId="bp1">
    <w:name w:val="bp1"/>
    <w:basedOn w:val="a"/>
    <w:rsid w:val="008B6CB0"/>
    <w:pPr>
      <w:widowControl/>
      <w:spacing w:before="336" w:after="336"/>
      <w:jc w:val="left"/>
    </w:pPr>
    <w:rPr>
      <w:rFonts w:ascii="宋体" w:eastAsia="宋体" w:hAnsi="宋体" w:cs="宋体"/>
      <w:color w:val="9196A1"/>
      <w:kern w:val="0"/>
      <w:sz w:val="24"/>
      <w:szCs w:val="24"/>
    </w:rPr>
  </w:style>
  <w:style w:type="paragraph" w:customStyle="1" w:styleId="vc1">
    <w:name w:val="vc1"/>
    <w:basedOn w:val="a"/>
    <w:rsid w:val="008B6CB0"/>
    <w:pPr>
      <w:widowControl/>
      <w:spacing w:before="336" w:after="336"/>
      <w:jc w:val="left"/>
    </w:pPr>
    <w:rPr>
      <w:rFonts w:ascii="宋体" w:eastAsia="宋体" w:hAnsi="宋体" w:cs="宋体"/>
      <w:color w:val="1772F6"/>
      <w:kern w:val="0"/>
      <w:sz w:val="24"/>
      <w:szCs w:val="24"/>
    </w:rPr>
  </w:style>
  <w:style w:type="paragraph" w:customStyle="1" w:styleId="vg1">
    <w:name w:val="vg1"/>
    <w:basedOn w:val="a"/>
    <w:rsid w:val="008B6CB0"/>
    <w:pPr>
      <w:widowControl/>
      <w:spacing w:before="336" w:after="336"/>
      <w:jc w:val="left"/>
    </w:pPr>
    <w:rPr>
      <w:rFonts w:ascii="宋体" w:eastAsia="宋体" w:hAnsi="宋体" w:cs="宋体"/>
      <w:color w:val="1772F6"/>
      <w:kern w:val="0"/>
      <w:sz w:val="24"/>
      <w:szCs w:val="24"/>
    </w:rPr>
  </w:style>
  <w:style w:type="paragraph" w:customStyle="1" w:styleId="vi1">
    <w:name w:val="vi1"/>
    <w:basedOn w:val="a"/>
    <w:rsid w:val="008B6CB0"/>
    <w:pPr>
      <w:widowControl/>
      <w:spacing w:before="336" w:after="336"/>
      <w:jc w:val="left"/>
    </w:pPr>
    <w:rPr>
      <w:rFonts w:ascii="宋体" w:eastAsia="宋体" w:hAnsi="宋体" w:cs="宋体"/>
      <w:color w:val="1772F6"/>
      <w:kern w:val="0"/>
      <w:sz w:val="24"/>
      <w:szCs w:val="24"/>
    </w:rPr>
  </w:style>
  <w:style w:type="paragraph" w:customStyle="1" w:styleId="il1">
    <w:name w:val="il1"/>
    <w:basedOn w:val="a"/>
    <w:rsid w:val="008B6CB0"/>
    <w:pPr>
      <w:widowControl/>
      <w:spacing w:before="336" w:after="336"/>
      <w:jc w:val="left"/>
    </w:pPr>
    <w:rPr>
      <w:rFonts w:ascii="宋体" w:eastAsia="宋体" w:hAnsi="宋体" w:cs="宋体"/>
      <w:color w:val="1772F6"/>
      <w:kern w:val="0"/>
      <w:sz w:val="24"/>
      <w:szCs w:val="24"/>
    </w:rPr>
  </w:style>
  <w:style w:type="paragraph" w:customStyle="1" w:styleId="linkcard-ecommerceloadingcard3">
    <w:name w:val="linkcard-ecommerceloadingcard3"/>
    <w:basedOn w:val="a"/>
    <w:rsid w:val="008B6CB0"/>
    <w:pPr>
      <w:widowControl/>
      <w:spacing w:before="336" w:after="336"/>
      <w:jc w:val="left"/>
    </w:pPr>
    <w:rPr>
      <w:rFonts w:ascii="宋体" w:eastAsia="宋体" w:hAnsi="宋体" w:cs="宋体"/>
      <w:color w:val="C4C7CE"/>
      <w:kern w:val="0"/>
      <w:sz w:val="24"/>
      <w:szCs w:val="24"/>
    </w:rPr>
  </w:style>
  <w:style w:type="paragraph" w:customStyle="1" w:styleId="linkcard-ecommerceloadingcardavatarwrapper3">
    <w:name w:val="linkcard-ecommerceloadingcardavatarwrapper3"/>
    <w:basedOn w:val="a"/>
    <w:rsid w:val="008B6CB0"/>
    <w:pPr>
      <w:widowControl/>
      <w:shd w:val="clear" w:color="auto" w:fill="EBECED"/>
      <w:spacing w:before="336" w:after="336"/>
      <w:ind w:right="150"/>
      <w:jc w:val="left"/>
    </w:pPr>
    <w:rPr>
      <w:rFonts w:ascii="宋体" w:eastAsia="宋体" w:hAnsi="宋体" w:cs="宋体"/>
      <w:kern w:val="0"/>
      <w:sz w:val="24"/>
      <w:szCs w:val="24"/>
    </w:rPr>
  </w:style>
  <w:style w:type="paragraph" w:customStyle="1" w:styleId="linkcard-ecommerceloadingcardnetwork3">
    <w:name w:val="linkcard-ecommerceloadingcardnetwork3"/>
    <w:basedOn w:val="a"/>
    <w:rsid w:val="008B6CB0"/>
    <w:pPr>
      <w:widowControl/>
      <w:spacing w:before="336" w:after="336"/>
      <w:jc w:val="left"/>
    </w:pPr>
    <w:rPr>
      <w:rFonts w:ascii="宋体" w:eastAsia="宋体" w:hAnsi="宋体" w:cs="宋体"/>
      <w:kern w:val="0"/>
      <w:sz w:val="24"/>
      <w:szCs w:val="24"/>
    </w:rPr>
  </w:style>
  <w:style w:type="paragraph" w:customStyle="1" w:styleId="linkcard-ecommerceloadingcardloadingbar3">
    <w:name w:val="linkcard-ecommerceloadingcardloadingbar3"/>
    <w:basedOn w:val="a"/>
    <w:rsid w:val="008B6CB0"/>
    <w:pPr>
      <w:widowControl/>
      <w:spacing w:before="336" w:after="336"/>
      <w:jc w:val="left"/>
    </w:pPr>
    <w:rPr>
      <w:rFonts w:ascii="宋体" w:eastAsia="宋体" w:hAnsi="宋体" w:cs="宋体"/>
      <w:kern w:val="0"/>
      <w:sz w:val="24"/>
      <w:szCs w:val="24"/>
    </w:rPr>
  </w:style>
  <w:style w:type="paragraph" w:customStyle="1" w:styleId="filelinkcard3">
    <w:name w:val="filelinkcard3"/>
    <w:basedOn w:val="a"/>
    <w:rsid w:val="008B6CB0"/>
    <w:pPr>
      <w:widowControl/>
      <w:spacing w:before="240" w:after="240"/>
      <w:jc w:val="left"/>
    </w:pPr>
    <w:rPr>
      <w:rFonts w:ascii="宋体" w:eastAsia="宋体" w:hAnsi="宋体" w:cs="宋体"/>
      <w:kern w:val="0"/>
      <w:sz w:val="24"/>
      <w:szCs w:val="24"/>
    </w:rPr>
  </w:style>
  <w:style w:type="paragraph" w:customStyle="1" w:styleId="filelinkcard-icon3">
    <w:name w:val="filelinkcard-icon3"/>
    <w:basedOn w:val="a"/>
    <w:rsid w:val="008B6CB0"/>
    <w:pPr>
      <w:widowControl/>
      <w:spacing w:before="336" w:after="336"/>
      <w:jc w:val="left"/>
    </w:pPr>
    <w:rPr>
      <w:rFonts w:ascii="宋体" w:eastAsia="宋体" w:hAnsi="宋体" w:cs="宋体"/>
      <w:kern w:val="0"/>
      <w:sz w:val="24"/>
      <w:szCs w:val="24"/>
    </w:rPr>
  </w:style>
  <w:style w:type="paragraph" w:customStyle="1" w:styleId="filelinkcard-info3">
    <w:name w:val="filelinkcard-info3"/>
    <w:basedOn w:val="a"/>
    <w:rsid w:val="008B6CB0"/>
    <w:pPr>
      <w:widowControl/>
      <w:spacing w:before="336" w:after="336"/>
      <w:ind w:left="180"/>
      <w:jc w:val="left"/>
    </w:pPr>
    <w:rPr>
      <w:rFonts w:ascii="宋体" w:eastAsia="宋体" w:hAnsi="宋体" w:cs="宋体"/>
      <w:kern w:val="0"/>
      <w:sz w:val="24"/>
      <w:szCs w:val="24"/>
    </w:rPr>
  </w:style>
  <w:style w:type="paragraph" w:customStyle="1" w:styleId="filelinkcard-name3">
    <w:name w:val="filelinkcard-name3"/>
    <w:basedOn w:val="a"/>
    <w:rsid w:val="008B6CB0"/>
    <w:pPr>
      <w:widowControl/>
      <w:spacing w:before="336" w:after="336" w:line="315" w:lineRule="atLeast"/>
      <w:jc w:val="left"/>
    </w:pPr>
    <w:rPr>
      <w:rFonts w:ascii="宋体" w:eastAsia="宋体" w:hAnsi="宋体" w:cs="宋体"/>
      <w:color w:val="191B1F"/>
      <w:kern w:val="0"/>
      <w:sz w:val="23"/>
      <w:szCs w:val="23"/>
    </w:rPr>
  </w:style>
  <w:style w:type="paragraph" w:customStyle="1" w:styleId="filelinkcard-meta3">
    <w:name w:val="filelinkcard-meta3"/>
    <w:basedOn w:val="a"/>
    <w:rsid w:val="008B6CB0"/>
    <w:pPr>
      <w:widowControl/>
      <w:spacing w:before="75" w:after="336" w:line="210" w:lineRule="atLeast"/>
      <w:jc w:val="left"/>
    </w:pPr>
    <w:rPr>
      <w:rFonts w:ascii="宋体" w:eastAsia="宋体" w:hAnsi="宋体" w:cs="宋体"/>
      <w:color w:val="9196A1"/>
      <w:kern w:val="0"/>
      <w:sz w:val="18"/>
      <w:szCs w:val="18"/>
    </w:rPr>
  </w:style>
  <w:style w:type="paragraph" w:customStyle="1" w:styleId="filelinkcard-source3">
    <w:name w:val="filelinkcard-source3"/>
    <w:basedOn w:val="a"/>
    <w:rsid w:val="008B6CB0"/>
    <w:pPr>
      <w:widowControl/>
      <w:spacing w:before="336" w:after="336"/>
      <w:jc w:val="left"/>
    </w:pPr>
    <w:rPr>
      <w:rFonts w:ascii="宋体" w:eastAsia="宋体" w:hAnsi="宋体" w:cs="宋体"/>
      <w:kern w:val="0"/>
      <w:sz w:val="24"/>
      <w:szCs w:val="24"/>
    </w:rPr>
  </w:style>
  <w:style w:type="character" w:customStyle="1" w:styleId="columnpageheader-titlemeta">
    <w:name w:val="columnpageheader-titlemeta"/>
    <w:basedOn w:val="a0"/>
    <w:rsid w:val="008B6CB0"/>
  </w:style>
  <w:style w:type="character" w:customStyle="1" w:styleId="userlink">
    <w:name w:val="userlink"/>
    <w:basedOn w:val="a0"/>
    <w:rsid w:val="008B6CB0"/>
  </w:style>
  <w:style w:type="character" w:customStyle="1" w:styleId="css-z4ujak1">
    <w:name w:val="css-z4ujak1"/>
    <w:basedOn w:val="a0"/>
    <w:rsid w:val="008B6CB0"/>
    <w:rPr>
      <w:color w:val="8491A5"/>
    </w:rPr>
  </w:style>
  <w:style w:type="character" w:customStyle="1" w:styleId="nolink">
    <w:name w:val="nolink"/>
    <w:basedOn w:val="a0"/>
    <w:rsid w:val="008B6CB0"/>
  </w:style>
  <w:style w:type="paragraph" w:customStyle="1" w:styleId="ztext-empty-paragraph">
    <w:name w:val="ztext-empty-paragraph"/>
    <w:basedOn w:val="a"/>
    <w:rsid w:val="008B6CB0"/>
    <w:pPr>
      <w:widowControl/>
      <w:spacing w:before="100" w:beforeAutospacing="1" w:after="100" w:afterAutospacing="1"/>
      <w:jc w:val="left"/>
    </w:pPr>
    <w:rPr>
      <w:rFonts w:ascii="宋体" w:eastAsia="宋体" w:hAnsi="宋体" w:cs="宋体"/>
      <w:kern w:val="0"/>
      <w:sz w:val="24"/>
      <w:szCs w:val="24"/>
    </w:rPr>
  </w:style>
  <w:style w:type="character" w:customStyle="1" w:styleId="tag-content">
    <w:name w:val="tag-content"/>
    <w:basedOn w:val="a0"/>
    <w:rsid w:val="008B6CB0"/>
  </w:style>
  <w:style w:type="character" w:customStyle="1" w:styleId="css-1flalo0">
    <w:name w:val="css-1flalo0"/>
    <w:basedOn w:val="a0"/>
    <w:rsid w:val="008B6CB0"/>
  </w:style>
  <w:style w:type="character" w:customStyle="1" w:styleId="postitem-footertitle">
    <w:name w:val="postitem-footertitle"/>
    <w:basedOn w:val="a0"/>
    <w:rsid w:val="008B6CB0"/>
  </w:style>
  <w:style w:type="paragraph" w:customStyle="1" w:styleId="postitem-summary">
    <w:name w:val="postitem-summary"/>
    <w:basedOn w:val="a"/>
    <w:rsid w:val="008B6CB0"/>
    <w:pPr>
      <w:widowControl/>
      <w:spacing w:before="100" w:beforeAutospacing="1" w:after="100" w:afterAutospacing="1"/>
      <w:jc w:val="left"/>
    </w:pPr>
    <w:rPr>
      <w:rFonts w:ascii="宋体" w:eastAsia="宋体" w:hAnsi="宋体" w:cs="宋体"/>
      <w:kern w:val="0"/>
      <w:sz w:val="24"/>
      <w:szCs w:val="24"/>
    </w:rPr>
  </w:style>
  <w:style w:type="character" w:styleId="aff1">
    <w:name w:val="Unresolved Mention"/>
    <w:basedOn w:val="a0"/>
    <w:uiPriority w:val="99"/>
    <w:semiHidden/>
    <w:unhideWhenUsed/>
    <w:rsid w:val="008B6CB0"/>
    <w:rPr>
      <w:color w:val="605E5C"/>
      <w:shd w:val="clear" w:color="auto" w:fill="E1DFDD"/>
    </w:rPr>
  </w:style>
  <w:style w:type="paragraph" w:customStyle="1" w:styleId="aff2">
    <w:name w:val="程序"/>
    <w:basedOn w:val="aff3"/>
    <w:link w:val="aff4"/>
    <w:qFormat/>
    <w:rsid w:val="008B6CB0"/>
    <w:pPr>
      <w:widowControl/>
      <w:shd w:val="clear" w:color="auto" w:fill="F2F2F2"/>
      <w:spacing w:before="120" w:after="120" w:line="240" w:lineRule="exact"/>
      <w:jc w:val="left"/>
    </w:pPr>
    <w:rPr>
      <w:rFonts w:ascii="Source Code Pro" w:eastAsia="宋体" w:hAnsi="Source Code Pro"/>
      <w:kern w:val="0"/>
      <w:sz w:val="24"/>
      <w:szCs w:val="24"/>
      <w:lang w:eastAsia="zh-Hans"/>
    </w:rPr>
  </w:style>
  <w:style w:type="character" w:customStyle="1" w:styleId="aff4">
    <w:name w:val="程序 字符"/>
    <w:basedOn w:val="HTML1"/>
    <w:link w:val="aff2"/>
    <w:rsid w:val="008B6CB0"/>
    <w:rPr>
      <w:rFonts w:ascii="Source Code Pro" w:eastAsia="宋体" w:hAnsi="Source Code Pro" w:cs="Courier New"/>
      <w:kern w:val="0"/>
      <w:sz w:val="24"/>
      <w:szCs w:val="24"/>
      <w:shd w:val="clear" w:color="auto" w:fill="F2F2F2"/>
      <w:lang w:eastAsia="zh-Hans"/>
    </w:rPr>
  </w:style>
  <w:style w:type="paragraph" w:styleId="aff5">
    <w:name w:val="header"/>
    <w:basedOn w:val="a"/>
    <w:link w:val="aff6"/>
    <w:uiPriority w:val="99"/>
    <w:unhideWhenUsed/>
    <w:rsid w:val="008B6CB0"/>
    <w:pPr>
      <w:widowControl/>
      <w:tabs>
        <w:tab w:val="center" w:pos="4153"/>
        <w:tab w:val="right" w:pos="8306"/>
      </w:tabs>
      <w:jc w:val="center"/>
    </w:pPr>
    <w:rPr>
      <w:rFonts w:ascii="宋体" w:eastAsia="宋体" w:hAnsi="宋体" w:cs="宋体"/>
      <w:kern w:val="0"/>
      <w:sz w:val="18"/>
      <w:szCs w:val="18"/>
    </w:rPr>
  </w:style>
  <w:style w:type="character" w:customStyle="1" w:styleId="aff6">
    <w:name w:val="页眉 字符"/>
    <w:basedOn w:val="a0"/>
    <w:link w:val="aff5"/>
    <w:uiPriority w:val="99"/>
    <w:rsid w:val="008B6CB0"/>
    <w:rPr>
      <w:rFonts w:ascii="宋体" w:eastAsia="宋体" w:hAnsi="宋体" w:cs="宋体"/>
      <w:kern w:val="0"/>
      <w:sz w:val="18"/>
      <w:szCs w:val="18"/>
    </w:rPr>
  </w:style>
  <w:style w:type="paragraph" w:styleId="aff7">
    <w:name w:val="footer"/>
    <w:basedOn w:val="a"/>
    <w:link w:val="aff8"/>
    <w:uiPriority w:val="99"/>
    <w:unhideWhenUsed/>
    <w:rsid w:val="008B6CB0"/>
    <w:pPr>
      <w:widowControl/>
      <w:tabs>
        <w:tab w:val="center" w:pos="4153"/>
        <w:tab w:val="right" w:pos="8306"/>
      </w:tabs>
      <w:jc w:val="left"/>
    </w:pPr>
    <w:rPr>
      <w:rFonts w:ascii="宋体" w:eastAsia="宋体" w:hAnsi="宋体" w:cs="宋体"/>
      <w:kern w:val="0"/>
      <w:sz w:val="18"/>
      <w:szCs w:val="18"/>
    </w:rPr>
  </w:style>
  <w:style w:type="character" w:customStyle="1" w:styleId="aff8">
    <w:name w:val="页脚 字符"/>
    <w:basedOn w:val="a0"/>
    <w:link w:val="aff7"/>
    <w:uiPriority w:val="99"/>
    <w:rsid w:val="008B6CB0"/>
    <w:rPr>
      <w:rFonts w:ascii="宋体" w:eastAsia="宋体" w:hAnsi="宋体" w:cs="宋体"/>
      <w:kern w:val="0"/>
      <w:sz w:val="18"/>
      <w:szCs w:val="18"/>
    </w:rPr>
  </w:style>
  <w:style w:type="paragraph" w:customStyle="1" w:styleId="19">
    <w:name w:val="正文文本1"/>
    <w:basedOn w:val="a"/>
    <w:next w:val="aff9"/>
    <w:link w:val="affa"/>
    <w:unhideWhenUsed/>
    <w:qFormat/>
    <w:rsid w:val="008B6CB0"/>
    <w:pPr>
      <w:widowControl/>
      <w:spacing w:before="180" w:after="180"/>
      <w:jc w:val="left"/>
    </w:pPr>
    <w:rPr>
      <w:rFonts w:ascii="等线" w:hAnsi="等线" w:cs="Times New Roman"/>
      <w:sz w:val="24"/>
      <w:szCs w:val="24"/>
      <w:lang w:eastAsia="en-US"/>
    </w:rPr>
  </w:style>
  <w:style w:type="character" w:customStyle="1" w:styleId="affa">
    <w:name w:val="正文文本 字符"/>
    <w:basedOn w:val="a0"/>
    <w:link w:val="19"/>
    <w:rsid w:val="008B6CB0"/>
    <w:rPr>
      <w:rFonts w:ascii="等线" w:hAnsi="等线" w:cs="Times New Roman"/>
      <w:sz w:val="24"/>
      <w:szCs w:val="24"/>
      <w:lang w:eastAsia="en-US"/>
    </w:rPr>
  </w:style>
  <w:style w:type="paragraph" w:customStyle="1" w:styleId="FirstParagraph">
    <w:name w:val="First Paragraph"/>
    <w:basedOn w:val="aff9"/>
    <w:next w:val="aff9"/>
    <w:qFormat/>
    <w:rsid w:val="008B6CB0"/>
    <w:pPr>
      <w:widowControl/>
      <w:spacing w:before="180" w:after="180"/>
      <w:jc w:val="left"/>
    </w:pPr>
    <w:rPr>
      <w:kern w:val="0"/>
      <w:sz w:val="24"/>
      <w:szCs w:val="24"/>
      <w:lang w:eastAsia="en-US"/>
    </w:rPr>
  </w:style>
  <w:style w:type="character" w:customStyle="1" w:styleId="VerbatimChar">
    <w:name w:val="Verbatim Char"/>
    <w:basedOn w:val="a0"/>
    <w:link w:val="SourceCode"/>
    <w:rsid w:val="008B6CB0"/>
    <w:rPr>
      <w:rFonts w:ascii="Consolas" w:hAnsi="Consolas"/>
      <w:sz w:val="22"/>
      <w:shd w:val="clear" w:color="auto" w:fill="F8F8F8"/>
    </w:rPr>
  </w:style>
  <w:style w:type="paragraph" w:customStyle="1" w:styleId="SourceCode">
    <w:name w:val="Source Code"/>
    <w:basedOn w:val="a"/>
    <w:link w:val="VerbatimChar"/>
    <w:rsid w:val="008B6CB0"/>
    <w:pPr>
      <w:widowControl/>
      <w:shd w:val="clear" w:color="auto" w:fill="F8F8F8"/>
      <w:spacing w:after="200"/>
      <w:jc w:val="left"/>
    </w:pPr>
    <w:rPr>
      <w:rFonts w:ascii="Consolas" w:hAnsi="Consolas"/>
      <w:sz w:val="22"/>
    </w:rPr>
  </w:style>
  <w:style w:type="character" w:customStyle="1" w:styleId="invisible">
    <w:name w:val="invisible"/>
    <w:basedOn w:val="a0"/>
    <w:rsid w:val="008B6CB0"/>
  </w:style>
  <w:style w:type="character" w:customStyle="1" w:styleId="visible">
    <w:name w:val="visible"/>
    <w:basedOn w:val="a0"/>
    <w:rsid w:val="008B6CB0"/>
  </w:style>
  <w:style w:type="character" w:styleId="affb">
    <w:name w:val="annotation reference"/>
    <w:basedOn w:val="a0"/>
    <w:uiPriority w:val="99"/>
    <w:semiHidden/>
    <w:unhideWhenUsed/>
    <w:rsid w:val="008B6CB0"/>
    <w:rPr>
      <w:sz w:val="16"/>
      <w:szCs w:val="16"/>
    </w:rPr>
  </w:style>
  <w:style w:type="character" w:customStyle="1" w:styleId="tex2jaxignore">
    <w:name w:val="tex2jax_ignore"/>
    <w:basedOn w:val="a0"/>
    <w:rsid w:val="008B6CB0"/>
  </w:style>
  <w:style w:type="character" w:styleId="affc">
    <w:name w:val="Placeholder Text"/>
    <w:basedOn w:val="a0"/>
    <w:uiPriority w:val="99"/>
    <w:semiHidden/>
    <w:rsid w:val="008B6CB0"/>
    <w:rPr>
      <w:color w:val="666666"/>
    </w:rPr>
  </w:style>
  <w:style w:type="paragraph" w:styleId="affd">
    <w:name w:val="annotation text"/>
    <w:basedOn w:val="a"/>
    <w:link w:val="affe"/>
    <w:uiPriority w:val="99"/>
    <w:semiHidden/>
    <w:unhideWhenUsed/>
    <w:rsid w:val="008B6CB0"/>
    <w:pPr>
      <w:widowControl/>
      <w:jc w:val="left"/>
    </w:pPr>
    <w:rPr>
      <w:rFonts w:ascii="宋体" w:eastAsia="宋体" w:hAnsi="宋体" w:cs="宋体"/>
      <w:kern w:val="0"/>
      <w:sz w:val="24"/>
      <w:szCs w:val="24"/>
    </w:rPr>
  </w:style>
  <w:style w:type="character" w:customStyle="1" w:styleId="affe">
    <w:name w:val="批注文字 字符"/>
    <w:basedOn w:val="a0"/>
    <w:link w:val="affd"/>
    <w:uiPriority w:val="99"/>
    <w:semiHidden/>
    <w:rsid w:val="008B6CB0"/>
    <w:rPr>
      <w:rFonts w:ascii="宋体" w:eastAsia="宋体" w:hAnsi="宋体" w:cs="宋体"/>
      <w:kern w:val="0"/>
      <w:sz w:val="24"/>
      <w:szCs w:val="24"/>
    </w:rPr>
  </w:style>
  <w:style w:type="paragraph" w:customStyle="1" w:styleId="1a">
    <w:name w:val="纯文本1"/>
    <w:basedOn w:val="a"/>
    <w:next w:val="aff3"/>
    <w:link w:val="afff"/>
    <w:uiPriority w:val="99"/>
    <w:semiHidden/>
    <w:unhideWhenUsed/>
    <w:rsid w:val="008B6CB0"/>
    <w:pPr>
      <w:widowControl/>
      <w:jc w:val="left"/>
    </w:pPr>
    <w:rPr>
      <w:rFonts w:ascii="宋体" w:hAnsi="Courier New" w:cs="Courier New"/>
      <w:sz w:val="24"/>
      <w:szCs w:val="24"/>
    </w:rPr>
  </w:style>
  <w:style w:type="character" w:customStyle="1" w:styleId="afff">
    <w:name w:val="纯文本 字符"/>
    <w:basedOn w:val="a0"/>
    <w:link w:val="1a"/>
    <w:uiPriority w:val="99"/>
    <w:semiHidden/>
    <w:rsid w:val="008B6CB0"/>
    <w:rPr>
      <w:rFonts w:ascii="宋体" w:hAnsi="Courier New" w:cs="Courier New"/>
      <w:sz w:val="24"/>
      <w:szCs w:val="24"/>
    </w:rPr>
  </w:style>
  <w:style w:type="table" w:styleId="13">
    <w:name w:val="Plain Table 1"/>
    <w:basedOn w:val="a1"/>
    <w:uiPriority w:val="41"/>
    <w:rsid w:val="008B6C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8B6C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8B6CB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8B6CB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1"/>
    <w:uiPriority w:val="45"/>
    <w:rsid w:val="008B6CB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Grid Table 1 Light"/>
    <w:basedOn w:val="a1"/>
    <w:uiPriority w:val="46"/>
    <w:rsid w:val="008B6CB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Grid Table 2"/>
    <w:basedOn w:val="a1"/>
    <w:uiPriority w:val="47"/>
    <w:rsid w:val="008B6CB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w:basedOn w:val="a1"/>
    <w:uiPriority w:val="48"/>
    <w:rsid w:val="008B6CB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w:basedOn w:val="a1"/>
    <w:uiPriority w:val="49"/>
    <w:rsid w:val="008B6CB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w:basedOn w:val="a1"/>
    <w:uiPriority w:val="50"/>
    <w:rsid w:val="008B6C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2">
    <w:name w:val="Grid Table 6 Colorful"/>
    <w:basedOn w:val="a1"/>
    <w:uiPriority w:val="51"/>
    <w:rsid w:val="008B6CB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2">
    <w:name w:val="Grid Table 7 Colorful"/>
    <w:basedOn w:val="a1"/>
    <w:uiPriority w:val="52"/>
    <w:rsid w:val="008B6CB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5">
    <w:name w:val="List Table 1 Light"/>
    <w:basedOn w:val="a1"/>
    <w:uiPriority w:val="46"/>
    <w:rsid w:val="008B6CB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List Table 2"/>
    <w:basedOn w:val="a1"/>
    <w:uiPriority w:val="47"/>
    <w:rsid w:val="008B6CB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List Table 3"/>
    <w:basedOn w:val="a1"/>
    <w:uiPriority w:val="48"/>
    <w:rsid w:val="008B6CB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4">
    <w:name w:val="List Table 4"/>
    <w:basedOn w:val="a1"/>
    <w:uiPriority w:val="49"/>
    <w:rsid w:val="008B6CB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List Table 5 Dark"/>
    <w:basedOn w:val="a1"/>
    <w:uiPriority w:val="50"/>
    <w:rsid w:val="008B6CB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1"/>
    <w:uiPriority w:val="51"/>
    <w:rsid w:val="008B6CB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3">
    <w:name w:val="List Table 7 Colorful"/>
    <w:basedOn w:val="a1"/>
    <w:uiPriority w:val="52"/>
    <w:rsid w:val="008B6CB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f0">
    <w:name w:val="Subtle Emphasis"/>
    <w:basedOn w:val="a0"/>
    <w:uiPriority w:val="19"/>
    <w:qFormat/>
    <w:rsid w:val="008B6CB0"/>
    <w:rPr>
      <w:i/>
      <w:iCs/>
      <w:color w:val="404040" w:themeColor="text1" w:themeTint="BF"/>
    </w:rPr>
  </w:style>
  <w:style w:type="character" w:styleId="afff1">
    <w:name w:val="Subtle Reference"/>
    <w:basedOn w:val="a0"/>
    <w:uiPriority w:val="31"/>
    <w:qFormat/>
    <w:rsid w:val="008B6CB0"/>
    <w:rPr>
      <w:smallCaps/>
      <w:color w:val="5A5A5A" w:themeColor="text1" w:themeTint="A5"/>
    </w:rPr>
  </w:style>
  <w:style w:type="paragraph" w:styleId="aff3">
    <w:name w:val="Plain Text"/>
    <w:basedOn w:val="a"/>
    <w:link w:val="1b"/>
    <w:uiPriority w:val="99"/>
    <w:semiHidden/>
    <w:unhideWhenUsed/>
    <w:rsid w:val="008B6CB0"/>
    <w:rPr>
      <w:rFonts w:asciiTheme="minorEastAsia" w:hAnsi="Courier New" w:cs="Courier New"/>
    </w:rPr>
  </w:style>
  <w:style w:type="character" w:customStyle="1" w:styleId="1b">
    <w:name w:val="纯文本 字符1"/>
    <w:basedOn w:val="a0"/>
    <w:link w:val="aff3"/>
    <w:uiPriority w:val="99"/>
    <w:semiHidden/>
    <w:rsid w:val="008B6CB0"/>
    <w:rPr>
      <w:rFonts w:asciiTheme="minorEastAsia" w:hAnsi="Courier New" w:cs="Courier New"/>
    </w:rPr>
  </w:style>
  <w:style w:type="paragraph" w:styleId="aff9">
    <w:name w:val="Body Text"/>
    <w:basedOn w:val="a"/>
    <w:link w:val="1c"/>
    <w:uiPriority w:val="99"/>
    <w:semiHidden/>
    <w:unhideWhenUsed/>
    <w:rsid w:val="008B6CB0"/>
    <w:pPr>
      <w:spacing w:after="120"/>
    </w:pPr>
  </w:style>
  <w:style w:type="character" w:customStyle="1" w:styleId="1c">
    <w:name w:val="正文文本 字符1"/>
    <w:basedOn w:val="a0"/>
    <w:link w:val="aff9"/>
    <w:uiPriority w:val="99"/>
    <w:semiHidden/>
    <w:rsid w:val="008B6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herryservers.com/blog/install-cuda-ubuntu" TargetMode="Externa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hyperlink" Target="https://pytorch.org/" TargetMode="External"/><Relationship Id="rId47" Type="http://schemas.openxmlformats.org/officeDocument/2006/relationships/hyperlink" Target="https://blog.csdn.net/song5bai/article/details/116358451" TargetMode="External"/><Relationship Id="rId50" Type="http://schemas.openxmlformats.org/officeDocument/2006/relationships/hyperlink" Target="https://github.com/hankcs" TargetMode="External"/><Relationship Id="rId55" Type="http://schemas.openxmlformats.org/officeDocument/2006/relationships/hyperlink" Target="https://github.com/hankcs/HanLP/blob/master/plugins/hanlp_demo/hanlp_demo/sent_split.py" TargetMode="External"/><Relationship Id="rId63" Type="http://schemas.openxmlformats.org/officeDocument/2006/relationships/image" Target="media/image19.png"/><Relationship Id="rId7" Type="http://schemas.openxmlformats.org/officeDocument/2006/relationships/hyperlink" Target="mailto:1793893070@qq.com"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7.png"/><Relationship Id="rId11" Type="http://schemas.openxmlformats.org/officeDocument/2006/relationships/hyperlink" Target="https://developer.nvidia.com/cuda-gpus" TargetMode="External"/><Relationship Id="rId24" Type="http://schemas.openxmlformats.org/officeDocument/2006/relationships/image" Target="media/image5.png"/><Relationship Id="rId32" Type="http://schemas.openxmlformats.org/officeDocument/2006/relationships/hyperlink" Target="https://tensorflow.google.cn/install/source?hl=en" TargetMode="External"/><Relationship Id="rId37" Type="http://schemas.openxmlformats.org/officeDocument/2006/relationships/hyperlink" Target="https://blog.csdn.net/qq_32033383/article/details/135015041" TargetMode="External"/><Relationship Id="rId40" Type="http://schemas.openxmlformats.org/officeDocument/2006/relationships/hyperlink" Target="https://repo.anaconda.com/archive/Anaconda3-2024.02-1-Linux-x86_64.sh" TargetMode="External"/><Relationship Id="rId45" Type="http://schemas.openxmlformats.org/officeDocument/2006/relationships/hyperlink" Target="https://blog.csdn.net/CUFEECR/article/details/123987150" TargetMode="External"/><Relationship Id="rId53" Type="http://schemas.openxmlformats.org/officeDocument/2006/relationships/hyperlink" Target="https://github.com/hankcs/HanLP/tree/doc-zh/plugins/hanlp_demo/hanlp_demo/zh" TargetMode="External"/><Relationship Id="rId58" Type="http://schemas.openxmlformats.org/officeDocument/2006/relationships/image" Target="media/image18.jpg"/><Relationship Id="rId66" Type="http://schemas.openxmlformats.org/officeDocument/2006/relationships/fontTable" Target="fontTable.xml"/><Relationship Id="rId5" Type="http://schemas.openxmlformats.org/officeDocument/2006/relationships/hyperlink" Target="http://www.oreilly.com.cn/index.php?func=book&amp;isbn=978-7-5766-0656-0" TargetMode="External"/><Relationship Id="rId61" Type="http://schemas.openxmlformats.org/officeDocument/2006/relationships/hyperlink" Target="https://www.nvidia.cn/content/dam/en-zz/zh_cn/Solutions/Data-Center/tesla-t4/nvidia-t4-datasheet-a4-nvidia-772234-r14-lr-cn.pdf" TargetMode="External"/><Relationship Id="rId19" Type="http://schemas.openxmlformats.org/officeDocument/2006/relationships/hyperlink" Target="https://github.com/microsoft/WSL" TargetMode="External"/><Relationship Id="rId14" Type="http://schemas.openxmlformats.org/officeDocument/2006/relationships/hyperlink" Target="https://tensorflow.google.cn/install/source_windows?hl=en" TargetMode="External"/><Relationship Id="rId22" Type="http://schemas.openxmlformats.org/officeDocument/2006/relationships/hyperlink" Target="https://www.jianshu.com/p/39a5b2e002b6" TargetMode="External"/><Relationship Id="rId27" Type="http://schemas.openxmlformats.org/officeDocument/2006/relationships/hyperlink" Target="https://linuxconfig.org/how-to-install-nvidia-drivers-on-ubuntu-24-04" TargetMode="External"/><Relationship Id="rId30" Type="http://schemas.openxmlformats.org/officeDocument/2006/relationships/image" Target="media/image8.png"/><Relationship Id="rId35" Type="http://schemas.openxmlformats.org/officeDocument/2006/relationships/hyperlink" Target="https://docs.nvidia.com/deeplearning/cudnn/latest/reference/support-matrix.html" TargetMode="External"/><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s://github.com/hankcs/HanLP/blob/master/hanlp/utils/rules.py" TargetMode="External"/><Relationship Id="rId64" Type="http://schemas.openxmlformats.org/officeDocument/2006/relationships/image" Target="media/image20.png"/><Relationship Id="rId8" Type="http://schemas.openxmlformats.org/officeDocument/2006/relationships/hyperlink" Target="https://github.com/icejean/GraphRAG/blob/main/ReferenceLinks.txt" TargetMode="External"/><Relationship Id="rId51" Type="http://schemas.openxmlformats.org/officeDocument/2006/relationships/hyperlink" Target="https://www.hanlp.com/" TargetMode="External"/><Relationship Id="rId3" Type="http://schemas.openxmlformats.org/officeDocument/2006/relationships/settings" Target="settings.xml"/><Relationship Id="rId12" Type="http://schemas.openxmlformats.org/officeDocument/2006/relationships/hyperlink" Target="https://activity.lenovo.com.cn/xiaofei/zjz/hdy.html" TargetMode="External"/><Relationship Id="rId17" Type="http://schemas.openxmlformats.org/officeDocument/2006/relationships/hyperlink" Target="https://zhuanlan.zhihu.com/p/667571538" TargetMode="External"/><Relationship Id="rId25" Type="http://schemas.openxmlformats.org/officeDocument/2006/relationships/hyperlink" Target="https://docs.nvidia.com/cuda/wsl-user-guide/index.html" TargetMode="External"/><Relationship Id="rId33" Type="http://schemas.openxmlformats.org/officeDocument/2006/relationships/hyperlink" Target="https://docs.nvidia.com/cuda/wsl-user-guide/index.html" TargetMode="External"/><Relationship Id="rId38" Type="http://schemas.openxmlformats.org/officeDocument/2006/relationships/hyperlink" Target="https://developer.nvidia.com/cudnn-9-4-0-download-archive?target_os=Linux&amp;target_arch=x86_64&amp;Distribution=Ubuntu&amp;target_version=22.04&amp;target_type=deb_network" TargetMode="External"/><Relationship Id="rId46" Type="http://schemas.openxmlformats.org/officeDocument/2006/relationships/image" Target="media/image15.png"/><Relationship Id="rId59" Type="http://schemas.openxmlformats.org/officeDocument/2006/relationships/hyperlink" Target="https://www.nvidia.cn/geforce/graphics-cards/rtx-2060/" TargetMode="External"/><Relationship Id="rId67" Type="http://schemas.openxmlformats.org/officeDocument/2006/relationships/theme" Target="theme/theme1.xml"/><Relationship Id="rId20" Type="http://schemas.openxmlformats.org/officeDocument/2006/relationships/hyperlink" Target="https://github.com/microsoft/WSL/releases/download/2.4.11/wsl.2.4.11.0.x64.msi" TargetMode="External"/><Relationship Id="rId41" Type="http://schemas.openxmlformats.org/officeDocument/2006/relationships/image" Target="media/image12.png"/><Relationship Id="rId54" Type="http://schemas.openxmlformats.org/officeDocument/2006/relationships/hyperlink" Target="https://hanlp.hankcs.com/docs/" TargetMode="External"/><Relationship Id="rId62" Type="http://schemas.openxmlformats.org/officeDocument/2006/relationships/hyperlink" Target="https://github.com/neo4j/graph-data-science" TargetMode="External"/><Relationship Id="rId1" Type="http://schemas.openxmlformats.org/officeDocument/2006/relationships/numbering" Target="numbering.xml"/><Relationship Id="rId6" Type="http://schemas.openxmlformats.org/officeDocument/2006/relationships/hyperlink" Target="https://github.com/icejean/GraphRAG" TargetMode="External"/><Relationship Id="rId15" Type="http://schemas.openxmlformats.org/officeDocument/2006/relationships/hyperlink" Target="https://www.cnblogs.com/bokemoqi/p/17926296.html"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https://github.com/hankcs/HanLP" TargetMode="External"/><Relationship Id="rId57" Type="http://schemas.openxmlformats.org/officeDocument/2006/relationships/image" Target="media/image17.png"/><Relationship Id="rId10" Type="http://schemas.openxmlformats.org/officeDocument/2006/relationships/hyperlink" Target="https://www.ucloud.cn/" TargetMode="External"/><Relationship Id="rId31" Type="http://schemas.openxmlformats.org/officeDocument/2006/relationships/hyperlink" Target="https://developer.nvidia.com/cuda-12-3-2-download-archive?target_os=Linux&amp;target_arch=x86_64&amp;Distribution=WSL-Ubuntu&amp;target_version=2.0&amp;target_type=deb_local" TargetMode="External"/><Relationship Id="rId44" Type="http://schemas.openxmlformats.org/officeDocument/2006/relationships/image" Target="media/image14.png"/><Relationship Id="rId52" Type="http://schemas.openxmlformats.org/officeDocument/2006/relationships/hyperlink" Target="https://hanlp.hankcs.com/docs/install.html" TargetMode="External"/><Relationship Id="rId60" Type="http://schemas.openxmlformats.org/officeDocument/2006/relationships/hyperlink" Target="https://images.nvidia.cn/aem-dam/en-zz/Solutions/data-center/a100/nvidia-a100-datasheet-nvidia-a4-2188504-r5-zhCN.pdf" TargetMode="External"/><Relationship Id="rId65" Type="http://schemas.openxmlformats.org/officeDocument/2006/relationships/hyperlink" Target="https://neo4j.com/docs/operations-manual/current/installation/linux/tarball/" TargetMode="External"/><Relationship Id="rId4" Type="http://schemas.openxmlformats.org/officeDocument/2006/relationships/webSettings" Target="webSettings.xml"/><Relationship Id="rId9" Type="http://schemas.openxmlformats.org/officeDocument/2006/relationships/hyperlink" Target="https://zhuanlan.zhihu.com/p/640437583" TargetMode="External"/><Relationship Id="rId13" Type="http://schemas.openxmlformats.org/officeDocument/2006/relationships/hyperlink" Target="https://tensorflow.google.cn/install/source?hl=en" TargetMode="External"/><Relationship Id="rId18" Type="http://schemas.openxmlformats.org/officeDocument/2006/relationships/image" Target="media/image2.png"/><Relationship Id="rId3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39</Pages>
  <Words>6214</Words>
  <Characters>35420</Characters>
  <Application>Microsoft Office Word</Application>
  <DocSecurity>0</DocSecurity>
  <Lines>295</Lines>
  <Paragraphs>83</Paragraphs>
  <ScaleCrop>false</ScaleCrop>
  <Company/>
  <LinksUpToDate>false</LinksUpToDate>
  <CharactersWithSpaces>41551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Ye</dc:creator>
  <cp:keywords/>
  <dc:description/>
  <cp:lastModifiedBy>Jean Ye</cp:lastModifiedBy>
  <cp:revision>1</cp:revision>
  <dcterms:created xsi:type="dcterms:W3CDTF">2025-03-07T01:55:00Z</dcterms:created>
  <dcterms:modified xsi:type="dcterms:W3CDTF">2025-03-07T01:58:00Z</dcterms:modified>
</cp:coreProperties>
</file>