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C1C1A0" w14:textId="77777777" w:rsidR="00E31DEA" w:rsidRPr="00E31DEA" w:rsidRDefault="00E31DEA" w:rsidP="00E31DEA">
      <w:pPr>
        <w:widowControl/>
        <w:spacing w:before="100" w:beforeAutospacing="1" w:after="100" w:afterAutospacing="1"/>
        <w:jc w:val="center"/>
        <w:outlineLvl w:val="0"/>
        <w:rPr>
          <w:rFonts w:ascii="宋体" w:eastAsia="宋体" w:hAnsi="宋体" w:cs="宋体" w:hint="eastAsia"/>
          <w:b/>
          <w:bCs/>
          <w:kern w:val="0"/>
          <w:sz w:val="32"/>
          <w:szCs w:val="32"/>
        </w:rPr>
      </w:pPr>
    </w:p>
    <w:p w14:paraId="602E1A9F" w14:textId="77777777" w:rsidR="00E31DEA" w:rsidRPr="00E31DEA" w:rsidRDefault="00E31DEA" w:rsidP="00E31DEA">
      <w:pPr>
        <w:widowControl/>
        <w:spacing w:before="100" w:beforeAutospacing="1" w:after="100" w:afterAutospacing="1"/>
        <w:jc w:val="center"/>
        <w:outlineLvl w:val="0"/>
        <w:rPr>
          <w:rFonts w:ascii="宋体" w:eastAsia="宋体" w:hAnsi="宋体" w:cs="宋体" w:hint="eastAsia"/>
          <w:b/>
          <w:bCs/>
          <w:kern w:val="0"/>
          <w:sz w:val="32"/>
          <w:szCs w:val="32"/>
        </w:rPr>
      </w:pPr>
    </w:p>
    <w:p w14:paraId="63C03D92" w14:textId="77777777" w:rsidR="00E31DEA" w:rsidRPr="00E31DEA" w:rsidRDefault="00E31DEA" w:rsidP="00E31DEA">
      <w:pPr>
        <w:widowControl/>
        <w:spacing w:before="100" w:beforeAutospacing="1" w:after="100" w:afterAutospacing="1"/>
        <w:jc w:val="center"/>
        <w:outlineLvl w:val="0"/>
        <w:rPr>
          <w:rFonts w:ascii="宋体" w:eastAsia="宋体" w:hAnsi="宋体" w:cs="宋体" w:hint="eastAsia"/>
          <w:b/>
          <w:bCs/>
          <w:kern w:val="0"/>
          <w:sz w:val="32"/>
          <w:szCs w:val="32"/>
        </w:rPr>
      </w:pPr>
    </w:p>
    <w:p w14:paraId="6106F4E3" w14:textId="77777777" w:rsidR="00E31DEA" w:rsidRPr="00E31DEA" w:rsidRDefault="00E31DEA" w:rsidP="00E31DEA">
      <w:pPr>
        <w:widowControl/>
        <w:spacing w:before="100" w:beforeAutospacing="1" w:after="100" w:afterAutospacing="1"/>
        <w:jc w:val="center"/>
        <w:outlineLvl w:val="0"/>
        <w:rPr>
          <w:rFonts w:ascii="宋体" w:eastAsia="宋体" w:hAnsi="宋体" w:cs="宋体" w:hint="eastAsia"/>
          <w:b/>
          <w:bCs/>
          <w:kern w:val="0"/>
          <w:sz w:val="84"/>
          <w:szCs w:val="84"/>
        </w:rPr>
      </w:pPr>
      <w:r w:rsidRPr="00E31DEA">
        <w:rPr>
          <w:rFonts w:ascii="宋体" w:eastAsia="宋体" w:hAnsi="宋体" w:cs="宋体" w:hint="eastAsia"/>
          <w:b/>
          <w:bCs/>
          <w:kern w:val="0"/>
          <w:sz w:val="84"/>
          <w:szCs w:val="84"/>
        </w:rPr>
        <w:t>GraphRAG实战</w:t>
      </w:r>
    </w:p>
    <w:p w14:paraId="62ED830D" w14:textId="77777777" w:rsidR="00E31DEA" w:rsidRPr="00E31DEA" w:rsidRDefault="00E31DEA" w:rsidP="00E31DEA">
      <w:pPr>
        <w:widowControl/>
        <w:spacing w:before="100" w:beforeAutospacing="1" w:after="100" w:afterAutospacing="1"/>
        <w:jc w:val="center"/>
        <w:outlineLvl w:val="0"/>
        <w:rPr>
          <w:rFonts w:ascii="宋体" w:eastAsia="宋体" w:hAnsi="宋体" w:cs="宋体" w:hint="eastAsia"/>
          <w:b/>
          <w:bCs/>
          <w:kern w:val="0"/>
          <w:sz w:val="32"/>
          <w:szCs w:val="32"/>
        </w:rPr>
      </w:pPr>
      <w:r w:rsidRPr="00E31DEA">
        <w:rPr>
          <w:rFonts w:ascii="宋体" w:eastAsia="宋体" w:hAnsi="宋体" w:cs="宋体" w:hint="eastAsia"/>
          <w:b/>
          <w:bCs/>
          <w:kern w:val="0"/>
          <w:sz w:val="32"/>
          <w:szCs w:val="32"/>
        </w:rPr>
        <w:t>用LangChain+Neo4j开发知识图谱增强的RAG智能体应用</w:t>
      </w:r>
    </w:p>
    <w:p w14:paraId="4CC97AB7" w14:textId="77777777" w:rsidR="00E31DEA" w:rsidRPr="00E31DEA" w:rsidRDefault="00E31DEA" w:rsidP="00E31DEA">
      <w:pPr>
        <w:widowControl/>
        <w:spacing w:before="100" w:beforeAutospacing="1" w:after="100" w:afterAutospacing="1"/>
        <w:jc w:val="center"/>
        <w:outlineLvl w:val="0"/>
        <w:rPr>
          <w:rFonts w:ascii="宋体" w:eastAsia="宋体" w:hAnsi="宋体" w:cs="宋体" w:hint="eastAsia"/>
          <w:b/>
          <w:bCs/>
          <w:kern w:val="0"/>
          <w:sz w:val="32"/>
          <w:szCs w:val="32"/>
        </w:rPr>
      </w:pPr>
    </w:p>
    <w:p w14:paraId="68759505" w14:textId="77777777" w:rsidR="00E31DEA" w:rsidRPr="00E31DEA" w:rsidRDefault="00E31DEA" w:rsidP="00E31DEA">
      <w:pPr>
        <w:widowControl/>
        <w:spacing w:before="100" w:beforeAutospacing="1" w:after="100" w:afterAutospacing="1"/>
        <w:jc w:val="center"/>
        <w:outlineLvl w:val="0"/>
        <w:rPr>
          <w:rFonts w:ascii="宋体" w:eastAsia="宋体" w:hAnsi="宋体" w:cs="宋体" w:hint="eastAsia"/>
          <w:b/>
          <w:bCs/>
          <w:kern w:val="0"/>
          <w:sz w:val="32"/>
          <w:szCs w:val="32"/>
        </w:rPr>
      </w:pPr>
      <w:r w:rsidRPr="00E31DEA">
        <w:rPr>
          <w:rFonts w:ascii="宋体" w:eastAsia="宋体" w:hAnsi="宋体" w:cs="宋体" w:hint="eastAsia"/>
          <w:b/>
          <w:bCs/>
          <w:kern w:val="0"/>
          <w:sz w:val="32"/>
          <w:szCs w:val="32"/>
        </w:rPr>
        <w:t>叶健峰 著</w:t>
      </w:r>
    </w:p>
    <w:p w14:paraId="01E2D928" w14:textId="77777777" w:rsidR="00E31DEA" w:rsidRPr="00E31DEA" w:rsidRDefault="00E31DEA" w:rsidP="00E31DEA">
      <w:pPr>
        <w:widowControl/>
        <w:spacing w:before="100" w:beforeAutospacing="1" w:after="100" w:afterAutospacing="1"/>
        <w:jc w:val="center"/>
        <w:outlineLvl w:val="0"/>
        <w:rPr>
          <w:rFonts w:ascii="宋体" w:eastAsia="宋体" w:hAnsi="宋体" w:cs="宋体" w:hint="eastAsia"/>
          <w:b/>
          <w:bCs/>
          <w:kern w:val="0"/>
          <w:sz w:val="32"/>
          <w:szCs w:val="32"/>
        </w:rPr>
      </w:pPr>
    </w:p>
    <w:p w14:paraId="76B17C10" w14:textId="77777777" w:rsidR="00E31DEA" w:rsidRPr="00E31DEA" w:rsidRDefault="00E31DEA" w:rsidP="00E31DEA">
      <w:pPr>
        <w:widowControl/>
        <w:spacing w:before="100" w:beforeAutospacing="1" w:after="100" w:afterAutospacing="1"/>
        <w:jc w:val="center"/>
        <w:outlineLvl w:val="0"/>
        <w:rPr>
          <w:rFonts w:ascii="宋体" w:eastAsia="宋体" w:hAnsi="宋体" w:cs="宋体" w:hint="eastAsia"/>
          <w:b/>
          <w:bCs/>
          <w:kern w:val="0"/>
          <w:sz w:val="32"/>
          <w:szCs w:val="32"/>
        </w:rPr>
      </w:pPr>
    </w:p>
    <w:p w14:paraId="11F17C49" w14:textId="77777777" w:rsidR="00E31DEA" w:rsidRPr="00E31DEA" w:rsidRDefault="00E31DEA" w:rsidP="00E31DEA">
      <w:pPr>
        <w:widowControl/>
        <w:spacing w:before="100" w:beforeAutospacing="1" w:after="100" w:afterAutospacing="1"/>
        <w:jc w:val="center"/>
        <w:outlineLvl w:val="0"/>
        <w:rPr>
          <w:rFonts w:ascii="宋体" w:eastAsia="宋体" w:hAnsi="宋体" w:cs="宋体" w:hint="eastAsia"/>
          <w:b/>
          <w:bCs/>
          <w:kern w:val="0"/>
          <w:sz w:val="32"/>
          <w:szCs w:val="32"/>
        </w:rPr>
      </w:pPr>
    </w:p>
    <w:p w14:paraId="7839BA7B" w14:textId="77777777" w:rsidR="00E31DEA" w:rsidRPr="00E31DEA" w:rsidRDefault="00E31DEA" w:rsidP="00E31DEA">
      <w:pPr>
        <w:widowControl/>
        <w:spacing w:before="100" w:beforeAutospacing="1" w:after="100" w:afterAutospacing="1"/>
        <w:jc w:val="center"/>
        <w:outlineLvl w:val="0"/>
        <w:rPr>
          <w:rFonts w:ascii="宋体" w:eastAsia="宋体" w:hAnsi="宋体" w:cs="宋体" w:hint="eastAsia"/>
          <w:b/>
          <w:bCs/>
          <w:kern w:val="0"/>
          <w:sz w:val="32"/>
          <w:szCs w:val="32"/>
        </w:rPr>
      </w:pPr>
    </w:p>
    <w:p w14:paraId="59B40934" w14:textId="77777777" w:rsidR="00E31DEA" w:rsidRPr="00E31DEA" w:rsidRDefault="00E31DEA" w:rsidP="00E31DEA">
      <w:pPr>
        <w:widowControl/>
        <w:spacing w:before="100" w:beforeAutospacing="1" w:after="100" w:afterAutospacing="1"/>
        <w:jc w:val="center"/>
        <w:outlineLvl w:val="0"/>
        <w:rPr>
          <w:rFonts w:ascii="宋体" w:eastAsia="宋体" w:hAnsi="宋体" w:cs="宋体" w:hint="eastAsia"/>
          <w:b/>
          <w:bCs/>
          <w:kern w:val="0"/>
          <w:sz w:val="32"/>
          <w:szCs w:val="32"/>
        </w:rPr>
      </w:pPr>
    </w:p>
    <w:p w14:paraId="6AD1E7EE" w14:textId="77777777" w:rsidR="00E31DEA" w:rsidRPr="00E31DEA" w:rsidRDefault="00E31DEA" w:rsidP="00E31DEA">
      <w:pPr>
        <w:widowControl/>
        <w:spacing w:before="100" w:beforeAutospacing="1" w:after="100" w:afterAutospacing="1"/>
        <w:jc w:val="center"/>
        <w:outlineLvl w:val="0"/>
        <w:rPr>
          <w:rFonts w:ascii="宋体" w:eastAsia="宋体" w:hAnsi="宋体" w:cs="宋体" w:hint="eastAsia"/>
          <w:b/>
          <w:bCs/>
          <w:kern w:val="0"/>
          <w:sz w:val="32"/>
          <w:szCs w:val="32"/>
        </w:rPr>
      </w:pPr>
    </w:p>
    <w:p w14:paraId="11BB7FB6" w14:textId="77777777" w:rsidR="00E31DEA" w:rsidRPr="00E31DEA" w:rsidRDefault="00E31DEA" w:rsidP="00E31DEA">
      <w:pPr>
        <w:widowControl/>
        <w:spacing w:before="100" w:beforeAutospacing="1" w:after="100" w:afterAutospacing="1"/>
        <w:jc w:val="center"/>
        <w:outlineLvl w:val="0"/>
        <w:rPr>
          <w:rFonts w:ascii="宋体" w:eastAsia="宋体" w:hAnsi="宋体" w:cs="宋体" w:hint="eastAsia"/>
          <w:b/>
          <w:bCs/>
          <w:kern w:val="0"/>
          <w:sz w:val="32"/>
          <w:szCs w:val="32"/>
        </w:rPr>
      </w:pPr>
    </w:p>
    <w:p w14:paraId="611F3278" w14:textId="77777777" w:rsidR="00E31DEA" w:rsidRPr="00E31DEA" w:rsidRDefault="00E31DEA" w:rsidP="00E31DEA">
      <w:pPr>
        <w:widowControl/>
        <w:spacing w:before="100" w:beforeAutospacing="1" w:after="100" w:afterAutospacing="1"/>
        <w:jc w:val="center"/>
        <w:outlineLvl w:val="0"/>
        <w:rPr>
          <w:rFonts w:ascii="宋体" w:eastAsia="宋体" w:hAnsi="宋体" w:cs="宋体" w:hint="eastAsia"/>
          <w:b/>
          <w:bCs/>
          <w:kern w:val="0"/>
          <w:sz w:val="32"/>
          <w:szCs w:val="32"/>
        </w:rPr>
      </w:pPr>
    </w:p>
    <w:p w14:paraId="3C1D5E7B" w14:textId="77777777" w:rsidR="00E31DEA" w:rsidRPr="00E31DEA" w:rsidRDefault="00E31DEA" w:rsidP="00E31DEA">
      <w:pPr>
        <w:widowControl/>
        <w:spacing w:before="100" w:beforeAutospacing="1" w:after="100" w:afterAutospacing="1"/>
        <w:jc w:val="center"/>
        <w:outlineLvl w:val="0"/>
        <w:rPr>
          <w:rFonts w:ascii="宋体" w:eastAsia="宋体" w:hAnsi="宋体" w:cs="宋体" w:hint="eastAsia"/>
          <w:b/>
          <w:bCs/>
          <w:kern w:val="0"/>
          <w:sz w:val="32"/>
          <w:szCs w:val="32"/>
        </w:rPr>
      </w:pPr>
      <w:bookmarkStart w:id="0" w:name="前言"/>
      <w:bookmarkEnd w:id="0"/>
      <w:r w:rsidRPr="00E31DEA">
        <w:rPr>
          <w:rFonts w:ascii="宋体" w:eastAsia="宋体" w:hAnsi="宋体" w:cs="宋体" w:hint="eastAsia"/>
          <w:b/>
          <w:bCs/>
          <w:kern w:val="0"/>
          <w:sz w:val="32"/>
          <w:szCs w:val="32"/>
        </w:rPr>
        <w:lastRenderedPageBreak/>
        <w:t>前言</w:t>
      </w:r>
    </w:p>
    <w:p w14:paraId="4DBE6010" w14:textId="77777777" w:rsidR="00E31DEA" w:rsidRPr="00E31DEA" w:rsidRDefault="00E31DEA" w:rsidP="00E31DEA">
      <w:pPr>
        <w:widowControl/>
        <w:spacing w:before="100" w:beforeAutospacing="1" w:after="100" w:afterAutospacing="1"/>
        <w:ind w:firstLine="360"/>
        <w:jc w:val="left"/>
        <w:outlineLvl w:val="0"/>
        <w:rPr>
          <w:rFonts w:ascii="宋体" w:eastAsia="宋体" w:hAnsi="宋体" w:cs="宋体" w:hint="eastAsia"/>
          <w:kern w:val="0"/>
          <w:sz w:val="24"/>
          <w:szCs w:val="24"/>
        </w:rPr>
      </w:pPr>
      <w:r w:rsidRPr="00E31DEA">
        <w:rPr>
          <w:rFonts w:ascii="宋体" w:eastAsia="宋体" w:hAnsi="宋体" w:cs="宋体" w:hint="eastAsia"/>
          <w:kern w:val="0"/>
          <w:sz w:val="24"/>
          <w:szCs w:val="24"/>
        </w:rPr>
        <w:t>自从1950年</w:t>
      </w:r>
      <w:r w:rsidRPr="00E31DEA">
        <w:rPr>
          <w:rFonts w:ascii="宋体" w:eastAsia="宋体" w:hAnsi="宋体" w:cs="宋体"/>
          <w:kern w:val="0"/>
          <w:sz w:val="24"/>
          <w:szCs w:val="24"/>
        </w:rPr>
        <w:t>艾伦·图灵</w:t>
      </w:r>
      <w:r w:rsidRPr="00E31DEA">
        <w:rPr>
          <w:rFonts w:ascii="宋体" w:eastAsia="宋体" w:hAnsi="宋体" w:cs="宋体" w:hint="eastAsia"/>
          <w:kern w:val="0"/>
          <w:sz w:val="24"/>
          <w:szCs w:val="24"/>
        </w:rPr>
        <w:t>提出人工智能的图灵测试，1956年</w:t>
      </w:r>
      <w:r w:rsidRPr="00E31DEA">
        <w:rPr>
          <w:rFonts w:ascii="宋体" w:eastAsia="宋体" w:hAnsi="宋体" w:cs="宋体"/>
          <w:kern w:val="0"/>
          <w:sz w:val="24"/>
          <w:szCs w:val="24"/>
        </w:rPr>
        <w:t>麦卡锡</w:t>
      </w:r>
      <w:r w:rsidRPr="00E31DEA">
        <w:rPr>
          <w:rFonts w:ascii="宋体" w:eastAsia="宋体" w:hAnsi="宋体" w:cs="宋体" w:hint="eastAsia"/>
          <w:kern w:val="0"/>
          <w:sz w:val="24"/>
          <w:szCs w:val="24"/>
        </w:rPr>
        <w:t>在</w:t>
      </w:r>
      <w:r w:rsidRPr="00E31DEA">
        <w:rPr>
          <w:rFonts w:ascii="宋体" w:eastAsia="宋体" w:hAnsi="宋体" w:cs="宋体"/>
          <w:kern w:val="0"/>
          <w:sz w:val="24"/>
          <w:szCs w:val="24"/>
        </w:rPr>
        <w:t>达特茅斯学院</w:t>
      </w:r>
      <w:r w:rsidRPr="00E31DEA">
        <w:rPr>
          <w:rFonts w:ascii="宋体" w:eastAsia="宋体" w:hAnsi="宋体" w:cs="宋体" w:hint="eastAsia"/>
          <w:kern w:val="0"/>
          <w:sz w:val="24"/>
          <w:szCs w:val="24"/>
        </w:rPr>
        <w:t>举办的</w:t>
      </w:r>
      <w:r w:rsidRPr="00E31DEA">
        <w:rPr>
          <w:rFonts w:ascii="宋体" w:eastAsia="宋体" w:hAnsi="宋体" w:cs="宋体"/>
          <w:kern w:val="0"/>
          <w:sz w:val="24"/>
          <w:szCs w:val="24"/>
        </w:rPr>
        <w:t>历史上第一次人工智能研讨会</w:t>
      </w:r>
      <w:r w:rsidRPr="00E31DEA">
        <w:rPr>
          <w:rFonts w:ascii="宋体" w:eastAsia="宋体" w:hAnsi="宋体" w:cs="宋体" w:hint="eastAsia"/>
          <w:kern w:val="0"/>
          <w:sz w:val="24"/>
          <w:szCs w:val="24"/>
        </w:rPr>
        <w:t>上提出人工智能（AI, Artificial Intelligence）的概念以来，AI经历了漫长的几个发展阶段，有早期60、70年代符号主义与专家系统的探索，也有80年代至今由机器学习与深度学习推动的复兴，更有国际象棋上深蓝击败卡斯帕罗夫与围棋上Alpha Go击败李世石的突破，有繁荣也有寒冬，几起几落，然而始终未能走进千行百业，更未能走进千家万户，影响每个人的生活。</w:t>
      </w:r>
    </w:p>
    <w:p w14:paraId="1B781550" w14:textId="77777777" w:rsidR="00E31DEA" w:rsidRPr="00E31DEA" w:rsidRDefault="00E31DEA" w:rsidP="00E31DEA">
      <w:pPr>
        <w:widowControl/>
        <w:spacing w:before="100" w:beforeAutospacing="1" w:after="100" w:afterAutospacing="1"/>
        <w:ind w:firstLine="360"/>
        <w:jc w:val="left"/>
        <w:outlineLvl w:val="0"/>
        <w:rPr>
          <w:rFonts w:ascii="宋体" w:eastAsia="宋体" w:hAnsi="宋体" w:cs="宋体" w:hint="eastAsia"/>
          <w:kern w:val="0"/>
          <w:sz w:val="24"/>
          <w:szCs w:val="24"/>
        </w:rPr>
      </w:pPr>
      <w:r w:rsidRPr="00E31DEA">
        <w:rPr>
          <w:rFonts w:ascii="宋体" w:eastAsia="宋体" w:hAnsi="宋体" w:cs="宋体" w:hint="eastAsia"/>
          <w:kern w:val="0"/>
          <w:sz w:val="24"/>
          <w:szCs w:val="24"/>
        </w:rPr>
        <w:t>就像个人电脑与互联网走进千家万户，智能手机与移动互联网便利每个人的历程一样，AI的发展与普及，同样需要时与势的积累，水到渠成。早期的探索明确了AI发展的技术路径，个人电脑、互联网、智能手机、移动互联网的普及与各行各业的深度信息化则积累了海量的数据，在深度学习算法与GPU算力的冶炼下，终于迎来了大力出奇迹的质变时刻。2022年11月，ChatGPT横空出世，在全球掀起了新一轮AI的爆发式发展，各种大模型和落地应用如雨后春笋般不断涌现，迅速渗透并赋能各行各业。经过两年多的深入了解和使用体验，我相信这一次AI可以走出象牙塔，真正走进每个人的生活了。</w:t>
      </w:r>
    </w:p>
    <w:p w14:paraId="68D66D2F" w14:textId="77777777" w:rsidR="00E31DEA" w:rsidRPr="00E31DEA" w:rsidRDefault="00E31DEA" w:rsidP="00E31DEA">
      <w:pPr>
        <w:widowControl/>
        <w:spacing w:before="100" w:beforeAutospacing="1" w:after="100" w:afterAutospacing="1"/>
        <w:ind w:firstLine="360"/>
        <w:jc w:val="left"/>
        <w:outlineLvl w:val="0"/>
        <w:rPr>
          <w:rFonts w:ascii="宋体" w:eastAsia="宋体" w:hAnsi="宋体" w:cs="宋体" w:hint="eastAsia"/>
          <w:kern w:val="0"/>
          <w:sz w:val="24"/>
          <w:szCs w:val="24"/>
        </w:rPr>
      </w:pPr>
      <w:r w:rsidRPr="00E31DEA">
        <w:rPr>
          <w:rFonts w:ascii="宋体" w:eastAsia="宋体" w:hAnsi="宋体" w:cs="宋体" w:hint="eastAsia"/>
          <w:kern w:val="0"/>
          <w:sz w:val="24"/>
          <w:szCs w:val="24"/>
        </w:rPr>
        <w:t>纵观历次工业革命的历程，革命性的变革会对每个人的学习、工作和生活都带来巨大的变化，会深刻调整社会乃至世界的利益关系与利益格局</w:t>
      </w:r>
      <w:r w:rsidRPr="00E31DEA">
        <w:rPr>
          <w:rFonts w:ascii="宋体" w:eastAsia="宋体" w:hAnsi="宋体" w:cs="宋体" w:hint="eastAsia"/>
          <w:kern w:val="0"/>
          <w:sz w:val="24"/>
          <w:szCs w:val="24"/>
        </w:rPr>
        <w:t>。</w:t>
      </w:r>
      <w:r w:rsidRPr="00E31DEA">
        <w:rPr>
          <w:rFonts w:ascii="宋体" w:eastAsia="宋体" w:hAnsi="宋体" w:cs="宋体" w:hint="eastAsia"/>
          <w:kern w:val="0"/>
          <w:sz w:val="24"/>
          <w:szCs w:val="24"/>
        </w:rPr>
        <w:t>按照中国人自古薪火相传的智慧与哲学，君子审时度势，趋吉避凶，看清历史与社会的大势，顺应时代的潮流，积极拥抱变化，才是在当下百年未有之大变局中正确的应变之道。所谓“大人虎变、君子豹变、小人革面”，这在DeepSeek冲击波中得到了充分的体现。</w:t>
      </w:r>
    </w:p>
    <w:p w14:paraId="05279D16" w14:textId="77777777" w:rsidR="00E31DEA" w:rsidRPr="00E31DEA" w:rsidRDefault="00E31DEA" w:rsidP="00E31DEA">
      <w:pPr>
        <w:widowControl/>
        <w:spacing w:before="100" w:beforeAutospacing="1" w:after="100" w:afterAutospacing="1"/>
        <w:ind w:firstLine="360"/>
        <w:jc w:val="left"/>
        <w:outlineLvl w:val="0"/>
        <w:rPr>
          <w:rFonts w:ascii="宋体" w:eastAsia="宋体" w:hAnsi="宋体" w:cs="宋体" w:hint="eastAsia"/>
          <w:kern w:val="0"/>
          <w:sz w:val="24"/>
          <w:szCs w:val="24"/>
        </w:rPr>
      </w:pPr>
      <w:r w:rsidRPr="00E31DEA">
        <w:rPr>
          <w:rFonts w:ascii="宋体" w:eastAsia="宋体" w:hAnsi="宋体" w:cs="宋体" w:hint="eastAsia"/>
          <w:kern w:val="0"/>
          <w:sz w:val="24"/>
          <w:szCs w:val="24"/>
        </w:rPr>
        <w:t>国内的应变可谓迅速，从2023年下半年开始就陆续有各种大小模型发布测试，目前在工信部备案通过的已经有近二百个。虽然面对算力供应的封杀，但国内凭借庞大的经济体量、用户数量、数据体量，完整的工业门类和丰富的落地应用场景，在AI赋能千行百业，AI走进每个人生活的应用赛道上，大有后来居上之势，应该也能够后来居上，DeepSeek R1/V3的爆发就是一个很好的证明。反过来，应用的探索也可以极大地促进研发的进展，促进软硬件技术的迅速进步。2024年的世界互联网大会上，业界大佬们的共识是，大模型的下半场，卷的是应用。国内庞大的经济、数据、用户体量和丰富的应用场景足以让各种大模型八仙过海，各显神通，开展良性竞争，促进产业进步，增进人们福祉，正如宽阔的太平洋能容得下中美两个大国一样。</w:t>
      </w:r>
    </w:p>
    <w:p w14:paraId="5BC215E1" w14:textId="77777777" w:rsidR="00E31DEA" w:rsidRPr="00E31DEA" w:rsidRDefault="00E31DEA" w:rsidP="00E31DEA">
      <w:pPr>
        <w:widowControl/>
        <w:spacing w:before="100" w:beforeAutospacing="1" w:after="100" w:afterAutospacing="1"/>
        <w:ind w:firstLine="360"/>
        <w:jc w:val="left"/>
        <w:outlineLvl w:val="0"/>
        <w:rPr>
          <w:rFonts w:ascii="宋体" w:eastAsia="宋体" w:hAnsi="宋体" w:cs="宋体" w:hint="eastAsia"/>
          <w:kern w:val="0"/>
          <w:sz w:val="24"/>
          <w:szCs w:val="24"/>
        </w:rPr>
      </w:pPr>
      <w:r w:rsidRPr="00E31DEA">
        <w:rPr>
          <w:rFonts w:ascii="宋体" w:eastAsia="宋体" w:hAnsi="宋体" w:cs="宋体" w:hint="eastAsia"/>
          <w:kern w:val="0"/>
          <w:sz w:val="24"/>
          <w:szCs w:val="24"/>
        </w:rPr>
        <w:t>AI要在各行各业中落地应用，赋能传统产业，首先要解决准确、高效地融入与改造传统产业的问题。大模型的性质，是一个在海量语料数据上训练的概率论统计学模型，在庞大的深度学习神经网络参数中压缩存储了从训练语料中获得的知识和模式，它工作的原理是根据输入的提示词不断地输出并积累下一个最可能的词。概率论统计学推理的性质决定了，它并不能和人类智能一样具有确定性的逻辑推理，虽然现在的算法水平已经可以让大模型大概率的输出合乎常识与逻辑的答复，但还是有一定的概率会一本正经的胡说八道，这是这个</w:t>
      </w:r>
      <w:r w:rsidRPr="00E31DEA">
        <w:rPr>
          <w:rFonts w:ascii="宋体" w:eastAsia="宋体" w:hAnsi="宋体" w:cs="宋体" w:hint="eastAsia"/>
          <w:kern w:val="0"/>
          <w:sz w:val="24"/>
          <w:szCs w:val="24"/>
        </w:rPr>
        <w:lastRenderedPageBreak/>
        <w:t>技术路线固有的缺憾。由此带来的第二个缺憾是，它不知道训练语料中没有的知识，即知识的缺失。大模型的训练语料大多是通过网上公开的渠道搜集，各种开源或授权的数据，所以训练出来的是通识型的通用模型。现实中由于知识产权、数据保密等原因，大部分组织的数据是私有的，并没有开源，所以通用模型在行业落地应用场景中的效果一般不会太好。第三个缺憾是知识截止，因为训练语料都有其搜集的截止日期，大模型无法回答截止日期以后训练语料中没有的问题，这对于一些有时效要求的应用场景比如新闻媒体、股票交易等是不能接受的。</w:t>
      </w:r>
    </w:p>
    <w:p w14:paraId="3FCE3E1E" w14:textId="77777777" w:rsidR="00E31DEA" w:rsidRPr="00E31DEA" w:rsidRDefault="00E31DEA" w:rsidP="00E31DEA">
      <w:pPr>
        <w:widowControl/>
        <w:spacing w:before="100" w:beforeAutospacing="1" w:after="100" w:afterAutospacing="1"/>
        <w:ind w:firstLine="360"/>
        <w:jc w:val="left"/>
        <w:outlineLvl w:val="0"/>
        <w:rPr>
          <w:rFonts w:ascii="宋体" w:eastAsia="宋体" w:hAnsi="宋体" w:cs="宋体" w:hint="eastAsia"/>
          <w:kern w:val="0"/>
          <w:sz w:val="24"/>
          <w:szCs w:val="24"/>
        </w:rPr>
      </w:pPr>
      <w:r w:rsidRPr="00E31DEA">
        <w:rPr>
          <w:rFonts w:ascii="宋体" w:eastAsia="宋体" w:hAnsi="宋体" w:cs="宋体" w:hint="eastAsia"/>
          <w:kern w:val="0"/>
          <w:sz w:val="24"/>
          <w:szCs w:val="24"/>
        </w:rPr>
        <w:t>这两年来业界为克服大模型上述的三个主要缺憾开发出了不同的方法，主要有训练行业专用模型、微调与RAG。训练行业专用模型需要收集和整理庞大的行业专有语料库，一般由有技术与算力资源的大厂与有庞大行业语料资源积累的龙头组织合作才能完成。现代工业分工比较细，任何一方都很难同时具备这两种资源，所以这是技术与资源的强强联合，投资大成本高周期长，普适性还不够强。然后大模型厂商们推出了微调的方案，让用户整理准备具体落地应用场景的语料库，在其服务平台通用模型的基础上自己进行微调训练。这样对技术的要求就降低了，但训练语料的收集、整理与标注仍然是一项成本高周期长的工作，中小型组织如果要实施，就要好好评估自身的能力与期望的成本收益。这两个方案组织私有的行业数据都要与大模型厂商进行分享，因此除了成本问题还涉及到数据保密与知识产权的问题，虽然有商业协议可以约束，但在保密部门或涉及商业机密的场景等就需要多加斟酌。当然也有美国的情报部门委托微软公司训练部署情报系统专用大模型这样的例子，这个级别的合作就要另当别论了。因此RAG（Retrieval Augmented Generation，检索增强生成）方案就应运而生并在2024年迅速成为了业界共同的选择，因为外挂的知识库部署在组织的本地，仅在推理时使用，不需要在训练时分享，较好保护了其数据的私密性与知识产权；也比较容易与组织的业务系统集成，赋能传统业务；实施起来又相对容易，较好地平衡了成本和收益。对于完全私密的情况，还可以本地部署端侧模型完全离线运行。</w:t>
      </w:r>
    </w:p>
    <w:p w14:paraId="6631D585" w14:textId="77777777" w:rsidR="00E31DEA" w:rsidRPr="00E31DEA" w:rsidRDefault="00E31DEA" w:rsidP="00E31DEA">
      <w:pPr>
        <w:widowControl/>
        <w:spacing w:before="100" w:beforeAutospacing="1" w:after="100" w:afterAutospacing="1"/>
        <w:ind w:firstLine="360"/>
        <w:jc w:val="left"/>
        <w:outlineLvl w:val="0"/>
        <w:rPr>
          <w:rFonts w:ascii="宋体" w:eastAsia="宋体" w:hAnsi="宋体" w:cs="宋体" w:hint="eastAsia"/>
          <w:kern w:val="0"/>
          <w:sz w:val="24"/>
          <w:szCs w:val="24"/>
        </w:rPr>
      </w:pPr>
      <w:r w:rsidRPr="00E31DEA">
        <w:rPr>
          <w:rFonts w:ascii="宋体" w:eastAsia="宋体" w:hAnsi="宋体" w:cs="宋体" w:hint="eastAsia"/>
          <w:kern w:val="0"/>
          <w:sz w:val="24"/>
          <w:szCs w:val="24"/>
        </w:rPr>
        <w:t>在生成质量上，RAG是通过在组织的私有知识库中检索出相对准确的相关语料，注入提示词中提交大模型去总结生成与问题比较匹配的答案，比起训练专用行业模型与微调来说，克服大模型的幻觉、知识缺失和知识截止固有缺憾的效果更好。所以RAG方案特别适合于金融、法律、教育、医疗等数据敏感、私密性强以及准确性要求高的行业落地应用场景。</w:t>
      </w:r>
    </w:p>
    <w:p w14:paraId="20D93A3E" w14:textId="77777777" w:rsidR="00E31DEA" w:rsidRPr="00E31DEA" w:rsidRDefault="00E31DEA" w:rsidP="00E31DEA">
      <w:pPr>
        <w:widowControl/>
        <w:spacing w:before="100" w:beforeAutospacing="1" w:after="100" w:afterAutospacing="1"/>
        <w:ind w:firstLine="360"/>
        <w:jc w:val="left"/>
        <w:outlineLvl w:val="0"/>
        <w:rPr>
          <w:rFonts w:ascii="宋体" w:eastAsia="宋体" w:hAnsi="宋体" w:cs="宋体" w:hint="eastAsia"/>
          <w:kern w:val="0"/>
          <w:sz w:val="24"/>
          <w:szCs w:val="24"/>
        </w:rPr>
      </w:pPr>
      <w:r w:rsidRPr="00E31DEA">
        <w:rPr>
          <w:rFonts w:ascii="宋体" w:eastAsia="宋体" w:hAnsi="宋体" w:cs="宋体" w:hint="eastAsia"/>
          <w:kern w:val="0"/>
          <w:sz w:val="24"/>
          <w:szCs w:val="24"/>
        </w:rPr>
        <w:t>普通RAG主要是通过向量嵌入与相似性比较来检索与问题直接相关的语料，它可以准确定位语义相关的文本块，但仍然有它的局限性，比如它不擅长回答答案分布在多个相关文档中或分布在文档分散段落中的问题；需要在多个原始材料中进行深度推理的问题；以及全局性的问题。业界为提高检索语料与用户问题的相关性进行了各种探索，GraphRAG就是其中效果比较好的一个解决方案：利用行业私有知识库中的结构化与非结构化文档建立反映行业知识与业务逻辑的全局知识图谱，然后通过向量检索定位知识图谱中的锚点，提取知识图谱中与用户问题高度相关的子图，组织所有与用户问题高度相关的材料，然后一起提交大模型总结回答。所以它可以有效克服普通RAG局部匹配的局限性。</w:t>
      </w:r>
    </w:p>
    <w:p w14:paraId="489C17B7" w14:textId="77777777" w:rsidR="00E31DEA" w:rsidRPr="00E31DEA" w:rsidRDefault="00E31DEA" w:rsidP="00E31DEA">
      <w:pPr>
        <w:widowControl/>
        <w:spacing w:before="100" w:beforeAutospacing="1" w:after="100" w:afterAutospacing="1"/>
        <w:ind w:firstLine="360"/>
        <w:jc w:val="left"/>
        <w:outlineLvl w:val="0"/>
        <w:rPr>
          <w:rFonts w:ascii="宋体" w:eastAsia="宋体" w:hAnsi="宋体" w:cs="宋体" w:hint="eastAsia"/>
          <w:kern w:val="0"/>
          <w:sz w:val="24"/>
          <w:szCs w:val="24"/>
        </w:rPr>
      </w:pPr>
      <w:r w:rsidRPr="00E31DEA">
        <w:rPr>
          <w:rFonts w:ascii="宋体" w:eastAsia="宋体" w:hAnsi="宋体" w:cs="宋体" w:hint="eastAsia"/>
          <w:kern w:val="0"/>
          <w:sz w:val="24"/>
          <w:szCs w:val="24"/>
        </w:rPr>
        <w:lastRenderedPageBreak/>
        <w:t>知识图谱是反映现实世界中实体之间的关系及其运作的逻辑与流程最直接有效的模型，最早由谷歌公司提出并应用于其搜索引擎，有效改善了搜索的结果。作为它的算法基础，图数据科学从图论（离散数学）开始经过几十年的发展，已经非常成熟，产生了各种方便强大的图算法库与图数据库，非常擅长解决现实世界中实体关系分析的问题，所以GraphRAG是深度学习AI大模型与图数据科学学科交叉的结果，能够爆发出1+1远大于2的能量。</w:t>
      </w:r>
    </w:p>
    <w:p w14:paraId="2746B45A" w14:textId="77777777" w:rsidR="00E31DEA" w:rsidRPr="00E31DEA" w:rsidRDefault="00E31DEA" w:rsidP="00E31DEA">
      <w:pPr>
        <w:widowControl/>
        <w:spacing w:before="100" w:beforeAutospacing="1" w:after="100" w:afterAutospacing="1"/>
        <w:ind w:firstLine="360"/>
        <w:jc w:val="left"/>
        <w:outlineLvl w:val="0"/>
        <w:rPr>
          <w:rFonts w:ascii="宋体" w:eastAsia="宋体" w:hAnsi="宋体" w:cs="宋体" w:hint="eastAsia"/>
          <w:kern w:val="0"/>
          <w:sz w:val="24"/>
          <w:szCs w:val="24"/>
        </w:rPr>
      </w:pPr>
      <w:r w:rsidRPr="00E31DEA">
        <w:rPr>
          <w:rFonts w:ascii="宋体" w:eastAsia="宋体" w:hAnsi="宋体" w:cs="宋体" w:hint="eastAsia"/>
          <w:kern w:val="0"/>
          <w:sz w:val="24"/>
          <w:szCs w:val="24"/>
        </w:rPr>
        <w:t>微软的GraphRAG论文在2024年7月一经发布，就在业界产生了巨大的影响，GraphRAG马上成为了当前RAG应用研究的热点，大家纷纷跟进，包括图数据库业界的翘楚Neo4j，它定义了图数据库事实上的工业标准。上述两大巨头的GraphRAG解决方案着重于借助大模型提高从非结构化文本文档中构建知识图谱的效率与质量，以及借助知识图谱提高大模型回答各类问题的质量。事实上，实际案例的测试表明从结构化文档中构建知识图谱的质量非常高，回答各类问题的效果也非常好，这是GraphRAG在非结构化文本外的另一种优势场景。</w:t>
      </w:r>
    </w:p>
    <w:p w14:paraId="5E81B79C" w14:textId="77777777" w:rsidR="00E31DEA" w:rsidRPr="00E31DEA" w:rsidRDefault="00E31DEA" w:rsidP="00E31DEA">
      <w:pPr>
        <w:widowControl/>
        <w:spacing w:before="100" w:beforeAutospacing="1" w:after="100" w:afterAutospacing="1"/>
        <w:ind w:firstLine="360"/>
        <w:jc w:val="left"/>
        <w:outlineLvl w:val="0"/>
        <w:rPr>
          <w:rFonts w:ascii="宋体" w:eastAsia="宋体" w:hAnsi="宋体" w:cs="宋体" w:hint="eastAsia"/>
          <w:kern w:val="0"/>
          <w:sz w:val="24"/>
          <w:szCs w:val="24"/>
        </w:rPr>
      </w:pPr>
      <w:r w:rsidRPr="00E31DEA">
        <w:rPr>
          <w:rFonts w:ascii="宋体" w:eastAsia="宋体" w:hAnsi="宋体" w:cs="宋体" w:hint="eastAsia"/>
          <w:kern w:val="0"/>
          <w:sz w:val="24"/>
          <w:szCs w:val="24"/>
        </w:rPr>
        <w:t>本书深入研究了业界领先的微软与Neo4j GraphRAG解决方案，结合国内国产大模型的应用条件，探索尝试了GraphRAG在国内各行业具体应用场景中落地实施的开源集成解决方案，具有较好的可操作性和较高的性价比，尤其适用于资源有限的各种中小型组织，快速地开发、测试、集成与部署GraphRAG应用，用大模型AI为传统业务赋能，助力组织在AI时代掌握先机，敏捷应变，准确应变，有效重组资源配置，重塑业务与流程，融入AI新时代，建立竞争与发展的新优势。本书也适用于对GraphRAG技术感兴趣的科教、技术人员和学生等个人，可以提供一个GraphRAG技术现状的概览和快速入门。</w:t>
      </w:r>
    </w:p>
    <w:p w14:paraId="316DD07C" w14:textId="77777777" w:rsidR="00E31DEA" w:rsidRPr="00E31DEA" w:rsidRDefault="00E31DEA" w:rsidP="00E31DEA">
      <w:pPr>
        <w:widowControl/>
        <w:spacing w:before="100" w:beforeAutospacing="1" w:after="100" w:afterAutospacing="1"/>
        <w:ind w:firstLine="360"/>
        <w:jc w:val="left"/>
        <w:outlineLvl w:val="0"/>
        <w:rPr>
          <w:rFonts w:ascii="宋体" w:eastAsia="宋体" w:hAnsi="宋体" w:cs="宋体" w:hint="eastAsia"/>
          <w:kern w:val="0"/>
          <w:sz w:val="24"/>
          <w:szCs w:val="24"/>
        </w:rPr>
      </w:pPr>
      <w:r w:rsidRPr="00E31DEA">
        <w:rPr>
          <w:rFonts w:ascii="宋体" w:eastAsia="宋体" w:hAnsi="宋体" w:cs="宋体" w:hint="eastAsia"/>
          <w:kern w:val="0"/>
          <w:sz w:val="24"/>
          <w:szCs w:val="24"/>
        </w:rPr>
        <w:t>全书共分为9章，以开源的网络小说《悟空传》前7章为例，用大模型从中抽取实体与关系建立知识图谱，然后利用知识图谱回答与之相关的全局性问题或局部性问题，演示GraphRAG解决方案的效果与具体的实施方案。全书的代码均用Python开发。</w:t>
      </w:r>
    </w:p>
    <w:p w14:paraId="5CE405B4" w14:textId="77777777" w:rsidR="00E31DEA" w:rsidRPr="00E31DEA" w:rsidRDefault="00E31DEA" w:rsidP="00E31DEA">
      <w:pPr>
        <w:widowControl/>
        <w:spacing w:before="100" w:beforeAutospacing="1" w:after="100" w:afterAutospacing="1"/>
        <w:ind w:firstLine="360"/>
        <w:jc w:val="left"/>
        <w:outlineLvl w:val="0"/>
        <w:rPr>
          <w:rFonts w:ascii="宋体" w:eastAsia="宋体" w:hAnsi="宋体" w:cs="宋体" w:hint="eastAsia"/>
          <w:kern w:val="0"/>
          <w:sz w:val="24"/>
          <w:szCs w:val="24"/>
        </w:rPr>
      </w:pPr>
      <w:r w:rsidRPr="00E31DEA">
        <w:rPr>
          <w:rFonts w:ascii="宋体" w:eastAsia="宋体" w:hAnsi="宋体" w:cs="宋体" w:hint="eastAsia"/>
          <w:kern w:val="0"/>
          <w:sz w:val="24"/>
          <w:szCs w:val="24"/>
        </w:rPr>
        <w:t>第1章介绍了书中用到的深度学习开发环境的安装配置，包括在带GPU的个人电脑Windows+WSL2或云端虚拟主机上安装配置Ubuntu 22/24系统，安装配置书中用到的PyTorch、Jupyter Hub、HanLP、Neo4j图数据库软件。Rstudio Server、Shiny Server、Nginx及Shiny for Python的安装配置则放在第8章开发APP UI时介绍，有需要的读者可以先阅读并提前安装。</w:t>
      </w:r>
    </w:p>
    <w:p w14:paraId="32BBB05F" w14:textId="77777777" w:rsidR="00E31DEA" w:rsidRPr="00E31DEA" w:rsidRDefault="00E31DEA" w:rsidP="00E31DEA">
      <w:pPr>
        <w:widowControl/>
        <w:spacing w:before="100" w:beforeAutospacing="1" w:after="100" w:afterAutospacing="1"/>
        <w:ind w:firstLine="360"/>
        <w:jc w:val="left"/>
        <w:outlineLvl w:val="0"/>
        <w:rPr>
          <w:rFonts w:ascii="宋体" w:eastAsia="宋体" w:hAnsi="宋体" w:cs="宋体" w:hint="eastAsia"/>
          <w:kern w:val="0"/>
          <w:sz w:val="24"/>
          <w:szCs w:val="24"/>
        </w:rPr>
      </w:pPr>
      <w:r w:rsidRPr="00E31DEA">
        <w:rPr>
          <w:rFonts w:ascii="宋体" w:eastAsia="宋体" w:hAnsi="宋体" w:cs="宋体" w:hint="eastAsia"/>
          <w:kern w:val="0"/>
          <w:sz w:val="24"/>
          <w:szCs w:val="24"/>
        </w:rPr>
        <w:t>第2章介绍了微软GraphRAG的解决方案。安装跑起，用《悟空传》为例演示从非结构化的文本文档建立知识图谱，执行全局查询、局部查询与drift查询的效果，以及在本地Ollama上用端侧小参数模型跑起的效果。</w:t>
      </w:r>
    </w:p>
    <w:p w14:paraId="6569E827" w14:textId="77777777" w:rsidR="00E31DEA" w:rsidRPr="00E31DEA" w:rsidRDefault="00E31DEA" w:rsidP="00E31DEA">
      <w:pPr>
        <w:widowControl/>
        <w:spacing w:before="100" w:beforeAutospacing="1" w:after="100" w:afterAutospacing="1"/>
        <w:ind w:firstLine="360"/>
        <w:jc w:val="left"/>
        <w:outlineLvl w:val="0"/>
        <w:rPr>
          <w:rFonts w:ascii="宋体" w:eastAsia="宋体" w:hAnsi="宋体" w:cs="宋体" w:hint="eastAsia"/>
          <w:kern w:val="0"/>
          <w:sz w:val="24"/>
          <w:szCs w:val="24"/>
        </w:rPr>
      </w:pPr>
      <w:r w:rsidRPr="00E31DEA">
        <w:rPr>
          <w:rFonts w:ascii="宋体" w:eastAsia="宋体" w:hAnsi="宋体" w:cs="宋体" w:hint="eastAsia"/>
          <w:kern w:val="0"/>
          <w:sz w:val="24"/>
          <w:szCs w:val="24"/>
        </w:rPr>
        <w:t>第3章介绍了Neo4j GraphRAG的解决方案，用Docker跑起Neo4j KGBuilder，同样用《悟空传》为例演示从非结构化的文本文档建立知识图谱，执行全局查询与局部查询的效果，并介绍了在自己的Python应用中集成Neo4j KGBuilder的方法。</w:t>
      </w:r>
    </w:p>
    <w:p w14:paraId="2AFC107D" w14:textId="77777777" w:rsidR="00E31DEA" w:rsidRPr="00E31DEA" w:rsidRDefault="00E31DEA" w:rsidP="00E31DEA">
      <w:pPr>
        <w:widowControl/>
        <w:spacing w:before="100" w:beforeAutospacing="1" w:after="100" w:afterAutospacing="1"/>
        <w:ind w:firstLine="360"/>
        <w:jc w:val="left"/>
        <w:outlineLvl w:val="0"/>
        <w:rPr>
          <w:rFonts w:ascii="宋体" w:eastAsia="宋体" w:hAnsi="宋体" w:cs="宋体" w:hint="eastAsia"/>
          <w:kern w:val="0"/>
          <w:sz w:val="24"/>
          <w:szCs w:val="24"/>
        </w:rPr>
      </w:pPr>
      <w:r w:rsidRPr="00E31DEA">
        <w:rPr>
          <w:rFonts w:ascii="宋体" w:eastAsia="宋体" w:hAnsi="宋体" w:cs="宋体" w:hint="eastAsia"/>
          <w:kern w:val="0"/>
          <w:sz w:val="24"/>
          <w:szCs w:val="24"/>
        </w:rPr>
        <w:lastRenderedPageBreak/>
        <w:t>第4章介绍了融合微软与Neo4j GraphRAG各自的优点，开发自己的GraphRAG应用的开源解决方案，包括了实体关系提取，实体合并、嵌入与社区建立的实体工程，全局查询与局部查询的实现，同样以《悟空传》为例。用主流的开源大模型应用集成框架LangChain开发，用Neo4j图数据库存储和操作建立的知识图谱。Neo4j图数据库与向量数据库二合一比较方便，文本嵌入的向量存储为图结点的属性并可通过向量索引搜索匹配，Neo4j生态对此提供了很好的支持。</w:t>
      </w:r>
    </w:p>
    <w:p w14:paraId="2311499A" w14:textId="77777777" w:rsidR="00E31DEA" w:rsidRPr="00E31DEA" w:rsidRDefault="00E31DEA" w:rsidP="00E31DEA">
      <w:pPr>
        <w:widowControl/>
        <w:spacing w:before="100" w:beforeAutospacing="1" w:after="100" w:afterAutospacing="1"/>
        <w:ind w:firstLine="360"/>
        <w:jc w:val="left"/>
        <w:outlineLvl w:val="0"/>
        <w:rPr>
          <w:rFonts w:ascii="宋体" w:eastAsia="宋体" w:hAnsi="宋体" w:cs="宋体" w:hint="eastAsia"/>
          <w:kern w:val="0"/>
          <w:sz w:val="24"/>
          <w:szCs w:val="24"/>
        </w:rPr>
      </w:pPr>
      <w:r w:rsidRPr="00E31DEA">
        <w:rPr>
          <w:rFonts w:ascii="宋体" w:eastAsia="宋体" w:hAnsi="宋体" w:cs="宋体" w:hint="eastAsia"/>
          <w:kern w:val="0"/>
          <w:sz w:val="24"/>
          <w:szCs w:val="24"/>
        </w:rPr>
        <w:t>第5章介绍了智能体（Agent）的开发，用Agent贯通连接全局查询、局部查询和普通的问答，以支持多轮上下文相关的连续对话。用的是与LangChain配套的LangGraph Agent开发框架。Agent是当前大模型AI落地应用的主流技术方向，由大模型的函数调用功能进化而来，能够充分利用大模型的能力自主规划与决策，并调用外部工具执行特定的业务功能操作，有效连接落地应用场景的传统业务系统与AI大模型的能力，为传统业务赋能。</w:t>
      </w:r>
    </w:p>
    <w:p w14:paraId="694169A4" w14:textId="77777777" w:rsidR="00E31DEA" w:rsidRPr="00E31DEA" w:rsidRDefault="00E31DEA" w:rsidP="00E31DEA">
      <w:pPr>
        <w:widowControl/>
        <w:spacing w:before="100" w:beforeAutospacing="1" w:after="100" w:afterAutospacing="1"/>
        <w:ind w:firstLine="360"/>
        <w:jc w:val="left"/>
        <w:outlineLvl w:val="0"/>
        <w:rPr>
          <w:rFonts w:ascii="宋体" w:eastAsia="宋体" w:hAnsi="宋体" w:cs="宋体" w:hint="eastAsia"/>
          <w:kern w:val="0"/>
          <w:sz w:val="24"/>
          <w:szCs w:val="24"/>
        </w:rPr>
      </w:pPr>
      <w:r w:rsidRPr="00E31DEA">
        <w:rPr>
          <w:rFonts w:ascii="宋体" w:eastAsia="宋体" w:hAnsi="宋体" w:cs="宋体" w:hint="eastAsia"/>
          <w:kern w:val="0"/>
          <w:sz w:val="24"/>
          <w:szCs w:val="24"/>
        </w:rPr>
        <w:t>第6章测试了DeepSeek等目前已经接入LangChain的几个主流的国产大模型在GraphRAG中使用的效果。LangChain的优势之一是它的标准化和开放性，所有兼容OpenAI API的大模型都可以无缝接入。目前国内外主流的大模型都已接入LangChain，共有一百多个，其中国产的也有几十个。在国内落地大模型AI应用，国产大模型大概是硬性的要求，LangChain对此提供了很好的支持，既可以在研发时使用国外顶尖的大模型进行比较，也可以在部署时选择合适的国产大模型，统一的API让用户选择的范围比较广，切换非常方便。</w:t>
      </w:r>
    </w:p>
    <w:p w14:paraId="0D7EAA79" w14:textId="77777777" w:rsidR="00E31DEA" w:rsidRPr="00E31DEA" w:rsidRDefault="00E31DEA" w:rsidP="00E31DEA">
      <w:pPr>
        <w:widowControl/>
        <w:spacing w:before="100" w:beforeAutospacing="1" w:after="100" w:afterAutospacing="1"/>
        <w:ind w:firstLine="360"/>
        <w:jc w:val="left"/>
        <w:outlineLvl w:val="0"/>
        <w:rPr>
          <w:rFonts w:ascii="宋体" w:eastAsia="宋体" w:hAnsi="宋体" w:cs="宋体" w:hint="eastAsia"/>
          <w:kern w:val="0"/>
          <w:sz w:val="24"/>
          <w:szCs w:val="24"/>
        </w:rPr>
      </w:pPr>
      <w:r w:rsidRPr="00E31DEA">
        <w:rPr>
          <w:rFonts w:ascii="宋体" w:eastAsia="宋体" w:hAnsi="宋体" w:cs="宋体" w:hint="eastAsia"/>
          <w:kern w:val="0"/>
          <w:sz w:val="24"/>
          <w:szCs w:val="24"/>
        </w:rPr>
        <w:t>第7章尝试了在本地部署的端侧小参数模型上测试GraphRAG的效果，包括了用Ollama跑起Qwen2.5，用vLLM跑起MiniCPM3，并探讨了在Llama.cpp及Huggingface上部署的可行性，适用于个人开发、测试、演示等场景。</w:t>
      </w:r>
    </w:p>
    <w:p w14:paraId="4F5E9B07" w14:textId="77777777" w:rsidR="00E31DEA" w:rsidRPr="00E31DEA" w:rsidRDefault="00E31DEA" w:rsidP="00E31DEA">
      <w:pPr>
        <w:widowControl/>
        <w:spacing w:before="100" w:beforeAutospacing="1" w:after="100" w:afterAutospacing="1"/>
        <w:ind w:firstLine="360"/>
        <w:jc w:val="left"/>
        <w:outlineLvl w:val="0"/>
        <w:rPr>
          <w:rFonts w:ascii="宋体" w:eastAsia="宋体" w:hAnsi="宋体" w:cs="宋体" w:hint="eastAsia"/>
          <w:kern w:val="0"/>
          <w:sz w:val="24"/>
          <w:szCs w:val="24"/>
        </w:rPr>
      </w:pPr>
      <w:r w:rsidRPr="00E31DEA">
        <w:rPr>
          <w:rFonts w:ascii="宋体" w:eastAsia="宋体" w:hAnsi="宋体" w:cs="宋体" w:hint="eastAsia"/>
          <w:kern w:val="0"/>
          <w:sz w:val="24"/>
          <w:szCs w:val="24"/>
        </w:rPr>
        <w:t>第8章提供了GraphRAG与存量业务系统集成、赋能传统业务的高性价比解决方案，将智能体Agent通过FastAPI输出为RESTful API，便于为存量系统嵌入集成大模型的AI能力，有效盘活存量的软硬件与数据资产，助力组织优化资源配置，重塑业务与流程，提升AI时代的竞争力。同时也介绍了用Shiny for Python开发GraphRAG APP，完成应用交付用户的最后一步。</w:t>
      </w:r>
    </w:p>
    <w:p w14:paraId="7B6E48C9" w14:textId="77777777" w:rsidR="00E31DEA" w:rsidRPr="00E31DEA" w:rsidRDefault="00E31DEA" w:rsidP="00E31DEA">
      <w:pPr>
        <w:widowControl/>
        <w:spacing w:before="100" w:beforeAutospacing="1" w:after="100" w:afterAutospacing="1"/>
        <w:ind w:firstLine="360"/>
        <w:jc w:val="left"/>
        <w:outlineLvl w:val="0"/>
        <w:rPr>
          <w:rFonts w:ascii="宋体" w:eastAsia="宋体" w:hAnsi="宋体" w:cs="宋体" w:hint="eastAsia"/>
          <w:kern w:val="0"/>
          <w:sz w:val="24"/>
          <w:szCs w:val="24"/>
        </w:rPr>
      </w:pPr>
      <w:r w:rsidRPr="00E31DEA">
        <w:rPr>
          <w:rFonts w:ascii="宋体" w:eastAsia="宋体" w:hAnsi="宋体" w:cs="宋体" w:hint="eastAsia"/>
          <w:kern w:val="0"/>
          <w:sz w:val="24"/>
          <w:szCs w:val="24"/>
        </w:rPr>
        <w:t>第9章介绍了GraphRAG应用生成质量评估的量化方法。非结构化文本质量评估是个非常有挑战性的问题，本章介绍的Ragas充分利用了大模型的文本处理能力，为生成的文本设计了一系列的定性判断问题，大模型对其作出定性判断后，统计这些定性判断就可以生成可信的量化评估指标。该解决方案提供了一条自动化评估和迭代改进GraphRAG应用的高性价比快速路径。</w:t>
      </w:r>
    </w:p>
    <w:p w14:paraId="50EB40C7" w14:textId="77777777" w:rsidR="00E31DEA" w:rsidRPr="00E31DEA" w:rsidRDefault="00E31DEA" w:rsidP="00E31DEA">
      <w:pPr>
        <w:widowControl/>
        <w:spacing w:before="100" w:beforeAutospacing="1" w:after="100" w:afterAutospacing="1"/>
        <w:ind w:firstLine="360"/>
        <w:jc w:val="left"/>
        <w:outlineLvl w:val="0"/>
        <w:rPr>
          <w:rFonts w:ascii="宋体" w:eastAsia="宋体" w:hAnsi="宋体" w:cs="宋体" w:hint="eastAsia"/>
          <w:kern w:val="0"/>
          <w:sz w:val="24"/>
          <w:szCs w:val="24"/>
        </w:rPr>
      </w:pPr>
      <w:r w:rsidRPr="00E31DEA">
        <w:rPr>
          <w:rFonts w:ascii="宋体" w:eastAsia="宋体" w:hAnsi="宋体" w:cs="宋体" w:hint="eastAsia"/>
          <w:kern w:val="0"/>
          <w:sz w:val="24"/>
          <w:szCs w:val="24"/>
        </w:rPr>
        <w:t>本书是作者GraphRAG系列专题研究文章的梳理和总结。这个课题及其它相关的研究从2024年4月下旬开始，到7月微软发布GraphRAG论文并开源其GraphRAG项目后全力投入，到10月下旬初步完成，元旦前后完成了书稿的整理，历时大半年，也算及时跟上了该领域应用研究当前的水平。</w:t>
      </w:r>
      <w:bookmarkStart w:id="1" w:name="_Hlk191792061"/>
      <w:r w:rsidRPr="00E31DEA">
        <w:rPr>
          <w:rFonts w:ascii="宋体" w:eastAsia="宋体" w:hAnsi="宋体" w:cs="宋体" w:hint="eastAsia"/>
          <w:kern w:val="0"/>
          <w:sz w:val="24"/>
          <w:szCs w:val="24"/>
        </w:rPr>
        <w:t>当时DeepSeek尚未发布，所以先用OpenAI跑通，再适配国产大模型。</w:t>
      </w:r>
      <w:bookmarkEnd w:id="1"/>
      <w:r w:rsidRPr="00E31DEA">
        <w:rPr>
          <w:rFonts w:ascii="宋体" w:eastAsia="宋体" w:hAnsi="宋体" w:cs="宋体" w:hint="eastAsia"/>
          <w:kern w:val="0"/>
          <w:sz w:val="24"/>
          <w:szCs w:val="24"/>
        </w:rPr>
        <w:t>国内GraphRAG方面的研究与应用正在蓬勃开展，但适配国产大模型应用的专著还有所欠缺，本书可</w:t>
      </w:r>
      <w:r w:rsidRPr="00E31DEA">
        <w:rPr>
          <w:rFonts w:ascii="宋体" w:eastAsia="宋体" w:hAnsi="宋体" w:cs="宋体" w:hint="eastAsia"/>
          <w:kern w:val="0"/>
          <w:sz w:val="24"/>
          <w:szCs w:val="24"/>
        </w:rPr>
        <w:lastRenderedPageBreak/>
        <w:t>以弥补这个空白，为有兴趣有需要的人们提供一些有用的参考。因为涉及大模型AI与图数据科学，国内具备这种交叉知识体系的人可能还不是很多，作者恰好就具备了，所以当微软发表了他们的论文后，决定予以一试。最后能够顺利走通，得益于长期知识积累的基础，也有赖于探索冒险的幸运。由于作者的能力水平所限，本书并没有作学术理论上的探讨，主要是具体应用中工程实践上的探索，所以定名为《GraphRAG实战》，这是要请读者诸君明鉴和包涵的。</w:t>
      </w:r>
    </w:p>
    <w:p w14:paraId="6C20F293" w14:textId="77777777" w:rsidR="00E31DEA" w:rsidRPr="00E31DEA" w:rsidRDefault="00E31DEA" w:rsidP="00E31DEA">
      <w:pPr>
        <w:widowControl/>
        <w:spacing w:before="100" w:beforeAutospacing="1" w:after="100" w:afterAutospacing="1"/>
        <w:ind w:firstLine="360"/>
        <w:jc w:val="left"/>
        <w:outlineLvl w:val="0"/>
        <w:rPr>
          <w:rFonts w:ascii="宋体" w:eastAsia="宋体" w:hAnsi="宋体" w:cs="宋体" w:hint="eastAsia"/>
          <w:kern w:val="0"/>
          <w:sz w:val="24"/>
          <w:szCs w:val="24"/>
        </w:rPr>
      </w:pPr>
      <w:r w:rsidRPr="00E31DEA">
        <w:rPr>
          <w:rFonts w:ascii="宋体" w:eastAsia="宋体" w:hAnsi="宋体" w:cs="宋体" w:hint="eastAsia"/>
          <w:kern w:val="0"/>
          <w:sz w:val="24"/>
          <w:szCs w:val="24"/>
        </w:rPr>
        <w:t>作者是资深的IT从业人士，曾长期工作在信息系统开发运维的一线，主持开发过一些大型的互联网业务系统。近年来主要学习研究大数据分析与机器学习，曾翻译出版了R语言生态的</w:t>
      </w:r>
      <w:hyperlink r:id="rId4" w:tooltip="http://www.oreilly.com.cn/index.php?func=book&amp;isbn=978-7-5766-0656-0" w:history="1">
        <w:r w:rsidRPr="00E31DEA">
          <w:rPr>
            <w:rFonts w:ascii="宋体" w:eastAsia="宋体" w:hAnsi="宋体" w:cs="宋体" w:hint="eastAsia"/>
            <w:color w:val="0000FF"/>
            <w:kern w:val="0"/>
            <w:sz w:val="24"/>
            <w:szCs w:val="24"/>
            <w:u w:val="single"/>
          </w:rPr>
          <w:t>《精通Shiny》</w:t>
        </w:r>
      </w:hyperlink>
      <w:r w:rsidRPr="00E31DEA">
        <w:rPr>
          <w:rFonts w:ascii="宋体" w:eastAsia="宋体" w:hAnsi="宋体" w:cs="宋体" w:hint="eastAsia"/>
          <w:kern w:val="0"/>
          <w:sz w:val="24"/>
          <w:szCs w:val="24"/>
        </w:rPr>
        <w:t>一书（东南大学出版社，2023年7月，</w:t>
      </w:r>
      <w:r w:rsidRPr="00E31DEA">
        <w:rPr>
          <w:rFonts w:ascii="宋体" w:eastAsia="宋体" w:hAnsi="宋体" w:cs="宋体"/>
          <w:kern w:val="0"/>
          <w:sz w:val="24"/>
          <w:szCs w:val="24"/>
        </w:rPr>
        <w:t>ISBN: 9787576606560</w:t>
      </w:r>
      <w:r w:rsidRPr="00E31DEA">
        <w:rPr>
          <w:rFonts w:ascii="宋体" w:eastAsia="宋体" w:hAnsi="宋体" w:cs="宋体" w:hint="eastAsia"/>
          <w:kern w:val="0"/>
          <w:sz w:val="24"/>
          <w:szCs w:val="24"/>
        </w:rPr>
        <w:t>）。ChatGPT发布后，两年多来持续跟踪学习大模型AI领域国内外的最新进展，对国内外主流的大模型及端侧的小参数模型都进行了全面和深入的测试，并开发了调用其API以及函数调用功能的落地应用实例APP，对大模型落地应用开发的技术栈有深入的了解，并积累了一定的经验。全书的开源集成解决方案，正是作者多年IT经验与知识积累的结果。</w:t>
      </w:r>
    </w:p>
    <w:p w14:paraId="4706DAE7" w14:textId="77777777" w:rsidR="00E31DEA" w:rsidRPr="00E31DEA" w:rsidRDefault="00E31DEA" w:rsidP="00E31DEA">
      <w:pPr>
        <w:widowControl/>
        <w:spacing w:before="100" w:beforeAutospacing="1" w:after="100" w:afterAutospacing="1"/>
        <w:ind w:firstLine="360"/>
        <w:jc w:val="left"/>
        <w:outlineLvl w:val="0"/>
        <w:rPr>
          <w:rFonts w:ascii="宋体" w:eastAsia="宋体" w:hAnsi="宋体" w:cs="宋体" w:hint="eastAsia"/>
          <w:kern w:val="0"/>
          <w:sz w:val="24"/>
          <w:szCs w:val="24"/>
        </w:rPr>
      </w:pPr>
      <w:r w:rsidRPr="00E31DEA">
        <w:rPr>
          <w:rFonts w:ascii="宋体" w:eastAsia="宋体" w:hAnsi="宋体" w:cs="宋体" w:hint="eastAsia"/>
          <w:kern w:val="0"/>
          <w:sz w:val="24"/>
          <w:szCs w:val="24"/>
        </w:rPr>
        <w:t>大模型AI领域的技术进展日新月异，本书只是作者在学习体验过程中的若干思考和体会，一些内容也许很快就会过时，但总体的解决方案框架则相对稳定，希望读者们阅后都能有所收获。我相信，只要人们对新生事物保持着好奇心和探索勇气，前行的路上总会收获新知。行胜于言，路虽远，行则将至。</w:t>
      </w:r>
    </w:p>
    <w:p w14:paraId="6D08A02A" w14:textId="77777777" w:rsidR="00E31DEA" w:rsidRPr="00E31DEA" w:rsidRDefault="00E31DEA" w:rsidP="00E31DEA">
      <w:pPr>
        <w:widowControl/>
        <w:spacing w:before="100" w:beforeAutospacing="1" w:after="100" w:afterAutospacing="1"/>
        <w:ind w:firstLine="360"/>
        <w:jc w:val="left"/>
        <w:outlineLvl w:val="0"/>
        <w:rPr>
          <w:rFonts w:ascii="宋体" w:eastAsia="宋体" w:hAnsi="宋体" w:cs="宋体" w:hint="eastAsia"/>
          <w:kern w:val="0"/>
          <w:sz w:val="24"/>
          <w:szCs w:val="24"/>
        </w:rPr>
      </w:pPr>
      <w:r w:rsidRPr="00E31DEA">
        <w:rPr>
          <w:rFonts w:ascii="宋体" w:eastAsia="宋体" w:hAnsi="宋体" w:cs="宋体" w:hint="eastAsia"/>
          <w:kern w:val="0"/>
          <w:sz w:val="24"/>
          <w:szCs w:val="24"/>
        </w:rPr>
        <w:t>有关本书的问题反馈与交流探讨，请到本书的Github主页</w:t>
      </w:r>
      <w:hyperlink r:id="rId5" w:history="1">
        <w:r w:rsidRPr="00E31DEA">
          <w:rPr>
            <w:rFonts w:ascii="宋体" w:eastAsia="宋体" w:hAnsi="宋体" w:cs="宋体" w:hint="eastAsia"/>
            <w:color w:val="0000FF"/>
            <w:kern w:val="0"/>
            <w:sz w:val="24"/>
            <w:szCs w:val="24"/>
            <w:u w:val="single"/>
          </w:rPr>
          <w:t>https://github.com/icejean/GraphRAG</w:t>
        </w:r>
      </w:hyperlink>
      <w:r w:rsidRPr="00E31DEA">
        <w:rPr>
          <w:rFonts w:ascii="宋体" w:eastAsia="宋体" w:hAnsi="宋体" w:cs="宋体" w:hint="eastAsia"/>
          <w:kern w:val="0"/>
          <w:sz w:val="24"/>
          <w:szCs w:val="24"/>
        </w:rPr>
        <w:t>,也欢大家迎通过QQ或同名邮箱来信交流，QQ：</w:t>
      </w:r>
      <w:hyperlink r:id="rId6" w:tooltip="mailto:1793893070@qq.com" w:history="1">
        <w:r w:rsidRPr="00E31DEA">
          <w:rPr>
            <w:rFonts w:ascii="宋体" w:eastAsia="宋体" w:hAnsi="宋体" w:cs="宋体" w:hint="eastAsia"/>
            <w:color w:val="0000FF"/>
            <w:kern w:val="0"/>
            <w:sz w:val="24"/>
            <w:szCs w:val="24"/>
            <w:u w:val="single"/>
          </w:rPr>
          <w:t>1793893070@qq.com</w:t>
        </w:r>
      </w:hyperlink>
      <w:r w:rsidRPr="00E31DEA">
        <w:rPr>
          <w:rFonts w:ascii="宋体" w:eastAsia="宋体" w:hAnsi="宋体" w:cs="宋体" w:hint="eastAsia"/>
          <w:kern w:val="0"/>
          <w:sz w:val="24"/>
          <w:szCs w:val="24"/>
        </w:rPr>
        <w:t>，谢谢大家！</w:t>
      </w:r>
    </w:p>
    <w:p w14:paraId="7EF559B3" w14:textId="77777777" w:rsidR="00E31DEA" w:rsidRPr="00E31DEA" w:rsidRDefault="00E31DEA" w:rsidP="00E31DEA">
      <w:pPr>
        <w:widowControl/>
        <w:spacing w:before="100" w:beforeAutospacing="1" w:after="100" w:afterAutospacing="1"/>
        <w:ind w:firstLine="360"/>
        <w:jc w:val="right"/>
        <w:outlineLvl w:val="0"/>
        <w:rPr>
          <w:rFonts w:ascii="宋体" w:eastAsia="宋体" w:hAnsi="宋体" w:cs="宋体" w:hint="eastAsia"/>
          <w:kern w:val="0"/>
          <w:sz w:val="24"/>
          <w:szCs w:val="24"/>
        </w:rPr>
      </w:pPr>
      <w:r w:rsidRPr="00E31DEA">
        <w:rPr>
          <w:rFonts w:ascii="宋体" w:eastAsia="宋体" w:hAnsi="宋体" w:cs="宋体" w:hint="eastAsia"/>
          <w:kern w:val="0"/>
          <w:sz w:val="24"/>
          <w:szCs w:val="24"/>
        </w:rPr>
        <w:t>作者</w:t>
      </w:r>
    </w:p>
    <w:p w14:paraId="257F1E57" w14:textId="77777777" w:rsidR="00E31DEA" w:rsidRPr="00E31DEA" w:rsidRDefault="00E31DEA" w:rsidP="00E31DEA">
      <w:pPr>
        <w:widowControl/>
        <w:spacing w:before="100" w:beforeAutospacing="1" w:after="100" w:afterAutospacing="1"/>
        <w:ind w:firstLine="360"/>
        <w:jc w:val="right"/>
        <w:outlineLvl w:val="0"/>
        <w:rPr>
          <w:rFonts w:ascii="宋体" w:eastAsia="宋体" w:hAnsi="宋体" w:cs="宋体" w:hint="eastAsia"/>
          <w:kern w:val="0"/>
          <w:sz w:val="24"/>
          <w:szCs w:val="24"/>
        </w:rPr>
      </w:pPr>
      <w:r w:rsidRPr="00E31DEA">
        <w:rPr>
          <w:rFonts w:ascii="宋体" w:eastAsia="宋体" w:hAnsi="宋体" w:cs="宋体" w:hint="eastAsia"/>
          <w:kern w:val="0"/>
          <w:sz w:val="24"/>
          <w:szCs w:val="24"/>
        </w:rPr>
        <w:t>2025年2月27日于珠海</w:t>
      </w:r>
    </w:p>
    <w:p w14:paraId="18BBC241" w14:textId="77777777" w:rsidR="00E31DEA" w:rsidRPr="00E31DEA" w:rsidRDefault="00E31DEA" w:rsidP="00E31DEA">
      <w:pPr>
        <w:widowControl/>
        <w:spacing w:before="100" w:beforeAutospacing="1" w:after="100" w:afterAutospacing="1"/>
        <w:ind w:firstLine="360"/>
        <w:jc w:val="left"/>
        <w:outlineLvl w:val="0"/>
        <w:rPr>
          <w:rFonts w:ascii="宋体" w:eastAsia="宋体" w:hAnsi="宋体" w:cs="宋体" w:hint="eastAsia"/>
          <w:kern w:val="0"/>
          <w:sz w:val="24"/>
          <w:szCs w:val="24"/>
        </w:rPr>
      </w:pPr>
    </w:p>
    <w:p w14:paraId="7617F880" w14:textId="77777777" w:rsidR="00E31DEA" w:rsidRPr="00E31DEA" w:rsidRDefault="00E31DEA" w:rsidP="00E31DEA">
      <w:pPr>
        <w:widowControl/>
        <w:spacing w:before="100" w:beforeAutospacing="1" w:after="100" w:afterAutospacing="1"/>
        <w:ind w:firstLine="360"/>
        <w:jc w:val="left"/>
        <w:outlineLvl w:val="0"/>
        <w:rPr>
          <w:rFonts w:ascii="宋体" w:eastAsia="宋体" w:hAnsi="宋体" w:cs="宋体" w:hint="eastAsia"/>
          <w:kern w:val="0"/>
          <w:sz w:val="24"/>
          <w:szCs w:val="24"/>
        </w:rPr>
      </w:pPr>
    </w:p>
    <w:p w14:paraId="10A52BE2" w14:textId="77777777" w:rsidR="00E31DEA" w:rsidRPr="00E31DEA" w:rsidRDefault="00E31DEA" w:rsidP="00E31DEA">
      <w:pPr>
        <w:widowControl/>
        <w:spacing w:before="100" w:beforeAutospacing="1" w:after="100" w:afterAutospacing="1"/>
        <w:ind w:firstLine="360"/>
        <w:jc w:val="left"/>
        <w:outlineLvl w:val="0"/>
        <w:rPr>
          <w:rFonts w:ascii="宋体" w:eastAsia="宋体" w:hAnsi="宋体" w:cs="宋体" w:hint="eastAsia"/>
          <w:kern w:val="0"/>
          <w:sz w:val="24"/>
          <w:szCs w:val="24"/>
        </w:rPr>
      </w:pPr>
    </w:p>
    <w:p w14:paraId="2B912770" w14:textId="77777777" w:rsidR="00E31DEA" w:rsidRPr="00E31DEA" w:rsidRDefault="00E31DEA" w:rsidP="00E31DEA">
      <w:pPr>
        <w:widowControl/>
        <w:spacing w:before="100" w:beforeAutospacing="1" w:after="100" w:afterAutospacing="1"/>
        <w:ind w:firstLine="360"/>
        <w:jc w:val="left"/>
        <w:outlineLvl w:val="0"/>
        <w:rPr>
          <w:rFonts w:ascii="宋体" w:eastAsia="宋体" w:hAnsi="宋体" w:cs="宋体" w:hint="eastAsia"/>
          <w:kern w:val="0"/>
          <w:sz w:val="24"/>
          <w:szCs w:val="24"/>
        </w:rPr>
      </w:pPr>
    </w:p>
    <w:p w14:paraId="7AA2BF36" w14:textId="77777777" w:rsidR="00E31DEA" w:rsidRPr="00E31DEA" w:rsidRDefault="00E31DEA" w:rsidP="00E31DEA">
      <w:pPr>
        <w:widowControl/>
        <w:spacing w:before="100" w:beforeAutospacing="1" w:after="100" w:afterAutospacing="1"/>
        <w:ind w:firstLine="360"/>
        <w:jc w:val="left"/>
        <w:outlineLvl w:val="0"/>
        <w:rPr>
          <w:rFonts w:ascii="宋体" w:eastAsia="宋体" w:hAnsi="宋体" w:cs="宋体" w:hint="eastAsia"/>
          <w:kern w:val="0"/>
          <w:sz w:val="24"/>
          <w:szCs w:val="24"/>
        </w:rPr>
      </w:pPr>
    </w:p>
    <w:p w14:paraId="508E7E6A" w14:textId="77777777" w:rsidR="00E31DEA" w:rsidRPr="00E31DEA" w:rsidRDefault="00E31DEA" w:rsidP="00E31DEA">
      <w:pPr>
        <w:widowControl/>
        <w:spacing w:before="100" w:beforeAutospacing="1" w:after="100" w:afterAutospacing="1"/>
        <w:ind w:firstLine="360"/>
        <w:jc w:val="left"/>
        <w:outlineLvl w:val="0"/>
        <w:rPr>
          <w:rFonts w:ascii="宋体" w:eastAsia="宋体" w:hAnsi="宋体" w:cs="宋体" w:hint="eastAsia"/>
          <w:kern w:val="0"/>
          <w:sz w:val="24"/>
          <w:szCs w:val="24"/>
        </w:rPr>
      </w:pPr>
    </w:p>
    <w:p w14:paraId="059495D5" w14:textId="77777777" w:rsidR="00E31DEA" w:rsidRPr="00E31DEA" w:rsidRDefault="00E31DEA" w:rsidP="00E31DEA">
      <w:pPr>
        <w:widowControl/>
        <w:spacing w:before="100" w:beforeAutospacing="1" w:after="100" w:afterAutospacing="1"/>
        <w:ind w:firstLine="360"/>
        <w:jc w:val="left"/>
        <w:outlineLvl w:val="0"/>
        <w:rPr>
          <w:rFonts w:ascii="宋体" w:eastAsia="宋体" w:hAnsi="宋体" w:cs="宋体" w:hint="eastAsia"/>
          <w:kern w:val="0"/>
          <w:sz w:val="24"/>
          <w:szCs w:val="24"/>
        </w:rPr>
      </w:pPr>
    </w:p>
    <w:p w14:paraId="3044C061" w14:textId="77777777" w:rsidR="00E31DEA" w:rsidRPr="00E31DEA" w:rsidRDefault="00E31DEA" w:rsidP="00E31DEA">
      <w:pPr>
        <w:widowControl/>
        <w:spacing w:before="100" w:beforeAutospacing="1" w:after="100" w:afterAutospacing="1"/>
        <w:ind w:firstLine="360"/>
        <w:jc w:val="left"/>
        <w:outlineLvl w:val="0"/>
        <w:rPr>
          <w:rFonts w:ascii="宋体" w:eastAsia="宋体" w:hAnsi="宋体" w:cs="宋体" w:hint="eastAsia"/>
          <w:kern w:val="0"/>
          <w:sz w:val="24"/>
          <w:szCs w:val="24"/>
        </w:rPr>
      </w:pPr>
    </w:p>
    <w:p w14:paraId="58952553" w14:textId="77777777" w:rsidR="00E31DEA" w:rsidRPr="00E31DEA" w:rsidRDefault="00E31DEA" w:rsidP="00E31DEA">
      <w:pPr>
        <w:widowControl/>
        <w:spacing w:before="100" w:beforeAutospacing="1" w:after="100" w:afterAutospacing="1"/>
        <w:ind w:firstLine="360"/>
        <w:jc w:val="left"/>
        <w:outlineLvl w:val="0"/>
        <w:rPr>
          <w:rFonts w:ascii="宋体" w:eastAsia="宋体" w:hAnsi="宋体" w:cs="宋体" w:hint="eastAsia"/>
          <w:kern w:val="0"/>
          <w:sz w:val="24"/>
          <w:szCs w:val="24"/>
        </w:rPr>
      </w:pPr>
    </w:p>
    <w:p w14:paraId="6CC5C40E" w14:textId="77777777" w:rsidR="00E31DEA" w:rsidRPr="00E31DEA" w:rsidRDefault="00E31DEA" w:rsidP="00E31DEA">
      <w:pPr>
        <w:widowControl/>
        <w:spacing w:before="100" w:beforeAutospacing="1" w:after="100" w:afterAutospacing="1"/>
        <w:jc w:val="center"/>
        <w:outlineLvl w:val="0"/>
        <w:rPr>
          <w:rFonts w:ascii="宋体" w:eastAsia="宋体" w:hAnsi="宋体" w:cs="宋体" w:hint="eastAsia"/>
          <w:b/>
          <w:bCs/>
          <w:kern w:val="0"/>
          <w:sz w:val="32"/>
          <w:szCs w:val="32"/>
        </w:rPr>
      </w:pPr>
      <w:r w:rsidRPr="00E31DEA">
        <w:rPr>
          <w:rFonts w:ascii="宋体" w:eastAsia="宋体" w:hAnsi="宋体" w:cs="宋体" w:hint="eastAsia"/>
          <w:b/>
          <w:bCs/>
          <w:kern w:val="0"/>
          <w:sz w:val="32"/>
          <w:szCs w:val="32"/>
        </w:rPr>
        <w:lastRenderedPageBreak/>
        <w:t>目录</w:t>
      </w:r>
    </w:p>
    <w:p w14:paraId="79FF444B" w14:textId="77777777" w:rsidR="00E31DEA" w:rsidRPr="00E31DEA" w:rsidRDefault="00E31DEA" w:rsidP="00E31DEA">
      <w:pPr>
        <w:widowControl/>
        <w:spacing w:before="100" w:beforeAutospacing="1" w:after="100" w:afterAutospacing="1"/>
        <w:jc w:val="left"/>
        <w:outlineLvl w:val="0"/>
        <w:rPr>
          <w:rFonts w:ascii="宋体" w:eastAsia="宋体" w:hAnsi="宋体" w:cs="宋体" w:hint="eastAsia"/>
          <w:b/>
          <w:bCs/>
          <w:kern w:val="0"/>
          <w:sz w:val="24"/>
          <w:szCs w:val="24"/>
        </w:rPr>
      </w:pPr>
    </w:p>
    <w:p w14:paraId="50EBF126" w14:textId="77777777" w:rsidR="00E31DEA" w:rsidRPr="00E31DEA" w:rsidRDefault="00E31DEA" w:rsidP="00E31DEA">
      <w:pPr>
        <w:widowControl/>
        <w:spacing w:before="100" w:beforeAutospacing="1" w:after="100" w:afterAutospacing="1"/>
        <w:jc w:val="left"/>
        <w:outlineLvl w:val="0"/>
        <w:rPr>
          <w:rFonts w:ascii="宋体" w:eastAsia="宋体" w:hAnsi="宋体" w:cs="宋体" w:hint="eastAsia"/>
          <w:b/>
          <w:bCs/>
          <w:kern w:val="0"/>
          <w:sz w:val="24"/>
          <w:szCs w:val="24"/>
          <w:lang w:eastAsia="zh-Hans"/>
        </w:rPr>
      </w:pPr>
      <w:hyperlink w:anchor="第1章在WSL2上搭建GPULinuxServer深度学习环境" w:tooltip="#第1章在WSL2上搭建GPULinuxServer深度学习环境" w:history="1">
        <w:r w:rsidRPr="00E31DEA">
          <w:rPr>
            <w:rFonts w:ascii="宋体" w:eastAsia="宋体" w:hAnsi="宋体" w:cs="宋体" w:hint="eastAsia"/>
            <w:b/>
            <w:bCs/>
            <w:color w:val="0000FF"/>
            <w:kern w:val="0"/>
            <w:sz w:val="24"/>
            <w:szCs w:val="24"/>
            <w:u w:val="single"/>
            <w:lang w:eastAsia="zh-Hans"/>
          </w:rPr>
          <w:t>第</w:t>
        </w:r>
        <w:r w:rsidRPr="00E31DEA">
          <w:rPr>
            <w:rFonts w:ascii="宋体" w:eastAsia="宋体" w:hAnsi="宋体" w:cs="宋体" w:hint="eastAsia"/>
            <w:b/>
            <w:bCs/>
            <w:color w:val="0000FF"/>
            <w:kern w:val="0"/>
            <w:sz w:val="24"/>
            <w:szCs w:val="24"/>
            <w:u w:val="single"/>
          </w:rPr>
          <w:t>1</w:t>
        </w:r>
        <w:r w:rsidRPr="00E31DEA">
          <w:rPr>
            <w:rFonts w:ascii="宋体" w:eastAsia="宋体" w:hAnsi="宋体" w:cs="宋体" w:hint="eastAsia"/>
            <w:b/>
            <w:bCs/>
            <w:color w:val="0000FF"/>
            <w:kern w:val="0"/>
            <w:sz w:val="24"/>
            <w:szCs w:val="24"/>
            <w:u w:val="single"/>
            <w:lang w:eastAsia="zh-Hans"/>
          </w:rPr>
          <w:t>章</w:t>
        </w:r>
        <w:r w:rsidRPr="00E31DEA">
          <w:rPr>
            <w:rFonts w:ascii="宋体" w:eastAsia="宋体" w:hAnsi="宋体" w:cs="宋体" w:hint="eastAsia"/>
            <w:b/>
            <w:bCs/>
            <w:color w:val="0000FF"/>
            <w:kern w:val="0"/>
            <w:sz w:val="24"/>
            <w:szCs w:val="24"/>
            <w:u w:val="single"/>
          </w:rPr>
          <w:t xml:space="preserve"> </w:t>
        </w:r>
        <w:r w:rsidRPr="00E31DEA">
          <w:rPr>
            <w:rFonts w:ascii="宋体" w:eastAsia="宋体" w:hAnsi="宋体" w:cs="宋体" w:hint="eastAsia"/>
            <w:b/>
            <w:bCs/>
            <w:color w:val="0000FF"/>
            <w:kern w:val="0"/>
            <w:sz w:val="24"/>
            <w:szCs w:val="24"/>
            <w:u w:val="single"/>
            <w:lang w:eastAsia="zh-Hans"/>
          </w:rPr>
          <w:t>在WSL</w:t>
        </w:r>
        <w:r w:rsidRPr="00E31DEA">
          <w:rPr>
            <w:rFonts w:ascii="宋体" w:eastAsia="宋体" w:hAnsi="宋体" w:cs="宋体" w:hint="eastAsia"/>
            <w:b/>
            <w:bCs/>
            <w:color w:val="0000FF"/>
            <w:kern w:val="0"/>
            <w:sz w:val="24"/>
            <w:szCs w:val="24"/>
            <w:u w:val="single"/>
          </w:rPr>
          <w:t>2</w:t>
        </w:r>
        <w:r w:rsidRPr="00E31DEA">
          <w:rPr>
            <w:rFonts w:ascii="宋体" w:eastAsia="宋体" w:hAnsi="宋体" w:cs="宋体" w:hint="eastAsia"/>
            <w:b/>
            <w:bCs/>
            <w:color w:val="0000FF"/>
            <w:kern w:val="0"/>
            <w:sz w:val="24"/>
            <w:szCs w:val="24"/>
            <w:u w:val="single"/>
            <w:lang w:eastAsia="zh-Hans"/>
          </w:rPr>
          <w:t>上搭建GPU Linux Server深度学习环境</w:t>
        </w:r>
      </w:hyperlink>
    </w:p>
    <w:p w14:paraId="068F1B0C"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b/>
          <w:bCs/>
          <w:kern w:val="0"/>
          <w:sz w:val="24"/>
          <w:szCs w:val="24"/>
        </w:rPr>
      </w:pPr>
      <w:hyperlink w:anchor="节11在WindowsWSL2上安装Ubuntu22" w:tooltip="#节11在WindowsWSL2上安装Ubuntu22" w:history="1">
        <w:r w:rsidRPr="00E31DEA">
          <w:rPr>
            <w:rFonts w:ascii="宋体" w:eastAsia="宋体" w:hAnsi="宋体" w:cs="宋体" w:hint="eastAsia"/>
            <w:b/>
            <w:bCs/>
            <w:color w:val="0000FF"/>
            <w:kern w:val="0"/>
            <w:sz w:val="24"/>
            <w:szCs w:val="24"/>
            <w:u w:val="single"/>
          </w:rPr>
          <w:t>1.1 在</w:t>
        </w:r>
        <w:r w:rsidRPr="00E31DEA">
          <w:rPr>
            <w:rFonts w:ascii="宋体" w:eastAsia="宋体" w:hAnsi="宋体" w:cs="宋体" w:hint="eastAsia"/>
            <w:b/>
            <w:bCs/>
            <w:color w:val="0000FF"/>
            <w:kern w:val="0"/>
            <w:sz w:val="24"/>
            <w:szCs w:val="24"/>
            <w:u w:val="single"/>
            <w:lang w:eastAsia="zh-Hans"/>
          </w:rPr>
          <w:t>Win</w:t>
        </w:r>
        <w:r w:rsidRPr="00E31DEA">
          <w:rPr>
            <w:rFonts w:ascii="宋体" w:eastAsia="宋体" w:hAnsi="宋体" w:cs="宋体" w:hint="eastAsia"/>
            <w:b/>
            <w:bCs/>
            <w:color w:val="0000FF"/>
            <w:kern w:val="0"/>
            <w:sz w:val="24"/>
            <w:szCs w:val="24"/>
            <w:u w:val="single"/>
          </w:rPr>
          <w:t xml:space="preserve">dows </w:t>
        </w:r>
        <w:r w:rsidRPr="00E31DEA">
          <w:rPr>
            <w:rFonts w:ascii="宋体" w:eastAsia="宋体" w:hAnsi="宋体" w:cs="宋体" w:hint="eastAsia"/>
            <w:b/>
            <w:bCs/>
            <w:color w:val="0000FF"/>
            <w:kern w:val="0"/>
            <w:sz w:val="24"/>
            <w:szCs w:val="24"/>
            <w:u w:val="single"/>
            <w:lang w:eastAsia="zh-Hans"/>
          </w:rPr>
          <w:t>WSL2上安装Ubuntu 22</w:t>
        </w:r>
      </w:hyperlink>
    </w:p>
    <w:p w14:paraId="3B0D3F7A"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b/>
          <w:bCs/>
          <w:kern w:val="0"/>
          <w:sz w:val="24"/>
          <w:szCs w:val="24"/>
        </w:rPr>
      </w:pPr>
      <w:hyperlink w:anchor="节12安装Ubuntu22PyTorch深度学习开发环境" w:tooltip="#节12安装Ubuntu22PyTorch深度学习开发环境" w:history="1">
        <w:r w:rsidRPr="00E31DEA">
          <w:rPr>
            <w:rFonts w:ascii="宋体" w:eastAsia="宋体" w:hAnsi="宋体" w:cs="宋体" w:hint="eastAsia"/>
            <w:b/>
            <w:bCs/>
            <w:color w:val="0000FF"/>
            <w:kern w:val="0"/>
            <w:sz w:val="24"/>
            <w:szCs w:val="24"/>
            <w:u w:val="single"/>
          </w:rPr>
          <w:t xml:space="preserve">1.2 </w:t>
        </w:r>
        <w:r w:rsidRPr="00E31DEA">
          <w:rPr>
            <w:rFonts w:ascii="宋体" w:eastAsia="宋体" w:hAnsi="宋体" w:cs="宋体" w:hint="eastAsia"/>
            <w:b/>
            <w:bCs/>
            <w:color w:val="0000FF"/>
            <w:kern w:val="0"/>
            <w:sz w:val="24"/>
            <w:szCs w:val="24"/>
            <w:u w:val="single"/>
            <w:lang w:eastAsia="zh-Hans"/>
          </w:rPr>
          <w:t>安装Ubuntu 22</w:t>
        </w:r>
        <w:r w:rsidRPr="00E31DEA">
          <w:rPr>
            <w:rFonts w:ascii="宋体" w:eastAsia="宋体" w:hAnsi="宋体" w:cs="宋体" w:hint="eastAsia"/>
            <w:b/>
            <w:bCs/>
            <w:color w:val="0000FF"/>
            <w:kern w:val="0"/>
            <w:sz w:val="24"/>
            <w:szCs w:val="24"/>
            <w:u w:val="single"/>
          </w:rPr>
          <w:t xml:space="preserve"> PyTorch深度学习开发环境</w:t>
        </w:r>
      </w:hyperlink>
    </w:p>
    <w:p w14:paraId="0648F3EE"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b/>
          <w:bCs/>
          <w:kern w:val="0"/>
          <w:sz w:val="24"/>
          <w:szCs w:val="24"/>
        </w:rPr>
      </w:pPr>
      <w:hyperlink w:anchor="节13安装配置JupyterHub" w:tooltip="#节13安装配置JupyterHub" w:history="1">
        <w:r w:rsidRPr="00E31DEA">
          <w:rPr>
            <w:rFonts w:ascii="宋体" w:eastAsia="宋体" w:hAnsi="宋体" w:cs="宋体" w:hint="eastAsia"/>
            <w:b/>
            <w:bCs/>
            <w:color w:val="0000FF"/>
            <w:kern w:val="0"/>
            <w:sz w:val="24"/>
            <w:szCs w:val="24"/>
            <w:u w:val="single"/>
          </w:rPr>
          <w:t xml:space="preserve">1.3 </w:t>
        </w:r>
        <w:r w:rsidRPr="00E31DEA">
          <w:rPr>
            <w:rFonts w:ascii="宋体" w:eastAsia="宋体" w:hAnsi="宋体" w:cs="宋体" w:hint="eastAsia"/>
            <w:b/>
            <w:bCs/>
            <w:color w:val="0000FF"/>
            <w:kern w:val="0"/>
            <w:sz w:val="24"/>
            <w:szCs w:val="24"/>
            <w:u w:val="single"/>
            <w:lang w:eastAsia="zh-Hans"/>
          </w:rPr>
          <w:t>安装配置Jupyter</w:t>
        </w:r>
        <w:r w:rsidRPr="00E31DEA">
          <w:rPr>
            <w:rFonts w:ascii="宋体" w:eastAsia="宋体" w:hAnsi="宋体" w:cs="宋体" w:hint="eastAsia"/>
            <w:b/>
            <w:bCs/>
            <w:color w:val="0000FF"/>
            <w:kern w:val="0"/>
            <w:sz w:val="24"/>
            <w:szCs w:val="24"/>
            <w:u w:val="single"/>
          </w:rPr>
          <w:t xml:space="preserve"> H</w:t>
        </w:r>
        <w:r w:rsidRPr="00E31DEA">
          <w:rPr>
            <w:rFonts w:ascii="宋体" w:eastAsia="宋体" w:hAnsi="宋体" w:cs="宋体" w:hint="eastAsia"/>
            <w:b/>
            <w:bCs/>
            <w:color w:val="0000FF"/>
            <w:kern w:val="0"/>
            <w:sz w:val="24"/>
            <w:szCs w:val="24"/>
            <w:u w:val="single"/>
            <w:lang w:eastAsia="zh-Hans"/>
          </w:rPr>
          <w:t>ub</w:t>
        </w:r>
      </w:hyperlink>
    </w:p>
    <w:p w14:paraId="37C2A550"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b/>
          <w:bCs/>
          <w:kern w:val="0"/>
          <w:sz w:val="24"/>
          <w:szCs w:val="24"/>
        </w:rPr>
      </w:pPr>
      <w:hyperlink w:anchor="节14在PyTorch上运行HanLP" w:tooltip="#节14在PyTorch上运行HanLP" w:history="1">
        <w:r w:rsidRPr="00E31DEA">
          <w:rPr>
            <w:rFonts w:ascii="宋体" w:eastAsia="宋体" w:hAnsi="宋体" w:cs="宋体" w:hint="eastAsia"/>
            <w:b/>
            <w:bCs/>
            <w:color w:val="0000FF"/>
            <w:kern w:val="0"/>
            <w:sz w:val="24"/>
            <w:szCs w:val="24"/>
            <w:u w:val="single"/>
          </w:rPr>
          <w:t xml:space="preserve">1.4 </w:t>
        </w:r>
        <w:r w:rsidRPr="00E31DEA">
          <w:rPr>
            <w:rFonts w:ascii="宋体" w:eastAsia="宋体" w:hAnsi="宋体" w:cs="宋体" w:hint="eastAsia"/>
            <w:b/>
            <w:bCs/>
            <w:color w:val="0000FF"/>
            <w:kern w:val="0"/>
            <w:sz w:val="24"/>
            <w:szCs w:val="24"/>
            <w:u w:val="single"/>
            <w:lang w:eastAsia="zh-Hans"/>
          </w:rPr>
          <w:t>在PyTorch上运行HanLP</w:t>
        </w:r>
      </w:hyperlink>
    </w:p>
    <w:p w14:paraId="414CBC37" w14:textId="77777777" w:rsidR="00E31DEA" w:rsidRPr="00E31DEA" w:rsidRDefault="00E31DEA" w:rsidP="00E31DEA">
      <w:pPr>
        <w:widowControl/>
        <w:spacing w:line="360" w:lineRule="exact"/>
        <w:ind w:firstLine="420"/>
        <w:jc w:val="left"/>
        <w:rPr>
          <w:rFonts w:ascii="宋体" w:eastAsia="宋体" w:hAnsi="宋体" w:cs="Times New Roman" w:hint="eastAsia"/>
          <w:b/>
          <w:bCs/>
          <w:kern w:val="0"/>
          <w:sz w:val="24"/>
          <w:szCs w:val="24"/>
        </w:rPr>
      </w:pPr>
      <w:hyperlink w:anchor="节15Neo4jCommunity安装配置" w:tooltip="#节15Neo4jCommunity安装配置" w:history="1">
        <w:r w:rsidRPr="00E31DEA">
          <w:rPr>
            <w:rFonts w:ascii="宋体" w:eastAsia="宋体" w:hAnsi="宋体" w:cs="Times New Roman" w:hint="eastAsia"/>
            <w:b/>
            <w:bCs/>
            <w:color w:val="0000FF"/>
            <w:kern w:val="0"/>
            <w:sz w:val="24"/>
            <w:szCs w:val="24"/>
            <w:u w:val="single"/>
          </w:rPr>
          <w:t xml:space="preserve">1.5 </w:t>
        </w:r>
        <w:r w:rsidRPr="00E31DEA">
          <w:rPr>
            <w:rFonts w:ascii="宋体" w:eastAsia="宋体" w:hAnsi="宋体" w:cs="Times New Roman"/>
            <w:b/>
            <w:bCs/>
            <w:color w:val="0000FF"/>
            <w:kern w:val="0"/>
            <w:sz w:val="24"/>
            <w:szCs w:val="24"/>
            <w:u w:val="single"/>
          </w:rPr>
          <w:t>Neo4j</w:t>
        </w:r>
        <w:r w:rsidRPr="00E31DEA">
          <w:rPr>
            <w:rFonts w:ascii="宋体" w:eastAsia="宋体" w:hAnsi="宋体" w:cs="Times New Roman" w:hint="eastAsia"/>
            <w:b/>
            <w:bCs/>
            <w:color w:val="0000FF"/>
            <w:kern w:val="0"/>
            <w:sz w:val="24"/>
            <w:szCs w:val="24"/>
            <w:u w:val="single"/>
          </w:rPr>
          <w:t xml:space="preserve"> Community安装配置</w:t>
        </w:r>
      </w:hyperlink>
    </w:p>
    <w:p w14:paraId="37DD4EC4" w14:textId="77777777" w:rsidR="00E31DEA" w:rsidRPr="00E31DEA" w:rsidRDefault="00E31DEA" w:rsidP="00E31DEA">
      <w:pPr>
        <w:widowControl/>
        <w:spacing w:before="100" w:beforeAutospacing="1" w:after="100" w:afterAutospacing="1"/>
        <w:jc w:val="left"/>
        <w:rPr>
          <w:rFonts w:ascii="宋体" w:eastAsia="宋体" w:hAnsi="宋体" w:cs="宋体" w:hint="eastAsia"/>
          <w:b/>
          <w:bCs/>
          <w:kern w:val="0"/>
          <w:sz w:val="24"/>
          <w:szCs w:val="24"/>
        </w:rPr>
      </w:pPr>
      <w:hyperlink w:anchor="第2章微软GraphRAG" w:tooltip="#第2章微软GraphRAG" w:history="1">
        <w:r w:rsidRPr="00E31DEA">
          <w:rPr>
            <w:rFonts w:ascii="宋体" w:eastAsia="宋体" w:hAnsi="宋体" w:cs="宋体" w:hint="eastAsia"/>
            <w:b/>
            <w:bCs/>
            <w:color w:val="0000FF"/>
            <w:kern w:val="0"/>
            <w:sz w:val="24"/>
            <w:szCs w:val="24"/>
            <w:u w:val="single"/>
          </w:rPr>
          <w:t>第2章 微软GraphRAG</w:t>
        </w:r>
      </w:hyperlink>
    </w:p>
    <w:p w14:paraId="4023854D"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b/>
          <w:bCs/>
          <w:kern w:val="0"/>
          <w:sz w:val="24"/>
          <w:szCs w:val="24"/>
        </w:rPr>
      </w:pPr>
      <w:hyperlink w:anchor="节21微软GraphRAG测试" w:tooltip="#节21微软GraphRAG测试" w:history="1">
        <w:r w:rsidRPr="00E31DEA">
          <w:rPr>
            <w:rFonts w:ascii="宋体" w:eastAsia="宋体" w:hAnsi="宋体" w:cs="宋体" w:hint="eastAsia"/>
            <w:b/>
            <w:bCs/>
            <w:color w:val="0000FF"/>
            <w:kern w:val="0"/>
            <w:sz w:val="24"/>
            <w:szCs w:val="24"/>
            <w:u w:val="single"/>
          </w:rPr>
          <w:t>2.1 微软GraphRAG测试</w:t>
        </w:r>
      </w:hyperlink>
    </w:p>
    <w:p w14:paraId="2DBDBB7B"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b/>
          <w:bCs/>
          <w:kern w:val="0"/>
          <w:sz w:val="24"/>
          <w:szCs w:val="24"/>
        </w:rPr>
      </w:pPr>
      <w:hyperlink w:anchor="节22Ollama本地运行" w:tooltip="#节22Ollama本地运行" w:history="1">
        <w:r w:rsidRPr="00E31DEA">
          <w:rPr>
            <w:rFonts w:ascii="宋体" w:eastAsia="宋体" w:hAnsi="宋体" w:cs="宋体" w:hint="eastAsia"/>
            <w:b/>
            <w:bCs/>
            <w:color w:val="0000FF"/>
            <w:kern w:val="0"/>
            <w:sz w:val="24"/>
            <w:szCs w:val="24"/>
            <w:u w:val="single"/>
          </w:rPr>
          <w:t xml:space="preserve">2.2 </w:t>
        </w:r>
        <w:r w:rsidRPr="00E31DEA">
          <w:rPr>
            <w:rFonts w:ascii="宋体" w:eastAsia="宋体" w:hAnsi="宋体" w:cs="宋体" w:hint="eastAsia"/>
            <w:b/>
            <w:bCs/>
            <w:color w:val="0000FF"/>
            <w:kern w:val="0"/>
            <w:sz w:val="24"/>
            <w:szCs w:val="24"/>
            <w:u w:val="single"/>
            <w:lang w:eastAsia="zh-Hans"/>
          </w:rPr>
          <w:t>Ollama本地运行</w:t>
        </w:r>
      </w:hyperlink>
    </w:p>
    <w:p w14:paraId="62CE35B9" w14:textId="77777777" w:rsidR="00E31DEA" w:rsidRPr="00E31DEA" w:rsidRDefault="00E31DEA" w:rsidP="00E31DEA">
      <w:pPr>
        <w:widowControl/>
        <w:spacing w:before="100" w:beforeAutospacing="1" w:after="100" w:afterAutospacing="1"/>
        <w:jc w:val="left"/>
        <w:rPr>
          <w:rFonts w:ascii="宋体" w:eastAsia="宋体" w:hAnsi="宋体" w:cs="宋体" w:hint="eastAsia"/>
          <w:b/>
          <w:bCs/>
          <w:kern w:val="0"/>
          <w:sz w:val="24"/>
          <w:szCs w:val="24"/>
        </w:rPr>
      </w:pPr>
      <w:hyperlink w:anchor="第3章Neo4jGraphRAG" w:tooltip="#第3章Neo4jGraphRAG" w:history="1">
        <w:r w:rsidRPr="00E31DEA">
          <w:rPr>
            <w:rFonts w:ascii="宋体" w:eastAsia="宋体" w:hAnsi="宋体" w:cs="宋体" w:hint="eastAsia"/>
            <w:b/>
            <w:bCs/>
            <w:color w:val="0000FF"/>
            <w:kern w:val="0"/>
            <w:sz w:val="24"/>
            <w:szCs w:val="24"/>
            <w:u w:val="single"/>
          </w:rPr>
          <w:t>第3章 Neo4j GraphRAG</w:t>
        </w:r>
      </w:hyperlink>
    </w:p>
    <w:p w14:paraId="1BEFE475"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b/>
          <w:bCs/>
          <w:kern w:val="0"/>
          <w:sz w:val="24"/>
          <w:szCs w:val="24"/>
        </w:rPr>
      </w:pPr>
      <w:hyperlink w:anchor="节31安装Docker" w:tooltip="#节31安装Docker" w:history="1">
        <w:r w:rsidRPr="00E31DEA">
          <w:rPr>
            <w:rFonts w:ascii="宋体" w:eastAsia="宋体" w:hAnsi="宋体" w:cs="宋体" w:hint="eastAsia"/>
            <w:b/>
            <w:bCs/>
            <w:color w:val="0000FF"/>
            <w:kern w:val="0"/>
            <w:sz w:val="24"/>
            <w:szCs w:val="24"/>
            <w:u w:val="single"/>
          </w:rPr>
          <w:t>3.1 安装Docker。</w:t>
        </w:r>
      </w:hyperlink>
    </w:p>
    <w:p w14:paraId="5D1C25B5"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b/>
          <w:bCs/>
          <w:kern w:val="0"/>
          <w:sz w:val="24"/>
          <w:szCs w:val="24"/>
        </w:rPr>
      </w:pPr>
      <w:hyperlink w:anchor="节32Neo4jKGBuilder安装" w:tooltip="#节32Neo4jKGBuilder安装" w:history="1">
        <w:r w:rsidRPr="00E31DEA">
          <w:rPr>
            <w:rFonts w:ascii="宋体" w:eastAsia="宋体" w:hAnsi="宋体" w:cs="宋体" w:hint="eastAsia"/>
            <w:b/>
            <w:bCs/>
            <w:color w:val="0000FF"/>
            <w:kern w:val="0"/>
            <w:sz w:val="24"/>
            <w:szCs w:val="24"/>
            <w:u w:val="single"/>
          </w:rPr>
          <w:t xml:space="preserve">3.2 </w:t>
        </w:r>
        <w:r w:rsidRPr="00E31DEA">
          <w:rPr>
            <w:rFonts w:ascii="宋体" w:eastAsia="宋体" w:hAnsi="宋体" w:cs="宋体" w:hint="eastAsia"/>
            <w:b/>
            <w:bCs/>
            <w:color w:val="0000FF"/>
            <w:kern w:val="0"/>
            <w:sz w:val="24"/>
            <w:szCs w:val="24"/>
            <w:u w:val="single"/>
            <w:lang w:eastAsia="zh-Hans"/>
          </w:rPr>
          <w:t>Neo4j KGBuilder安装</w:t>
        </w:r>
      </w:hyperlink>
    </w:p>
    <w:p w14:paraId="1BDF7C5A"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b/>
          <w:bCs/>
          <w:kern w:val="0"/>
          <w:sz w:val="24"/>
          <w:szCs w:val="24"/>
        </w:rPr>
      </w:pPr>
      <w:hyperlink w:anchor="节33Neo4jKGBuilder测试" w:tooltip="#节33Neo4jKGBuilder测试" w:history="1">
        <w:r w:rsidRPr="00E31DEA">
          <w:rPr>
            <w:rFonts w:ascii="宋体" w:eastAsia="宋体" w:hAnsi="宋体" w:cs="宋体" w:hint="eastAsia"/>
            <w:b/>
            <w:bCs/>
            <w:color w:val="0000FF"/>
            <w:kern w:val="0"/>
            <w:sz w:val="24"/>
            <w:szCs w:val="24"/>
            <w:u w:val="single"/>
          </w:rPr>
          <w:t xml:space="preserve">3.3 </w:t>
        </w:r>
        <w:r w:rsidRPr="00E31DEA">
          <w:rPr>
            <w:rFonts w:ascii="宋体" w:eastAsia="宋体" w:hAnsi="宋体" w:cs="宋体" w:hint="eastAsia"/>
            <w:b/>
            <w:bCs/>
            <w:color w:val="0000FF"/>
            <w:kern w:val="0"/>
            <w:sz w:val="24"/>
            <w:szCs w:val="24"/>
            <w:u w:val="single"/>
            <w:lang w:eastAsia="zh-Hans"/>
          </w:rPr>
          <w:t>Neo4j KGBuilder测试</w:t>
        </w:r>
      </w:hyperlink>
    </w:p>
    <w:p w14:paraId="67B25C3D"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b/>
          <w:bCs/>
          <w:kern w:val="0"/>
          <w:sz w:val="24"/>
          <w:szCs w:val="24"/>
        </w:rPr>
      </w:pPr>
      <w:hyperlink w:anchor="节34在Python中调用KGBuilder" w:tooltip="#节34在Python中调用KGBuilder" w:history="1">
        <w:r w:rsidRPr="00E31DEA">
          <w:rPr>
            <w:rFonts w:ascii="宋体" w:eastAsia="宋体" w:hAnsi="宋体" w:cs="宋体" w:hint="eastAsia"/>
            <w:b/>
            <w:bCs/>
            <w:color w:val="0000FF"/>
            <w:kern w:val="0"/>
            <w:sz w:val="24"/>
            <w:szCs w:val="24"/>
            <w:u w:val="single"/>
          </w:rPr>
          <w:t xml:space="preserve">3.4 </w:t>
        </w:r>
        <w:r w:rsidRPr="00E31DEA">
          <w:rPr>
            <w:rFonts w:ascii="宋体" w:eastAsia="宋体" w:hAnsi="宋体" w:cs="宋体" w:hint="eastAsia"/>
            <w:b/>
            <w:bCs/>
            <w:color w:val="0000FF"/>
            <w:kern w:val="0"/>
            <w:sz w:val="24"/>
            <w:szCs w:val="24"/>
            <w:u w:val="single"/>
            <w:lang w:eastAsia="zh-Hans"/>
          </w:rPr>
          <w:t>在</w:t>
        </w:r>
        <w:r w:rsidRPr="00E31DEA">
          <w:rPr>
            <w:rFonts w:ascii="宋体" w:eastAsia="宋体" w:hAnsi="宋体" w:cs="宋体" w:hint="eastAsia"/>
            <w:b/>
            <w:bCs/>
            <w:color w:val="0000FF"/>
            <w:kern w:val="0"/>
            <w:sz w:val="24"/>
            <w:szCs w:val="24"/>
            <w:u w:val="single"/>
          </w:rPr>
          <w:t>Python中调用KGBuilder</w:t>
        </w:r>
      </w:hyperlink>
    </w:p>
    <w:p w14:paraId="40897E4E" w14:textId="77777777" w:rsidR="00E31DEA" w:rsidRPr="00E31DEA" w:rsidRDefault="00E31DEA" w:rsidP="00E31DEA">
      <w:pPr>
        <w:widowControl/>
        <w:spacing w:before="100" w:beforeAutospacing="1" w:after="100" w:afterAutospacing="1"/>
        <w:jc w:val="left"/>
        <w:rPr>
          <w:rFonts w:ascii="宋体" w:eastAsia="宋体" w:hAnsi="宋体" w:cs="宋体" w:hint="eastAsia"/>
          <w:b/>
          <w:bCs/>
          <w:kern w:val="0"/>
          <w:sz w:val="24"/>
          <w:szCs w:val="24"/>
        </w:rPr>
      </w:pPr>
      <w:hyperlink w:anchor="第4章开发GraphRAG应用" w:tooltip="#第4章开发GraphRAG应用" w:history="1">
        <w:r w:rsidRPr="00E31DEA">
          <w:rPr>
            <w:rFonts w:ascii="宋体" w:eastAsia="宋体" w:hAnsi="宋体" w:cs="宋体" w:hint="eastAsia"/>
            <w:b/>
            <w:bCs/>
            <w:color w:val="0000FF"/>
            <w:kern w:val="0"/>
            <w:sz w:val="24"/>
            <w:szCs w:val="24"/>
            <w:u w:val="single"/>
          </w:rPr>
          <w:t>第4章 开发GraphRAG应用</w:t>
        </w:r>
      </w:hyperlink>
    </w:p>
    <w:p w14:paraId="75BF509F"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b/>
          <w:bCs/>
          <w:kern w:val="0"/>
          <w:sz w:val="24"/>
          <w:szCs w:val="24"/>
        </w:rPr>
      </w:pPr>
      <w:hyperlink w:anchor="节41实体关系提取与导入" w:tooltip="#节41实体关系提取与导入" w:history="1">
        <w:r w:rsidRPr="00E31DEA">
          <w:rPr>
            <w:rFonts w:ascii="宋体" w:eastAsia="宋体" w:hAnsi="宋体" w:cs="宋体" w:hint="eastAsia"/>
            <w:b/>
            <w:bCs/>
            <w:color w:val="0000FF"/>
            <w:kern w:val="0"/>
            <w:sz w:val="24"/>
            <w:szCs w:val="24"/>
            <w:u w:val="single"/>
          </w:rPr>
          <w:t>4.1 实体关系提取与导入</w:t>
        </w:r>
      </w:hyperlink>
    </w:p>
    <w:p w14:paraId="4784DF3E"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b/>
          <w:bCs/>
          <w:kern w:val="0"/>
          <w:sz w:val="24"/>
          <w:szCs w:val="24"/>
        </w:rPr>
      </w:pPr>
      <w:hyperlink w:anchor="节42实体工程索引合并与社区摘要" w:tooltip="#节42实体工程索引合并与社区摘要" w:history="1">
        <w:r w:rsidRPr="00E31DEA">
          <w:rPr>
            <w:rFonts w:ascii="宋体" w:eastAsia="宋体" w:hAnsi="宋体" w:cs="宋体" w:hint="eastAsia"/>
            <w:b/>
            <w:bCs/>
            <w:color w:val="0000FF"/>
            <w:kern w:val="0"/>
            <w:sz w:val="24"/>
            <w:szCs w:val="24"/>
            <w:u w:val="single"/>
          </w:rPr>
          <w:t>4.2 实体工程：索引、合并与社区摘要</w:t>
        </w:r>
      </w:hyperlink>
    </w:p>
    <w:p w14:paraId="4F75348D"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b/>
          <w:bCs/>
          <w:kern w:val="0"/>
          <w:sz w:val="24"/>
          <w:szCs w:val="24"/>
        </w:rPr>
      </w:pPr>
      <w:hyperlink w:anchor="节43局部查询与全局查询" w:tooltip="#节43局部查询与全局查询" w:history="1">
        <w:r w:rsidRPr="00E31DEA">
          <w:rPr>
            <w:rFonts w:ascii="宋体" w:eastAsia="宋体" w:hAnsi="宋体" w:cs="宋体" w:hint="eastAsia"/>
            <w:b/>
            <w:bCs/>
            <w:color w:val="0000FF"/>
            <w:kern w:val="0"/>
            <w:sz w:val="24"/>
            <w:szCs w:val="24"/>
            <w:u w:val="single"/>
          </w:rPr>
          <w:t>4.3 局部查询与全局查询</w:t>
        </w:r>
      </w:hyperlink>
    </w:p>
    <w:p w14:paraId="5E6DD5B2" w14:textId="77777777" w:rsidR="00E31DEA" w:rsidRPr="00E31DEA" w:rsidRDefault="00E31DEA" w:rsidP="00E31DEA">
      <w:pPr>
        <w:widowControl/>
        <w:spacing w:before="100" w:beforeAutospacing="1" w:after="100" w:afterAutospacing="1"/>
        <w:jc w:val="left"/>
        <w:rPr>
          <w:rFonts w:ascii="宋体" w:eastAsia="宋体" w:hAnsi="宋体" w:cs="宋体" w:hint="eastAsia"/>
          <w:b/>
          <w:bCs/>
          <w:kern w:val="0"/>
          <w:sz w:val="24"/>
          <w:szCs w:val="24"/>
        </w:rPr>
      </w:pPr>
      <w:hyperlink w:anchor="第5章Agent开发" w:tooltip="#第5章Agent开发" w:history="1">
        <w:r w:rsidRPr="00E31DEA">
          <w:rPr>
            <w:rFonts w:ascii="宋体" w:eastAsia="宋体" w:hAnsi="宋体" w:cs="宋体" w:hint="eastAsia"/>
            <w:b/>
            <w:bCs/>
            <w:color w:val="0000FF"/>
            <w:kern w:val="0"/>
            <w:sz w:val="24"/>
            <w:szCs w:val="24"/>
            <w:u w:val="single"/>
          </w:rPr>
          <w:t>第5章 Agent开发</w:t>
        </w:r>
      </w:hyperlink>
    </w:p>
    <w:p w14:paraId="36ABEAA7"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b/>
          <w:bCs/>
          <w:kern w:val="0"/>
          <w:sz w:val="24"/>
          <w:szCs w:val="24"/>
        </w:rPr>
      </w:pPr>
      <w:hyperlink w:anchor="节51实现多轮对话的GraphRAG局部查询" w:tooltip="#节51实现多轮对话的GraphRAG局部查询" w:history="1">
        <w:r w:rsidRPr="00E31DEA">
          <w:rPr>
            <w:rFonts w:ascii="宋体" w:eastAsia="宋体" w:hAnsi="宋体" w:cs="宋体" w:hint="eastAsia"/>
            <w:b/>
            <w:bCs/>
            <w:color w:val="0000FF"/>
            <w:kern w:val="0"/>
            <w:sz w:val="24"/>
            <w:szCs w:val="24"/>
            <w:u w:val="single"/>
          </w:rPr>
          <w:t>5.1 实现</w:t>
        </w:r>
        <w:r w:rsidRPr="00E31DEA">
          <w:rPr>
            <w:rFonts w:ascii="宋体" w:eastAsia="宋体" w:hAnsi="宋体" w:cs="宋体" w:hint="eastAsia"/>
            <w:b/>
            <w:bCs/>
            <w:color w:val="0000FF"/>
            <w:kern w:val="0"/>
            <w:sz w:val="24"/>
            <w:szCs w:val="24"/>
            <w:u w:val="single"/>
            <w:lang w:eastAsia="zh-Hans"/>
          </w:rPr>
          <w:t>多轮对话的GraphRAG局部查询</w:t>
        </w:r>
      </w:hyperlink>
    </w:p>
    <w:p w14:paraId="7C55CC1A"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b/>
          <w:bCs/>
          <w:kern w:val="0"/>
          <w:sz w:val="24"/>
          <w:szCs w:val="24"/>
        </w:rPr>
      </w:pPr>
      <w:hyperlink w:anchor="节52用LangSmith调试" w:tooltip="#节52用LangSmith调试" w:history="1">
        <w:r w:rsidRPr="00E31DEA">
          <w:rPr>
            <w:rFonts w:ascii="宋体" w:eastAsia="宋体" w:hAnsi="宋体" w:cs="宋体" w:hint="eastAsia"/>
            <w:b/>
            <w:bCs/>
            <w:color w:val="0000FF"/>
            <w:kern w:val="0"/>
            <w:sz w:val="24"/>
            <w:szCs w:val="24"/>
            <w:u w:val="single"/>
          </w:rPr>
          <w:t xml:space="preserve">5.2 </w:t>
        </w:r>
        <w:r w:rsidRPr="00E31DEA">
          <w:rPr>
            <w:rFonts w:ascii="宋体" w:eastAsia="宋体" w:hAnsi="宋体" w:cs="宋体" w:hint="eastAsia"/>
            <w:b/>
            <w:bCs/>
            <w:color w:val="0000FF"/>
            <w:kern w:val="0"/>
            <w:sz w:val="24"/>
            <w:szCs w:val="24"/>
            <w:u w:val="single"/>
            <w:lang w:eastAsia="zh-Hans"/>
          </w:rPr>
          <w:t>用LangSmith调试</w:t>
        </w:r>
      </w:hyperlink>
    </w:p>
    <w:p w14:paraId="0283ED92"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b/>
          <w:bCs/>
          <w:kern w:val="0"/>
          <w:sz w:val="24"/>
          <w:szCs w:val="24"/>
        </w:rPr>
      </w:pPr>
      <w:hyperlink w:anchor="节53用Agent实现局部查询" w:tooltip="#节53用Agent实现局部查询" w:history="1">
        <w:r w:rsidRPr="00E31DEA">
          <w:rPr>
            <w:rFonts w:ascii="宋体" w:eastAsia="宋体" w:hAnsi="宋体" w:cs="宋体" w:hint="eastAsia"/>
            <w:b/>
            <w:bCs/>
            <w:color w:val="0000FF"/>
            <w:kern w:val="0"/>
            <w:sz w:val="24"/>
            <w:szCs w:val="24"/>
            <w:u w:val="single"/>
          </w:rPr>
          <w:t xml:space="preserve">5.3 </w:t>
        </w:r>
        <w:r w:rsidRPr="00E31DEA">
          <w:rPr>
            <w:rFonts w:ascii="宋体" w:eastAsia="宋体" w:hAnsi="宋体" w:cs="宋体" w:hint="eastAsia"/>
            <w:b/>
            <w:bCs/>
            <w:color w:val="0000FF"/>
            <w:kern w:val="0"/>
            <w:sz w:val="24"/>
            <w:szCs w:val="24"/>
            <w:u w:val="single"/>
            <w:lang w:eastAsia="zh-Hans"/>
          </w:rPr>
          <w:t>用Agent实现局部查询</w:t>
        </w:r>
      </w:hyperlink>
    </w:p>
    <w:p w14:paraId="1A3DB1B7"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b/>
          <w:bCs/>
          <w:kern w:val="0"/>
          <w:sz w:val="24"/>
          <w:szCs w:val="24"/>
        </w:rPr>
      </w:pPr>
      <w:hyperlink w:anchor="节54定制自己的Agent" w:tooltip="#节54定制自己的Agent" w:history="1">
        <w:r w:rsidRPr="00E31DEA">
          <w:rPr>
            <w:rFonts w:ascii="宋体" w:eastAsia="宋体" w:hAnsi="宋体" w:cs="宋体" w:hint="eastAsia"/>
            <w:b/>
            <w:bCs/>
            <w:color w:val="0000FF"/>
            <w:kern w:val="0"/>
            <w:sz w:val="24"/>
            <w:szCs w:val="24"/>
            <w:u w:val="single"/>
          </w:rPr>
          <w:t xml:space="preserve">5.4 </w:t>
        </w:r>
        <w:r w:rsidRPr="00E31DEA">
          <w:rPr>
            <w:rFonts w:ascii="宋体" w:eastAsia="宋体" w:hAnsi="宋体" w:cs="宋体" w:hint="eastAsia"/>
            <w:b/>
            <w:bCs/>
            <w:color w:val="0000FF"/>
            <w:kern w:val="0"/>
            <w:sz w:val="24"/>
            <w:szCs w:val="24"/>
            <w:u w:val="single"/>
            <w:lang w:eastAsia="zh-Hans"/>
          </w:rPr>
          <w:t>定制自己的Agent</w:t>
        </w:r>
      </w:hyperlink>
    </w:p>
    <w:p w14:paraId="4BD76B62"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b/>
          <w:bCs/>
          <w:kern w:val="0"/>
          <w:sz w:val="24"/>
          <w:szCs w:val="24"/>
        </w:rPr>
      </w:pPr>
      <w:hyperlink w:anchor="节55为Agent增加全局查询" w:tooltip="#节55为Agent增加全局查询" w:history="1">
        <w:r w:rsidRPr="00E31DEA">
          <w:rPr>
            <w:rFonts w:ascii="宋体" w:eastAsia="宋体" w:hAnsi="宋体" w:cs="宋体" w:hint="eastAsia"/>
            <w:b/>
            <w:bCs/>
            <w:color w:val="0000FF"/>
            <w:kern w:val="0"/>
            <w:sz w:val="24"/>
            <w:szCs w:val="24"/>
            <w:u w:val="single"/>
          </w:rPr>
          <w:t>5.5 为Agent增加全局查询</w:t>
        </w:r>
      </w:hyperlink>
    </w:p>
    <w:p w14:paraId="223F7E66" w14:textId="77777777" w:rsidR="00E31DEA" w:rsidRPr="00E31DEA" w:rsidRDefault="00E31DEA" w:rsidP="00E31DEA">
      <w:pPr>
        <w:widowControl/>
        <w:spacing w:before="100" w:beforeAutospacing="1" w:after="100" w:afterAutospacing="1"/>
        <w:jc w:val="left"/>
        <w:rPr>
          <w:rFonts w:ascii="宋体" w:eastAsia="宋体" w:hAnsi="宋体" w:cs="宋体" w:hint="eastAsia"/>
          <w:b/>
          <w:bCs/>
          <w:kern w:val="0"/>
          <w:sz w:val="24"/>
          <w:szCs w:val="24"/>
        </w:rPr>
      </w:pPr>
      <w:hyperlink w:anchor="第6章在GraphRAG中应用国产大模型" w:tooltip="#第6章在GraphRAG中应用国产大模型" w:history="1">
        <w:r w:rsidRPr="00E31DEA">
          <w:rPr>
            <w:rFonts w:ascii="宋体" w:eastAsia="宋体" w:hAnsi="宋体" w:cs="宋体" w:hint="eastAsia"/>
            <w:b/>
            <w:bCs/>
            <w:color w:val="0000FF"/>
            <w:kern w:val="0"/>
            <w:sz w:val="24"/>
            <w:szCs w:val="24"/>
            <w:u w:val="single"/>
          </w:rPr>
          <w:t>第6章 在GraphRAG中应用国产大模型</w:t>
        </w:r>
      </w:hyperlink>
    </w:p>
    <w:p w14:paraId="78E0C2D4"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b/>
          <w:bCs/>
          <w:kern w:val="0"/>
          <w:sz w:val="24"/>
          <w:szCs w:val="24"/>
        </w:rPr>
      </w:pPr>
      <w:hyperlink w:anchor="节61国产大模型接入LangChain" w:tooltip="#节61国产大模型接入LangChain" w:history="1">
        <w:r w:rsidRPr="00E31DEA">
          <w:rPr>
            <w:rFonts w:ascii="宋体" w:eastAsia="宋体" w:hAnsi="宋体" w:cs="宋体" w:hint="eastAsia"/>
            <w:b/>
            <w:bCs/>
            <w:color w:val="0000FF"/>
            <w:kern w:val="0"/>
            <w:sz w:val="24"/>
            <w:szCs w:val="24"/>
            <w:u w:val="single"/>
          </w:rPr>
          <w:t>6.1 国产大模型接入LangChain</w:t>
        </w:r>
      </w:hyperlink>
    </w:p>
    <w:p w14:paraId="619F2C8F"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b/>
          <w:bCs/>
          <w:kern w:val="0"/>
          <w:sz w:val="24"/>
          <w:szCs w:val="24"/>
        </w:rPr>
      </w:pPr>
      <w:hyperlink w:anchor="节62用国产大模型构建知识图谱" w:tooltip="#节62用国产大模型构建知识图谱" w:history="1">
        <w:r w:rsidRPr="00E31DEA">
          <w:rPr>
            <w:rFonts w:ascii="宋体" w:eastAsia="宋体" w:hAnsi="宋体" w:cs="宋体" w:hint="eastAsia"/>
            <w:b/>
            <w:bCs/>
            <w:color w:val="0000FF"/>
            <w:kern w:val="0"/>
            <w:sz w:val="24"/>
            <w:szCs w:val="24"/>
            <w:u w:val="single"/>
          </w:rPr>
          <w:t>6.2 用国产大模型构建知识图谱</w:t>
        </w:r>
      </w:hyperlink>
    </w:p>
    <w:p w14:paraId="327D595E"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b/>
          <w:bCs/>
          <w:kern w:val="0"/>
          <w:sz w:val="24"/>
          <w:szCs w:val="24"/>
        </w:rPr>
      </w:pPr>
      <w:hyperlink w:anchor="节63在Agent中应用国产大模型" w:tooltip="#节63在Agent中应用国产大模型" w:history="1">
        <w:r w:rsidRPr="00E31DEA">
          <w:rPr>
            <w:rFonts w:ascii="宋体" w:eastAsia="宋体" w:hAnsi="宋体" w:cs="宋体" w:hint="eastAsia"/>
            <w:b/>
            <w:bCs/>
            <w:color w:val="0000FF"/>
            <w:kern w:val="0"/>
            <w:sz w:val="24"/>
            <w:szCs w:val="24"/>
            <w:u w:val="single"/>
          </w:rPr>
          <w:t>6.3 在Agent中应用国产大模型</w:t>
        </w:r>
      </w:hyperlink>
    </w:p>
    <w:p w14:paraId="0DDA48D0" w14:textId="77777777" w:rsidR="00E31DEA" w:rsidRPr="00E31DEA" w:rsidRDefault="00E31DEA" w:rsidP="00E31DEA">
      <w:pPr>
        <w:widowControl/>
        <w:spacing w:before="100" w:beforeAutospacing="1" w:after="100" w:afterAutospacing="1"/>
        <w:jc w:val="left"/>
        <w:rPr>
          <w:rFonts w:ascii="宋体" w:eastAsia="宋体" w:hAnsi="宋体" w:cs="宋体" w:hint="eastAsia"/>
          <w:b/>
          <w:bCs/>
          <w:kern w:val="0"/>
          <w:sz w:val="24"/>
          <w:szCs w:val="24"/>
        </w:rPr>
      </w:pPr>
      <w:hyperlink w:anchor="第7章本地部署LLM" w:tooltip="#第7章本地部署LLM" w:history="1">
        <w:r w:rsidRPr="00E31DEA">
          <w:rPr>
            <w:rFonts w:ascii="宋体" w:eastAsia="宋体" w:hAnsi="宋体" w:cs="宋体" w:hint="eastAsia"/>
            <w:b/>
            <w:bCs/>
            <w:color w:val="0000FF"/>
            <w:kern w:val="0"/>
            <w:sz w:val="24"/>
            <w:szCs w:val="24"/>
            <w:u w:val="single"/>
          </w:rPr>
          <w:t>第7章 本地部署LLM</w:t>
        </w:r>
      </w:hyperlink>
    </w:p>
    <w:p w14:paraId="0A2808FD"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b/>
          <w:bCs/>
          <w:kern w:val="0"/>
          <w:sz w:val="24"/>
          <w:szCs w:val="24"/>
        </w:rPr>
      </w:pPr>
      <w:hyperlink w:anchor="节71Ollama本地部署LLM" w:tooltip="#节71Ollama本地部署LLM" w:history="1">
        <w:r w:rsidRPr="00E31DEA">
          <w:rPr>
            <w:rFonts w:ascii="宋体" w:eastAsia="宋体" w:hAnsi="宋体" w:cs="宋体" w:hint="eastAsia"/>
            <w:b/>
            <w:bCs/>
            <w:color w:val="0000FF"/>
            <w:kern w:val="0"/>
            <w:sz w:val="24"/>
            <w:szCs w:val="24"/>
            <w:u w:val="single"/>
          </w:rPr>
          <w:t>7.1 Ollama本地部署LLM</w:t>
        </w:r>
      </w:hyperlink>
    </w:p>
    <w:p w14:paraId="3CED98F1"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b/>
          <w:bCs/>
          <w:kern w:val="0"/>
          <w:sz w:val="24"/>
          <w:szCs w:val="24"/>
        </w:rPr>
      </w:pPr>
      <w:hyperlink w:anchor="节72端侧小模型MiniCPM3测试" w:tooltip="#节72端侧小模型MiniCPM3测试" w:history="1">
        <w:r w:rsidRPr="00E31DEA">
          <w:rPr>
            <w:rFonts w:ascii="宋体" w:eastAsia="宋体" w:hAnsi="宋体" w:cs="宋体" w:hint="eastAsia"/>
            <w:b/>
            <w:bCs/>
            <w:color w:val="0000FF"/>
            <w:kern w:val="0"/>
            <w:sz w:val="24"/>
            <w:szCs w:val="24"/>
            <w:u w:val="single"/>
          </w:rPr>
          <w:t>7.2 端侧小模型MiniCPM3测试</w:t>
        </w:r>
      </w:hyperlink>
    </w:p>
    <w:p w14:paraId="021136E3"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b/>
          <w:bCs/>
          <w:kern w:val="0"/>
          <w:sz w:val="24"/>
          <w:szCs w:val="24"/>
        </w:rPr>
      </w:pPr>
      <w:hyperlink w:anchor="节73其它端侧运行LLM的方法" w:tooltip="#节73其它端侧运行LLM的方法" w:history="1">
        <w:r w:rsidRPr="00E31DEA">
          <w:rPr>
            <w:rFonts w:ascii="宋体" w:eastAsia="宋体" w:hAnsi="宋体" w:cs="宋体" w:hint="eastAsia"/>
            <w:b/>
            <w:bCs/>
            <w:color w:val="0000FF"/>
            <w:kern w:val="0"/>
            <w:sz w:val="24"/>
            <w:szCs w:val="24"/>
            <w:u w:val="single"/>
          </w:rPr>
          <w:t>7.3 其它端侧运行LLM的方法</w:t>
        </w:r>
      </w:hyperlink>
    </w:p>
    <w:p w14:paraId="69735411" w14:textId="77777777" w:rsidR="00E31DEA" w:rsidRPr="00E31DEA" w:rsidRDefault="00E31DEA" w:rsidP="00E31DEA">
      <w:pPr>
        <w:widowControl/>
        <w:spacing w:before="100" w:beforeAutospacing="1" w:after="100" w:afterAutospacing="1"/>
        <w:jc w:val="left"/>
        <w:rPr>
          <w:rFonts w:ascii="宋体" w:eastAsia="宋体" w:hAnsi="宋体" w:cs="宋体" w:hint="eastAsia"/>
          <w:b/>
          <w:bCs/>
          <w:kern w:val="0"/>
          <w:sz w:val="24"/>
          <w:szCs w:val="24"/>
        </w:rPr>
      </w:pPr>
      <w:hyperlink w:anchor="第8章开发GraphRAGAPP" w:tooltip="#第8章开发GraphRAGAPP" w:history="1">
        <w:r w:rsidRPr="00E31DEA">
          <w:rPr>
            <w:rFonts w:ascii="宋体" w:eastAsia="宋体" w:hAnsi="宋体" w:cs="宋体" w:hint="eastAsia"/>
            <w:b/>
            <w:bCs/>
            <w:color w:val="0000FF"/>
            <w:kern w:val="0"/>
            <w:sz w:val="24"/>
            <w:szCs w:val="24"/>
            <w:u w:val="single"/>
          </w:rPr>
          <w:t>第8章 开发GraphRAG APP</w:t>
        </w:r>
      </w:hyperlink>
    </w:p>
    <w:p w14:paraId="086CF376"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b/>
          <w:bCs/>
          <w:kern w:val="0"/>
          <w:sz w:val="24"/>
          <w:szCs w:val="24"/>
        </w:rPr>
      </w:pPr>
      <w:hyperlink w:anchor="节81用FastAPI输出Agent调用" w:tooltip="#节81用FastAPI输出Agent调用" w:history="1">
        <w:r w:rsidRPr="00E31DEA">
          <w:rPr>
            <w:rFonts w:ascii="宋体" w:eastAsia="宋体" w:hAnsi="宋体" w:cs="宋体" w:hint="eastAsia"/>
            <w:b/>
            <w:bCs/>
            <w:color w:val="0000FF"/>
            <w:kern w:val="0"/>
            <w:sz w:val="24"/>
            <w:szCs w:val="24"/>
            <w:u w:val="single"/>
          </w:rPr>
          <w:t>8.1 用FastAPI公开Agent调用</w:t>
        </w:r>
      </w:hyperlink>
    </w:p>
    <w:p w14:paraId="56C4B3D5"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b/>
          <w:bCs/>
          <w:kern w:val="0"/>
          <w:sz w:val="24"/>
          <w:szCs w:val="24"/>
        </w:rPr>
      </w:pPr>
      <w:hyperlink w:anchor="节82ShinyforPython开发环境安装配置" w:tooltip="#节82ShinyforPython开发环境安装配置" w:history="1">
        <w:r w:rsidRPr="00E31DEA">
          <w:rPr>
            <w:rFonts w:ascii="宋体" w:eastAsia="宋体" w:hAnsi="宋体" w:cs="宋体" w:hint="eastAsia"/>
            <w:b/>
            <w:bCs/>
            <w:color w:val="0000FF"/>
            <w:kern w:val="0"/>
            <w:sz w:val="24"/>
            <w:szCs w:val="24"/>
            <w:u w:val="single"/>
          </w:rPr>
          <w:t>8.2 Shiny for Python开发环境安装配置</w:t>
        </w:r>
      </w:hyperlink>
    </w:p>
    <w:p w14:paraId="5333D489"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b/>
          <w:bCs/>
          <w:kern w:val="0"/>
          <w:sz w:val="24"/>
          <w:szCs w:val="24"/>
        </w:rPr>
      </w:pPr>
      <w:hyperlink w:anchor="节83ShinyforPythonAPP开发" w:tooltip="#节83ShinyforPythonAPP开发" w:history="1">
        <w:r w:rsidRPr="00E31DEA">
          <w:rPr>
            <w:rFonts w:ascii="宋体" w:eastAsia="宋体" w:hAnsi="宋体" w:cs="宋体" w:hint="eastAsia"/>
            <w:b/>
            <w:bCs/>
            <w:color w:val="0000FF"/>
            <w:kern w:val="0"/>
            <w:sz w:val="24"/>
            <w:szCs w:val="24"/>
            <w:u w:val="single"/>
          </w:rPr>
          <w:t>8.3 Shiny for Python APP 开发</w:t>
        </w:r>
      </w:hyperlink>
    </w:p>
    <w:p w14:paraId="066D63AA" w14:textId="77777777" w:rsidR="00E31DEA" w:rsidRPr="00E31DEA" w:rsidRDefault="00E31DEA" w:rsidP="00E31DEA">
      <w:pPr>
        <w:widowControl/>
        <w:spacing w:before="100" w:beforeAutospacing="1" w:after="100" w:afterAutospacing="1"/>
        <w:jc w:val="left"/>
        <w:rPr>
          <w:rFonts w:ascii="宋体" w:eastAsia="宋体" w:hAnsi="宋体" w:cs="宋体" w:hint="eastAsia"/>
          <w:b/>
          <w:bCs/>
          <w:kern w:val="0"/>
          <w:sz w:val="24"/>
          <w:szCs w:val="24"/>
        </w:rPr>
      </w:pPr>
      <w:hyperlink w:anchor="第9章GraphRAG应用评估" w:tooltip="#第9章GraphRAG应用评估" w:history="1">
        <w:r w:rsidRPr="00E31DEA">
          <w:rPr>
            <w:rFonts w:ascii="宋体" w:eastAsia="宋体" w:hAnsi="宋体" w:cs="宋体" w:hint="eastAsia"/>
            <w:b/>
            <w:bCs/>
            <w:color w:val="0000FF"/>
            <w:kern w:val="0"/>
            <w:sz w:val="24"/>
            <w:szCs w:val="24"/>
            <w:u w:val="single"/>
          </w:rPr>
          <w:t>第9</w:t>
        </w:r>
        <w:r w:rsidRPr="00E31DEA">
          <w:rPr>
            <w:rFonts w:ascii="宋体" w:eastAsia="宋体" w:hAnsi="宋体" w:cs="宋体"/>
            <w:b/>
            <w:bCs/>
            <w:color w:val="0000FF"/>
            <w:kern w:val="0"/>
            <w:sz w:val="24"/>
            <w:szCs w:val="24"/>
            <w:u w:val="single"/>
          </w:rPr>
          <w:t>章</w:t>
        </w:r>
        <w:r w:rsidRPr="00E31DEA">
          <w:rPr>
            <w:rFonts w:ascii="宋体" w:eastAsia="宋体" w:hAnsi="宋体" w:cs="宋体" w:hint="eastAsia"/>
            <w:b/>
            <w:bCs/>
            <w:color w:val="0000FF"/>
            <w:kern w:val="0"/>
            <w:sz w:val="24"/>
            <w:szCs w:val="24"/>
            <w:u w:val="single"/>
          </w:rPr>
          <w:t xml:space="preserve"> GraphRAG</w:t>
        </w:r>
        <w:r w:rsidRPr="00E31DEA">
          <w:rPr>
            <w:rFonts w:ascii="宋体" w:eastAsia="宋体" w:hAnsi="宋体" w:cs="宋体"/>
            <w:b/>
            <w:bCs/>
            <w:color w:val="0000FF"/>
            <w:kern w:val="0"/>
            <w:sz w:val="24"/>
            <w:szCs w:val="24"/>
            <w:u w:val="single"/>
          </w:rPr>
          <w:t>应用评估</w:t>
        </w:r>
      </w:hyperlink>
    </w:p>
    <w:p w14:paraId="2D9526B5"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b/>
          <w:bCs/>
          <w:kern w:val="0"/>
          <w:sz w:val="24"/>
          <w:szCs w:val="24"/>
        </w:rPr>
      </w:pPr>
      <w:hyperlink w:anchor="节91用Ragas评估GraphRAG应用" w:tooltip="#节91用Ragas评估GraphRAG应用" w:history="1">
        <w:r w:rsidRPr="00E31DEA">
          <w:rPr>
            <w:rFonts w:ascii="宋体" w:eastAsia="宋体" w:hAnsi="宋体" w:cs="宋体" w:hint="eastAsia"/>
            <w:b/>
            <w:bCs/>
            <w:color w:val="0000FF"/>
            <w:kern w:val="0"/>
            <w:sz w:val="24"/>
            <w:szCs w:val="24"/>
            <w:u w:val="single"/>
          </w:rPr>
          <w:t>9.1 用Ragas评估GraphRAG应用</w:t>
        </w:r>
      </w:hyperlink>
    </w:p>
    <w:p w14:paraId="4DFABF33"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b/>
          <w:bCs/>
          <w:kern w:val="0"/>
          <w:sz w:val="24"/>
          <w:szCs w:val="24"/>
        </w:rPr>
      </w:pPr>
      <w:hyperlink w:anchor="节92评估指标的解释" w:tooltip="#节92评估指标的解释" w:history="1">
        <w:r w:rsidRPr="00E31DEA">
          <w:rPr>
            <w:rFonts w:ascii="宋体" w:eastAsia="宋体" w:hAnsi="宋体" w:cs="宋体" w:hint="eastAsia"/>
            <w:b/>
            <w:bCs/>
            <w:color w:val="0000FF"/>
            <w:kern w:val="0"/>
            <w:sz w:val="24"/>
            <w:szCs w:val="24"/>
            <w:u w:val="single"/>
          </w:rPr>
          <w:t>9.2 评估指标原理</w:t>
        </w:r>
      </w:hyperlink>
    </w:p>
    <w:p w14:paraId="2785F260"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b/>
          <w:bCs/>
          <w:kern w:val="0"/>
          <w:sz w:val="24"/>
          <w:szCs w:val="24"/>
        </w:rPr>
      </w:pPr>
      <w:hyperlink w:anchor="节93LangSmith查看LLM调用序列" w:tooltip="#节93LangSmith查看LLM调用序列" w:history="1">
        <w:r w:rsidRPr="00E31DEA">
          <w:rPr>
            <w:rFonts w:ascii="宋体" w:eastAsia="宋体" w:hAnsi="宋体" w:cs="宋体" w:hint="eastAsia"/>
            <w:b/>
            <w:bCs/>
            <w:color w:val="0000FF"/>
            <w:kern w:val="0"/>
            <w:sz w:val="24"/>
            <w:szCs w:val="24"/>
            <w:u w:val="single"/>
          </w:rPr>
          <w:t>9.3 LangSmith查看LLM调用序列</w:t>
        </w:r>
      </w:hyperlink>
    </w:p>
    <w:p w14:paraId="58B02776" w14:textId="77777777" w:rsidR="00E31DEA" w:rsidRPr="00E31DEA" w:rsidRDefault="00E31DEA" w:rsidP="00E31DEA">
      <w:pPr>
        <w:widowControl/>
        <w:spacing w:before="100" w:beforeAutospacing="1" w:after="100" w:afterAutospacing="1"/>
        <w:jc w:val="left"/>
        <w:rPr>
          <w:rFonts w:ascii="宋体" w:eastAsia="宋体" w:hAnsi="宋体" w:cs="宋体" w:hint="eastAsia"/>
          <w:b/>
          <w:bCs/>
          <w:kern w:val="0"/>
          <w:sz w:val="24"/>
          <w:szCs w:val="24"/>
        </w:rPr>
      </w:pPr>
    </w:p>
    <w:p w14:paraId="78E6CADB" w14:textId="77777777" w:rsidR="00E31DEA" w:rsidRPr="00E31DEA" w:rsidRDefault="00E31DEA" w:rsidP="00E31DEA">
      <w:pPr>
        <w:widowControl/>
        <w:spacing w:before="100" w:beforeAutospacing="1" w:after="100" w:afterAutospacing="1"/>
        <w:jc w:val="left"/>
        <w:rPr>
          <w:rFonts w:ascii="宋体" w:eastAsia="宋体" w:hAnsi="宋体" w:cs="宋体" w:hint="eastAsia"/>
          <w:b/>
          <w:bCs/>
          <w:kern w:val="0"/>
          <w:sz w:val="24"/>
          <w:szCs w:val="24"/>
        </w:rPr>
      </w:pPr>
      <w:r w:rsidRPr="00E31DEA">
        <w:rPr>
          <w:rFonts w:ascii="宋体" w:eastAsia="宋体" w:hAnsi="宋体" w:cs="宋体" w:hint="eastAsia"/>
          <w:b/>
          <w:bCs/>
          <w:kern w:val="0"/>
          <w:sz w:val="24"/>
          <w:szCs w:val="24"/>
        </w:rPr>
        <w:t>附录：本书引用网址列表</w:t>
      </w:r>
    </w:p>
    <w:p w14:paraId="49013077"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b/>
          <w:bCs/>
          <w:kern w:val="0"/>
          <w:sz w:val="24"/>
          <w:szCs w:val="24"/>
        </w:rPr>
      </w:pPr>
      <w:hyperlink r:id="rId7" w:history="1">
        <w:r w:rsidRPr="00E31DEA">
          <w:rPr>
            <w:rFonts w:ascii="宋体" w:eastAsia="宋体" w:hAnsi="宋体" w:cs="宋体" w:hint="eastAsia"/>
            <w:b/>
            <w:bCs/>
            <w:color w:val="0000FF"/>
            <w:kern w:val="0"/>
            <w:sz w:val="24"/>
            <w:szCs w:val="24"/>
            <w:u w:val="single"/>
          </w:rPr>
          <w:t>https://github.com/icejean/GraphRAG/blob/main/ReferenceLinks.txt</w:t>
        </w:r>
      </w:hyperlink>
      <w:r w:rsidRPr="00E31DEA">
        <w:rPr>
          <w:rFonts w:ascii="宋体" w:eastAsia="宋体" w:hAnsi="宋体" w:cs="宋体" w:hint="eastAsia"/>
          <w:b/>
          <w:bCs/>
          <w:kern w:val="0"/>
          <w:sz w:val="24"/>
          <w:szCs w:val="24"/>
        </w:rPr>
        <w:t xml:space="preserve"> </w:t>
      </w:r>
    </w:p>
    <w:p w14:paraId="4DAD1747"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b/>
          <w:bCs/>
          <w:kern w:val="0"/>
          <w:sz w:val="24"/>
          <w:szCs w:val="24"/>
        </w:rPr>
      </w:pPr>
    </w:p>
    <w:p w14:paraId="0462D4AA"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b/>
          <w:bCs/>
          <w:kern w:val="0"/>
          <w:sz w:val="24"/>
          <w:szCs w:val="24"/>
        </w:rPr>
      </w:pPr>
    </w:p>
    <w:p w14:paraId="5E853760" w14:textId="77777777" w:rsidR="00E31DEA" w:rsidRPr="00E31DEA" w:rsidRDefault="00E31DEA" w:rsidP="00E31DEA">
      <w:pPr>
        <w:widowControl/>
        <w:spacing w:before="100" w:beforeAutospacing="1" w:after="100" w:afterAutospacing="1"/>
        <w:jc w:val="center"/>
        <w:outlineLvl w:val="0"/>
        <w:rPr>
          <w:rFonts w:ascii="宋体" w:eastAsia="宋体" w:hAnsi="宋体" w:cs="宋体" w:hint="eastAsia"/>
          <w:b/>
          <w:bCs/>
          <w:kern w:val="0"/>
          <w:sz w:val="32"/>
          <w:szCs w:val="32"/>
          <w:lang w:eastAsia="zh-Hans"/>
        </w:rPr>
      </w:pPr>
      <w:bookmarkStart w:id="2" w:name="第1章在WSL2上搭建GPULinuxServer深度学习环境"/>
      <w:bookmarkEnd w:id="2"/>
      <w:r w:rsidRPr="00E31DEA">
        <w:rPr>
          <w:rFonts w:ascii="宋体" w:eastAsia="宋体" w:hAnsi="宋体" w:cs="宋体" w:hint="eastAsia"/>
          <w:b/>
          <w:bCs/>
          <w:kern w:val="0"/>
          <w:sz w:val="32"/>
          <w:szCs w:val="32"/>
          <w:lang w:eastAsia="zh-Hans"/>
        </w:rPr>
        <w:lastRenderedPageBreak/>
        <w:t>第</w:t>
      </w:r>
      <w:r w:rsidRPr="00E31DEA">
        <w:rPr>
          <w:rFonts w:ascii="宋体" w:eastAsia="宋体" w:hAnsi="宋体" w:cs="宋体" w:hint="eastAsia"/>
          <w:b/>
          <w:bCs/>
          <w:kern w:val="0"/>
          <w:sz w:val="32"/>
          <w:szCs w:val="32"/>
        </w:rPr>
        <w:t>1</w:t>
      </w:r>
      <w:r w:rsidRPr="00E31DEA">
        <w:rPr>
          <w:rFonts w:ascii="宋体" w:eastAsia="宋体" w:hAnsi="宋体" w:cs="宋体" w:hint="eastAsia"/>
          <w:b/>
          <w:bCs/>
          <w:kern w:val="0"/>
          <w:sz w:val="32"/>
          <w:szCs w:val="32"/>
          <w:lang w:eastAsia="zh-Hans"/>
        </w:rPr>
        <w:t>章</w:t>
      </w:r>
      <w:r w:rsidRPr="00E31DEA">
        <w:rPr>
          <w:rFonts w:ascii="宋体" w:eastAsia="宋体" w:hAnsi="宋体" w:cs="宋体" w:hint="eastAsia"/>
          <w:b/>
          <w:bCs/>
          <w:kern w:val="0"/>
          <w:sz w:val="32"/>
          <w:szCs w:val="32"/>
        </w:rPr>
        <w:t xml:space="preserve"> </w:t>
      </w:r>
      <w:r w:rsidRPr="00E31DEA">
        <w:rPr>
          <w:rFonts w:ascii="宋体" w:eastAsia="宋体" w:hAnsi="宋体" w:cs="宋体" w:hint="eastAsia"/>
          <w:b/>
          <w:bCs/>
          <w:kern w:val="0"/>
          <w:sz w:val="32"/>
          <w:szCs w:val="32"/>
          <w:lang w:eastAsia="zh-Hans"/>
        </w:rPr>
        <w:t>在WSL</w:t>
      </w:r>
      <w:r w:rsidRPr="00E31DEA">
        <w:rPr>
          <w:rFonts w:ascii="宋体" w:eastAsia="宋体" w:hAnsi="宋体" w:cs="宋体" w:hint="eastAsia"/>
          <w:b/>
          <w:bCs/>
          <w:kern w:val="0"/>
          <w:sz w:val="32"/>
          <w:szCs w:val="32"/>
        </w:rPr>
        <w:t>2</w:t>
      </w:r>
      <w:r w:rsidRPr="00E31DEA">
        <w:rPr>
          <w:rFonts w:ascii="宋体" w:eastAsia="宋体" w:hAnsi="宋体" w:cs="宋体" w:hint="eastAsia"/>
          <w:b/>
          <w:bCs/>
          <w:kern w:val="0"/>
          <w:sz w:val="32"/>
          <w:szCs w:val="32"/>
          <w:lang w:eastAsia="zh-Hans"/>
        </w:rPr>
        <w:t>上搭建GPU Linux Server深度学习环境</w:t>
      </w:r>
    </w:p>
    <w:p w14:paraId="37AA51DD"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rPr>
      </w:pPr>
      <w:r w:rsidRPr="00E31DEA">
        <w:rPr>
          <w:rFonts w:ascii="宋体" w:eastAsia="宋体" w:hAnsi="宋体" w:cs="宋体" w:hint="eastAsia"/>
          <w:kern w:val="0"/>
          <w:sz w:val="24"/>
          <w:szCs w:val="24"/>
        </w:rPr>
        <w:t>AI大模型运行在大规模深度学习神经网络上，都需要GPU的支持，模型参数的尺寸不同，所需要的GPU算力和规模就不同，有关GPU的算力可以参阅</w:t>
      </w:r>
      <w:r w:rsidRPr="00E31DEA">
        <w:rPr>
          <w:rFonts w:ascii="宋体" w:eastAsia="宋体" w:hAnsi="宋体" w:cs="宋体" w:hint="eastAsia"/>
          <w:kern w:val="0"/>
          <w:sz w:val="24"/>
          <w:szCs w:val="24"/>
          <w:lang w:eastAsia="zh-Hans"/>
        </w:rPr>
        <w:t>在线文档</w:t>
      </w:r>
      <w:hyperlink r:id="rId8" w:tooltip="https://link.zhihu.com/?target=https%3A//developer.nvidia.com/cuda-gpus" w:history="1">
        <w:r w:rsidRPr="00E31DEA">
          <w:rPr>
            <w:rFonts w:ascii="宋体" w:eastAsia="宋体" w:hAnsi="宋体" w:cs="宋体" w:hint="eastAsia"/>
            <w:color w:val="0000FF"/>
            <w:kern w:val="0"/>
            <w:sz w:val="24"/>
            <w:szCs w:val="24"/>
            <w:u w:val="single"/>
            <w:lang w:eastAsia="zh-Hans"/>
          </w:rPr>
          <w:t>《Your GPU Compute Capability》</w:t>
        </w:r>
      </w:hyperlink>
      <w:r w:rsidRPr="00E31DEA">
        <w:rPr>
          <w:rFonts w:ascii="宋体" w:eastAsia="宋体" w:hAnsi="宋体" w:cs="宋体" w:hint="eastAsia"/>
          <w:kern w:val="0"/>
          <w:sz w:val="24"/>
          <w:szCs w:val="24"/>
          <w:vertAlign w:val="superscript"/>
        </w:rPr>
        <w:t>1</w:t>
      </w:r>
      <w:r w:rsidRPr="00E31DEA">
        <w:rPr>
          <w:rFonts w:ascii="宋体" w:eastAsia="宋体" w:hAnsi="宋体" w:cs="宋体" w:hint="eastAsia"/>
          <w:kern w:val="0"/>
          <w:sz w:val="24"/>
          <w:szCs w:val="24"/>
        </w:rPr>
        <w:t>。端侧小参数模型可以运行在笔记本电脑或云端GPU虚拟主机上，主流大模型则需要庞大的GPU算力集群。对于一般的学习、研发和演示而言，运行端侧小模型时可以用消费级的GPU，需要时可以通过API调用云端的主流大模型，所以配置一个带GPU的深度学习开发环境是很有必要的。</w:t>
      </w:r>
    </w:p>
    <w:p w14:paraId="1C136C05"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rPr>
      </w:pPr>
      <w:r w:rsidRPr="00E31DEA">
        <w:rPr>
          <w:rFonts w:ascii="宋体" w:eastAsia="宋体" w:hAnsi="宋体" w:cs="宋体" w:hint="eastAsia"/>
          <w:kern w:val="0"/>
          <w:sz w:val="24"/>
          <w:szCs w:val="24"/>
          <w:lang w:eastAsia="zh-Hans"/>
        </w:rPr>
        <w:t>像PyTorch</w:t>
      </w:r>
      <w:r w:rsidRPr="00E31DEA">
        <w:rPr>
          <w:rFonts w:ascii="宋体" w:eastAsia="宋体" w:hAnsi="宋体" w:cs="宋体" w:hint="eastAsia"/>
          <w:kern w:val="0"/>
          <w:sz w:val="24"/>
          <w:szCs w:val="24"/>
        </w:rPr>
        <w:t>、</w:t>
      </w:r>
      <w:r w:rsidRPr="00E31DEA">
        <w:rPr>
          <w:rFonts w:ascii="宋体" w:eastAsia="宋体" w:hAnsi="宋体" w:cs="宋体" w:hint="eastAsia"/>
          <w:kern w:val="0"/>
          <w:sz w:val="24"/>
          <w:szCs w:val="24"/>
          <w:lang w:eastAsia="zh-Hans"/>
        </w:rPr>
        <w:t>Tensorflow等主流的深度学习框架，一般</w:t>
      </w:r>
      <w:hyperlink r:id="rId9" w:anchor="linux" w:tooltip="https://link.zhihu.com/?target=https%3A//tensorflow.google.cn/install/source%3Fhl%3Den%23linux" w:history="1">
        <w:r w:rsidRPr="00E31DEA">
          <w:rPr>
            <w:rFonts w:ascii="宋体" w:eastAsia="宋体" w:hAnsi="宋体" w:cs="宋体" w:hint="eastAsia"/>
            <w:color w:val="0000FF"/>
            <w:kern w:val="0"/>
            <w:sz w:val="24"/>
            <w:szCs w:val="24"/>
            <w:u w:val="single"/>
            <w:lang w:eastAsia="zh-Hans"/>
          </w:rPr>
          <w:t>Linux上是最新的</w:t>
        </w:r>
      </w:hyperlink>
      <w:r w:rsidRPr="00E31DEA">
        <w:rPr>
          <w:rFonts w:ascii="宋体" w:eastAsia="宋体" w:hAnsi="宋体" w:cs="宋体" w:hint="eastAsia"/>
          <w:kern w:val="0"/>
          <w:sz w:val="24"/>
          <w:szCs w:val="24"/>
          <w:vertAlign w:val="superscript"/>
        </w:rPr>
        <w:t>2</w:t>
      </w:r>
      <w:r w:rsidRPr="00E31DEA">
        <w:rPr>
          <w:rFonts w:ascii="宋体" w:eastAsia="宋体" w:hAnsi="宋体" w:cs="宋体" w:hint="eastAsia"/>
          <w:kern w:val="0"/>
          <w:sz w:val="24"/>
          <w:szCs w:val="24"/>
        </w:rPr>
        <w:t>，</w:t>
      </w:r>
      <w:hyperlink r:id="rId10" w:anchor="gpu" w:tooltip="https://link.zhihu.com/?target=https%3A//tensorflow.google.cn/install/source_windows%3Fhl%3Den%23gpu" w:history="1">
        <w:r w:rsidRPr="00E31DEA">
          <w:rPr>
            <w:rFonts w:ascii="宋体" w:eastAsia="宋体" w:hAnsi="宋体" w:cs="宋体" w:hint="eastAsia"/>
            <w:color w:val="0000FF"/>
            <w:kern w:val="0"/>
            <w:sz w:val="24"/>
            <w:szCs w:val="24"/>
            <w:u w:val="single"/>
            <w:lang w:eastAsia="zh-Hans"/>
          </w:rPr>
          <w:t>Windows上的支持就要慢一些</w:t>
        </w:r>
      </w:hyperlink>
      <w:r w:rsidRPr="00E31DEA">
        <w:rPr>
          <w:rFonts w:ascii="宋体" w:eastAsia="宋体" w:hAnsi="宋体" w:cs="宋体" w:hint="eastAsia"/>
          <w:kern w:val="0"/>
          <w:sz w:val="24"/>
          <w:szCs w:val="24"/>
          <w:vertAlign w:val="superscript"/>
        </w:rPr>
        <w:t>3</w:t>
      </w:r>
      <w:r w:rsidRPr="00E31DEA">
        <w:rPr>
          <w:rFonts w:ascii="宋体" w:eastAsia="宋体" w:hAnsi="宋体" w:cs="宋体" w:hint="eastAsia"/>
          <w:kern w:val="0"/>
          <w:sz w:val="24"/>
          <w:szCs w:val="24"/>
        </w:rPr>
        <w:t>，</w:t>
      </w:r>
      <w:r w:rsidRPr="00E31DEA">
        <w:rPr>
          <w:rFonts w:ascii="宋体" w:eastAsia="宋体" w:hAnsi="宋体" w:cs="宋体" w:hint="eastAsia"/>
          <w:kern w:val="0"/>
          <w:sz w:val="24"/>
          <w:szCs w:val="24"/>
          <w:lang w:eastAsia="zh-Hans"/>
        </w:rPr>
        <w:t>只能用老一点的版本，所以一线的研究人员一般用Linux。可以租一台</w:t>
      </w:r>
      <w:r w:rsidRPr="00E31DEA">
        <w:rPr>
          <w:rFonts w:ascii="宋体" w:eastAsia="宋体" w:hAnsi="宋体" w:cs="宋体" w:hint="eastAsia"/>
          <w:kern w:val="0"/>
          <w:sz w:val="24"/>
          <w:szCs w:val="24"/>
        </w:rPr>
        <w:t>云端的Ubuntu GPU虚拟主机，不过费用稍贵；</w:t>
      </w:r>
      <w:r w:rsidRPr="00E31DEA">
        <w:rPr>
          <w:rFonts w:ascii="宋体" w:eastAsia="宋体" w:hAnsi="宋体" w:cs="宋体" w:hint="eastAsia"/>
          <w:kern w:val="0"/>
          <w:sz w:val="24"/>
          <w:szCs w:val="24"/>
          <w:lang w:eastAsia="zh-Hans"/>
        </w:rPr>
        <w:t>在带</w:t>
      </w:r>
      <w:r w:rsidRPr="00E31DEA">
        <w:rPr>
          <w:rFonts w:ascii="宋体" w:eastAsia="宋体" w:hAnsi="宋体" w:cs="宋体" w:hint="eastAsia"/>
          <w:kern w:val="0"/>
          <w:sz w:val="24"/>
          <w:szCs w:val="24"/>
        </w:rPr>
        <w:t>GPU的</w:t>
      </w:r>
      <w:r w:rsidRPr="00E31DEA">
        <w:rPr>
          <w:rFonts w:ascii="宋体" w:eastAsia="宋体" w:hAnsi="宋体" w:cs="宋体" w:hint="eastAsia"/>
          <w:kern w:val="0"/>
          <w:sz w:val="24"/>
          <w:szCs w:val="24"/>
          <w:lang w:eastAsia="zh-Hans"/>
        </w:rPr>
        <w:t>笔记本电脑上配置Windows</w:t>
      </w:r>
      <w:r w:rsidRPr="00E31DEA">
        <w:rPr>
          <w:rFonts w:ascii="宋体" w:eastAsia="宋体" w:hAnsi="宋体" w:cs="宋体" w:hint="eastAsia"/>
          <w:kern w:val="0"/>
          <w:sz w:val="24"/>
          <w:szCs w:val="24"/>
        </w:rPr>
        <w:t xml:space="preserve"> </w:t>
      </w:r>
      <w:r w:rsidRPr="00E31DEA">
        <w:rPr>
          <w:rFonts w:ascii="宋体" w:eastAsia="宋体" w:hAnsi="宋体" w:cs="宋体" w:hint="eastAsia"/>
          <w:kern w:val="0"/>
          <w:sz w:val="24"/>
          <w:szCs w:val="24"/>
          <w:lang w:eastAsia="zh-Hans"/>
        </w:rPr>
        <w:t>+</w:t>
      </w:r>
      <w:r w:rsidRPr="00E31DEA">
        <w:rPr>
          <w:rFonts w:ascii="宋体" w:eastAsia="宋体" w:hAnsi="宋体" w:cs="宋体" w:hint="eastAsia"/>
          <w:kern w:val="0"/>
          <w:sz w:val="24"/>
          <w:szCs w:val="24"/>
        </w:rPr>
        <w:t xml:space="preserve"> </w:t>
      </w:r>
      <w:r w:rsidRPr="00E31DEA">
        <w:rPr>
          <w:rFonts w:ascii="宋体" w:eastAsia="宋体" w:hAnsi="宋体" w:cs="宋体" w:hint="eastAsia"/>
          <w:kern w:val="0"/>
          <w:sz w:val="24"/>
          <w:szCs w:val="24"/>
          <w:lang w:eastAsia="zh-Hans"/>
        </w:rPr>
        <w:t>WSL</w:t>
      </w:r>
      <w:r w:rsidRPr="00E31DEA">
        <w:rPr>
          <w:rFonts w:ascii="宋体" w:eastAsia="宋体" w:hAnsi="宋体" w:cs="宋体" w:hint="eastAsia"/>
          <w:kern w:val="0"/>
          <w:sz w:val="24"/>
          <w:szCs w:val="24"/>
        </w:rPr>
        <w:t>2 + Ubuntu</w:t>
      </w:r>
      <w:r w:rsidRPr="00E31DEA">
        <w:rPr>
          <w:rFonts w:ascii="宋体" w:eastAsia="宋体" w:hAnsi="宋体" w:cs="宋体" w:hint="eastAsia"/>
          <w:kern w:val="0"/>
          <w:sz w:val="24"/>
          <w:szCs w:val="24"/>
          <w:lang w:eastAsia="zh-Hans"/>
        </w:rPr>
        <w:t>双系统，则更加经济合算</w:t>
      </w:r>
      <w:r w:rsidRPr="00E31DEA">
        <w:rPr>
          <w:rFonts w:ascii="宋体" w:eastAsia="宋体" w:hAnsi="宋体" w:cs="宋体" w:hint="eastAsia"/>
          <w:kern w:val="0"/>
          <w:sz w:val="24"/>
          <w:szCs w:val="24"/>
        </w:rPr>
        <w:t>。很多笔记本都带GPU，比如各种游戏本，都可以用来玩AI。</w:t>
      </w:r>
    </w:p>
    <w:p w14:paraId="3023C266"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rPr>
      </w:pPr>
      <w:r w:rsidRPr="00E31DEA">
        <w:rPr>
          <w:rFonts w:ascii="宋体" w:eastAsia="宋体" w:hAnsi="宋体" w:cs="宋体" w:hint="eastAsia"/>
          <w:kern w:val="0"/>
          <w:sz w:val="24"/>
          <w:szCs w:val="24"/>
          <w:lang w:eastAsia="zh-Hans"/>
        </w:rPr>
        <w:t>本书的各种模型，后端用的深度学习框架都是</w:t>
      </w:r>
      <w:r w:rsidRPr="00E31DEA">
        <w:rPr>
          <w:rFonts w:ascii="宋体" w:eastAsia="宋体" w:hAnsi="宋体" w:cs="宋体" w:hint="eastAsia"/>
          <w:kern w:val="0"/>
          <w:sz w:val="24"/>
          <w:szCs w:val="24"/>
        </w:rPr>
        <w:t>PyTorch，所以本书只涉及PyTorch。本书用的GPU是Nvidia</w:t>
      </w:r>
      <w:r w:rsidRPr="00E31DEA">
        <w:rPr>
          <w:rFonts w:ascii="宋体" w:eastAsia="宋体" w:hAnsi="宋体" w:cs="宋体" w:hint="eastAsia"/>
          <w:kern w:val="0"/>
          <w:sz w:val="24"/>
          <w:szCs w:val="24"/>
          <w:lang w:eastAsia="zh-Hans"/>
        </w:rPr>
        <w:t xml:space="preserve"> Geforce RTX 2060、</w:t>
      </w:r>
      <w:r w:rsidRPr="00E31DEA">
        <w:rPr>
          <w:rFonts w:ascii="宋体" w:eastAsia="宋体" w:hAnsi="宋体" w:cs="宋体" w:hint="eastAsia"/>
          <w:kern w:val="0"/>
          <w:sz w:val="24"/>
          <w:szCs w:val="24"/>
        </w:rPr>
        <w:t>Tesla P40等，安装的是Nvidia的驱动程序及CUDA。</w:t>
      </w:r>
    </w:p>
    <w:p w14:paraId="66E5A0F0"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rPr>
      </w:pPr>
      <w:r w:rsidRPr="00E31DEA">
        <w:rPr>
          <w:rFonts w:ascii="宋体" w:eastAsia="宋体" w:hAnsi="宋体" w:cs="宋体" w:hint="eastAsia"/>
          <w:kern w:val="0"/>
          <w:sz w:val="24"/>
          <w:szCs w:val="24"/>
        </w:rPr>
        <w:t>云端Ubuntu上的GPU虚拟主机，除了GPU驱动程序安装以外，与Windows + WSL2上的安装配置一样，本书也作了介绍，所以本书也适用于云端用Ubuntu 22或Ubuntu 24的GPU虚拟主机。</w:t>
      </w:r>
    </w:p>
    <w:p w14:paraId="125C07E2" w14:textId="77777777" w:rsidR="00E31DEA" w:rsidRPr="00E31DEA" w:rsidRDefault="00E31DEA" w:rsidP="00E31DEA">
      <w:pPr>
        <w:widowControl/>
        <w:spacing w:before="100" w:beforeAutospacing="1" w:after="100" w:afterAutospacing="1"/>
        <w:jc w:val="left"/>
        <w:rPr>
          <w:rFonts w:ascii="宋体" w:eastAsia="宋体" w:hAnsi="宋体" w:cs="宋体" w:hint="eastAsia"/>
          <w:b/>
          <w:bCs/>
          <w:kern w:val="0"/>
          <w:sz w:val="28"/>
          <w:szCs w:val="28"/>
        </w:rPr>
      </w:pPr>
      <w:bookmarkStart w:id="3" w:name="节11在WindowsWSL2上安装Ubuntu22"/>
      <w:bookmarkEnd w:id="3"/>
      <w:r w:rsidRPr="00E31DEA">
        <w:rPr>
          <w:rFonts w:ascii="宋体" w:eastAsia="宋体" w:hAnsi="宋体" w:cs="宋体" w:hint="eastAsia"/>
          <w:b/>
          <w:bCs/>
          <w:kern w:val="0"/>
          <w:sz w:val="28"/>
          <w:szCs w:val="28"/>
        </w:rPr>
        <w:t>1.1 在</w:t>
      </w:r>
      <w:r w:rsidRPr="00E31DEA">
        <w:rPr>
          <w:rFonts w:ascii="宋体" w:eastAsia="宋体" w:hAnsi="宋体" w:cs="宋体" w:hint="eastAsia"/>
          <w:b/>
          <w:bCs/>
          <w:kern w:val="0"/>
          <w:sz w:val="28"/>
          <w:szCs w:val="28"/>
          <w:lang w:eastAsia="zh-Hans"/>
        </w:rPr>
        <w:t>Win</w:t>
      </w:r>
      <w:r w:rsidRPr="00E31DEA">
        <w:rPr>
          <w:rFonts w:ascii="宋体" w:eastAsia="宋体" w:hAnsi="宋体" w:cs="宋体" w:hint="eastAsia"/>
          <w:b/>
          <w:bCs/>
          <w:kern w:val="0"/>
          <w:sz w:val="28"/>
          <w:szCs w:val="28"/>
        </w:rPr>
        <w:t xml:space="preserve">dows </w:t>
      </w:r>
      <w:r w:rsidRPr="00E31DEA">
        <w:rPr>
          <w:rFonts w:ascii="宋体" w:eastAsia="宋体" w:hAnsi="宋体" w:cs="宋体" w:hint="eastAsia"/>
          <w:b/>
          <w:bCs/>
          <w:kern w:val="0"/>
          <w:sz w:val="28"/>
          <w:szCs w:val="28"/>
          <w:lang w:eastAsia="zh-Hans"/>
        </w:rPr>
        <w:t>WSL2上安装Ubuntu 22</w:t>
      </w:r>
    </w:p>
    <w:p w14:paraId="6FA723C5"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rPr>
      </w:pPr>
      <w:r w:rsidRPr="00E31DEA">
        <w:rPr>
          <w:rFonts w:ascii="宋体" w:eastAsia="宋体" w:hAnsi="宋体" w:cs="宋体" w:hint="eastAsia"/>
          <w:kern w:val="0"/>
          <w:sz w:val="24"/>
          <w:szCs w:val="24"/>
        </w:rPr>
        <w:t>选择安装Ubuntu 22而不是目前最新的Ubuntu 24，是因为Ubuntu 22对各种GPU的兼容性比较好，各种深度学习及大模型应用的运行更稳定，稍早的CUDA版本只支持到Ubuntu 22。最新的CUDA版本已经支持Ubuntu 24，需要更新的GPU驱动程序。本书也适用于Ubuntu 24，除了Nvidia驱动程序的安装更新外，其它基本一样，书中也作了介绍。WSL2的另一个好处是可以和GPU共享CPU内存，可以加载比GPU显存大的模型，这对学习研究来说是很方便的。</w:t>
      </w:r>
    </w:p>
    <w:p w14:paraId="7A141F05" w14:textId="77777777" w:rsidR="00E31DEA" w:rsidRPr="00E31DEA" w:rsidRDefault="00E31DEA" w:rsidP="00E31DEA">
      <w:pPr>
        <w:widowControl/>
        <w:spacing w:before="100" w:beforeAutospacing="1" w:after="100" w:afterAutospacing="1"/>
        <w:jc w:val="left"/>
        <w:rPr>
          <w:rFonts w:ascii="宋体" w:eastAsia="宋体" w:hAnsi="宋体" w:cs="宋体" w:hint="eastAsia"/>
          <w:b/>
          <w:bCs/>
          <w:kern w:val="0"/>
          <w:sz w:val="24"/>
          <w:szCs w:val="24"/>
        </w:rPr>
      </w:pPr>
      <w:r w:rsidRPr="00E31DEA">
        <w:rPr>
          <w:rFonts w:ascii="宋体" w:eastAsia="宋体" w:hAnsi="宋体" w:cs="宋体" w:hint="eastAsia"/>
          <w:b/>
          <w:bCs/>
          <w:kern w:val="0"/>
          <w:sz w:val="24"/>
          <w:szCs w:val="24"/>
          <w:lang w:eastAsia="zh-Hans"/>
        </w:rPr>
        <w:t>1</w:t>
      </w:r>
      <w:r w:rsidRPr="00E31DEA">
        <w:rPr>
          <w:rFonts w:ascii="宋体" w:eastAsia="宋体" w:hAnsi="宋体" w:cs="宋体" w:hint="eastAsia"/>
          <w:b/>
          <w:bCs/>
          <w:kern w:val="0"/>
          <w:sz w:val="24"/>
          <w:szCs w:val="24"/>
        </w:rPr>
        <w:t xml:space="preserve">.1.1 </w:t>
      </w:r>
      <w:r w:rsidRPr="00E31DEA">
        <w:rPr>
          <w:rFonts w:ascii="宋体" w:eastAsia="宋体" w:hAnsi="宋体" w:cs="宋体" w:hint="eastAsia"/>
          <w:b/>
          <w:bCs/>
          <w:kern w:val="0"/>
          <w:sz w:val="24"/>
          <w:szCs w:val="24"/>
          <w:lang w:eastAsia="zh-Hans"/>
        </w:rPr>
        <w:t>安装Hyper-V及WSL2</w:t>
      </w:r>
    </w:p>
    <w:p w14:paraId="70F6F6BA"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rPr>
      </w:pPr>
      <w:r w:rsidRPr="00E31DEA">
        <w:rPr>
          <w:rFonts w:ascii="宋体" w:eastAsia="宋体" w:hAnsi="宋体" w:cs="宋体" w:hint="eastAsia"/>
          <w:kern w:val="0"/>
          <w:sz w:val="24"/>
          <w:szCs w:val="24"/>
        </w:rPr>
        <w:t>Windows</w:t>
      </w:r>
      <w:r w:rsidRPr="00E31DEA">
        <w:rPr>
          <w:rFonts w:ascii="宋体" w:eastAsia="宋体" w:hAnsi="宋体" w:cs="宋体" w:hint="eastAsia"/>
          <w:kern w:val="0"/>
          <w:sz w:val="24"/>
          <w:szCs w:val="24"/>
          <w:lang w:eastAsia="zh-Hans"/>
        </w:rPr>
        <w:t>上</w:t>
      </w:r>
      <w:r w:rsidRPr="00E31DEA">
        <w:rPr>
          <w:rFonts w:ascii="宋体" w:eastAsia="宋体" w:hAnsi="宋体" w:cs="宋体" w:hint="eastAsia"/>
          <w:kern w:val="0"/>
          <w:sz w:val="24"/>
          <w:szCs w:val="24"/>
        </w:rPr>
        <w:t>（本书是Win 10）</w:t>
      </w:r>
      <w:r w:rsidRPr="00E31DEA">
        <w:rPr>
          <w:rFonts w:ascii="宋体" w:eastAsia="宋体" w:hAnsi="宋体" w:cs="宋体" w:hint="eastAsia"/>
          <w:kern w:val="0"/>
          <w:sz w:val="24"/>
          <w:szCs w:val="24"/>
          <w:lang w:eastAsia="zh-Hans"/>
        </w:rPr>
        <w:t>运行Linux要先安装Hyper-V及WSL（Windows Subsystem for Linux）</w:t>
      </w:r>
      <w:r w:rsidRPr="00E31DEA">
        <w:rPr>
          <w:rFonts w:ascii="宋体" w:eastAsia="宋体" w:hAnsi="宋体" w:cs="宋体" w:hint="eastAsia"/>
          <w:kern w:val="0"/>
          <w:sz w:val="24"/>
          <w:szCs w:val="24"/>
        </w:rPr>
        <w:t>。如果用云端的GPU Linux主机，可以跳过本小节及第1.1.2小节，直接从第1.1.3小节配置root用户及SSH服务开始。</w:t>
      </w:r>
    </w:p>
    <w:p w14:paraId="4D643DC6"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rPr>
      </w:pPr>
      <w:r w:rsidRPr="00E31DEA">
        <w:rPr>
          <w:rFonts w:ascii="宋体" w:eastAsia="宋体" w:hAnsi="宋体" w:cs="宋体"/>
          <w:kern w:val="0"/>
          <w:sz w:val="24"/>
          <w:szCs w:val="24"/>
        </w:rPr>
        <w:t>使用Hyper-V功能的前提</w:t>
      </w:r>
      <w:r w:rsidRPr="00E31DEA">
        <w:rPr>
          <w:rFonts w:ascii="宋体" w:eastAsia="宋体" w:hAnsi="宋体" w:cs="宋体" w:hint="eastAsia"/>
          <w:kern w:val="0"/>
          <w:sz w:val="24"/>
          <w:szCs w:val="24"/>
        </w:rPr>
        <w:t>是</w:t>
      </w:r>
      <w:r w:rsidRPr="00E31DEA">
        <w:rPr>
          <w:rFonts w:ascii="宋体" w:eastAsia="宋体" w:hAnsi="宋体" w:cs="宋体"/>
          <w:kern w:val="0"/>
          <w:sz w:val="24"/>
          <w:szCs w:val="24"/>
        </w:rPr>
        <w:t>，CPU必须支持虚拟化及二级地址转换功能(Intel-VT或AMD-V)。只要CPU型号不是特别老，一般都没问题。</w:t>
      </w:r>
    </w:p>
    <w:p w14:paraId="19A2A6AE" w14:textId="77777777" w:rsidR="00E31DEA" w:rsidRPr="00E31DEA" w:rsidRDefault="00E31DEA" w:rsidP="00E31DEA">
      <w:pPr>
        <w:widowControl/>
        <w:spacing w:before="100" w:beforeAutospacing="1" w:after="100" w:afterAutospacing="1"/>
        <w:jc w:val="left"/>
        <w:rPr>
          <w:rFonts w:ascii="宋体" w:eastAsia="宋体" w:hAnsi="宋体" w:cs="宋体" w:hint="eastAsia"/>
          <w:kern w:val="0"/>
          <w:sz w:val="24"/>
          <w:szCs w:val="24"/>
        </w:rPr>
      </w:pPr>
      <w:r w:rsidRPr="00E31DEA">
        <w:rPr>
          <w:rFonts w:ascii="宋体" w:eastAsia="宋体" w:hAnsi="宋体" w:cs="宋体" w:hint="eastAsia"/>
          <w:kern w:val="0"/>
          <w:sz w:val="24"/>
          <w:szCs w:val="24"/>
          <w:lang w:eastAsia="zh-Hans"/>
        </w:rPr>
        <w:t>1</w:t>
      </w:r>
      <w:r w:rsidRPr="00E31DEA">
        <w:rPr>
          <w:rFonts w:ascii="宋体" w:eastAsia="宋体" w:hAnsi="宋体" w:cs="宋体" w:hint="eastAsia"/>
          <w:kern w:val="0"/>
          <w:sz w:val="24"/>
          <w:szCs w:val="24"/>
        </w:rPr>
        <w:t>）</w:t>
      </w:r>
      <w:r w:rsidRPr="00E31DEA">
        <w:rPr>
          <w:rFonts w:ascii="宋体" w:eastAsia="宋体" w:hAnsi="宋体" w:cs="宋体" w:hint="eastAsia"/>
          <w:kern w:val="0"/>
          <w:sz w:val="24"/>
          <w:szCs w:val="24"/>
          <w:lang w:eastAsia="zh-Hans"/>
        </w:rPr>
        <w:t>确保Windows虚拟化功能已打开</w:t>
      </w:r>
    </w:p>
    <w:p w14:paraId="0FE11B35"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rPr>
      </w:pPr>
      <w:r w:rsidRPr="00E31DEA">
        <w:rPr>
          <w:rFonts w:ascii="宋体" w:eastAsia="宋体" w:hAnsi="宋体" w:cs="宋体" w:hint="eastAsia"/>
          <w:kern w:val="0"/>
          <w:sz w:val="24"/>
          <w:szCs w:val="24"/>
          <w:lang w:eastAsia="zh-Hans"/>
        </w:rPr>
        <w:lastRenderedPageBreak/>
        <w:t>参考《</w:t>
      </w:r>
      <w:hyperlink r:id="rId11" w:tooltip="https://link.zhihu.com/?target=https%3A//www.cnblogs.com/bokemoqi/p/17926296.html" w:history="1">
        <w:r w:rsidRPr="00E31DEA">
          <w:rPr>
            <w:rFonts w:ascii="宋体" w:eastAsia="宋体" w:hAnsi="宋体" w:cs="宋体" w:hint="eastAsia"/>
            <w:color w:val="0000FF"/>
            <w:kern w:val="0"/>
            <w:sz w:val="24"/>
            <w:szCs w:val="24"/>
            <w:u w:val="single"/>
            <w:lang w:eastAsia="zh-Hans"/>
          </w:rPr>
          <w:t>Docker安装运行报错</w:t>
        </w:r>
        <w:r w:rsidRPr="00E31DEA">
          <w:rPr>
            <w:rFonts w:ascii="宋体" w:eastAsia="宋体" w:hAnsi="宋体" w:cs="宋体" w:hint="eastAsia"/>
            <w:color w:val="0000FF"/>
            <w:kern w:val="0"/>
            <w:sz w:val="24"/>
            <w:szCs w:val="24"/>
            <w:u w:val="single"/>
          </w:rPr>
          <w:t>WSL</w:t>
        </w:r>
        <w:r w:rsidRPr="00E31DEA">
          <w:rPr>
            <w:rFonts w:ascii="宋体" w:eastAsia="宋体" w:hAnsi="宋体" w:cs="宋体" w:hint="eastAsia"/>
            <w:color w:val="0000FF"/>
            <w:kern w:val="0"/>
            <w:sz w:val="24"/>
            <w:szCs w:val="24"/>
            <w:u w:val="single"/>
            <w:lang w:eastAsia="zh-Hans"/>
          </w:rPr>
          <w:t>问题排查方案</w:t>
        </w:r>
      </w:hyperlink>
      <w:r w:rsidRPr="00E31DEA">
        <w:rPr>
          <w:rFonts w:ascii="宋体" w:eastAsia="宋体" w:hAnsi="宋体" w:cs="宋体" w:hint="eastAsia"/>
          <w:kern w:val="0"/>
          <w:sz w:val="24"/>
          <w:szCs w:val="24"/>
          <w:vertAlign w:val="superscript"/>
        </w:rPr>
        <w:t>4</w:t>
      </w:r>
      <w:r w:rsidRPr="00E31DEA">
        <w:rPr>
          <w:rFonts w:ascii="宋体" w:eastAsia="宋体" w:hAnsi="宋体" w:cs="宋体" w:hint="eastAsia"/>
          <w:kern w:val="0"/>
          <w:sz w:val="24"/>
          <w:szCs w:val="24"/>
        </w:rPr>
        <w:t>》</w:t>
      </w:r>
      <w:r w:rsidRPr="00E31DEA">
        <w:rPr>
          <w:rFonts w:ascii="宋体" w:eastAsia="宋体" w:hAnsi="宋体" w:cs="宋体" w:hint="eastAsia"/>
          <w:kern w:val="0"/>
          <w:sz w:val="24"/>
          <w:szCs w:val="24"/>
          <w:lang w:eastAsia="zh-Hans"/>
        </w:rPr>
        <w:t>帖，先确保电脑开启了虚拟化功能，以便可以在Windows上运行WSL。</w:t>
      </w:r>
      <w:r w:rsidRPr="00E31DEA">
        <w:rPr>
          <w:rFonts w:ascii="宋体" w:eastAsia="宋体" w:hAnsi="宋体" w:cs="宋体"/>
          <w:kern w:val="0"/>
          <w:sz w:val="24"/>
          <w:szCs w:val="24"/>
        </w:rPr>
        <w:t>首先，</w:t>
      </w:r>
      <w:r w:rsidRPr="00E31DEA">
        <w:rPr>
          <w:rFonts w:ascii="宋体" w:eastAsia="宋体" w:hAnsi="宋体" w:cs="宋体" w:hint="eastAsia"/>
          <w:kern w:val="0"/>
          <w:sz w:val="24"/>
          <w:szCs w:val="24"/>
        </w:rPr>
        <w:t>用</w:t>
      </w:r>
      <w:r w:rsidRPr="00E31DEA">
        <w:rPr>
          <w:rFonts w:ascii="宋体" w:eastAsia="宋体" w:hAnsi="宋体" w:cs="宋体"/>
          <w:kern w:val="0"/>
          <w:sz w:val="24"/>
          <w:szCs w:val="24"/>
        </w:rPr>
        <w:t>快捷键Ctrl</w:t>
      </w:r>
      <w:r w:rsidRPr="00E31DEA">
        <w:rPr>
          <w:rFonts w:ascii="宋体" w:eastAsia="宋体" w:hAnsi="宋体" w:cs="宋体" w:hint="eastAsia"/>
          <w:kern w:val="0"/>
          <w:sz w:val="24"/>
          <w:szCs w:val="24"/>
        </w:rPr>
        <w:t xml:space="preserve"> </w:t>
      </w:r>
      <w:r w:rsidRPr="00E31DEA">
        <w:rPr>
          <w:rFonts w:ascii="宋体" w:eastAsia="宋体" w:hAnsi="宋体" w:cs="宋体"/>
          <w:kern w:val="0"/>
          <w:sz w:val="24"/>
          <w:szCs w:val="24"/>
        </w:rPr>
        <w:t>+</w:t>
      </w:r>
      <w:r w:rsidRPr="00E31DEA">
        <w:rPr>
          <w:rFonts w:ascii="宋体" w:eastAsia="宋体" w:hAnsi="宋体" w:cs="宋体" w:hint="eastAsia"/>
          <w:kern w:val="0"/>
          <w:sz w:val="24"/>
          <w:szCs w:val="24"/>
        </w:rPr>
        <w:t xml:space="preserve"> </w:t>
      </w:r>
      <w:r w:rsidRPr="00E31DEA">
        <w:rPr>
          <w:rFonts w:ascii="宋体" w:eastAsia="宋体" w:hAnsi="宋体" w:cs="宋体"/>
          <w:kern w:val="0"/>
          <w:sz w:val="24"/>
          <w:szCs w:val="24"/>
        </w:rPr>
        <w:t>Shift</w:t>
      </w:r>
      <w:r w:rsidRPr="00E31DEA">
        <w:rPr>
          <w:rFonts w:ascii="宋体" w:eastAsia="宋体" w:hAnsi="宋体" w:cs="宋体" w:hint="eastAsia"/>
          <w:kern w:val="0"/>
          <w:sz w:val="24"/>
          <w:szCs w:val="24"/>
        </w:rPr>
        <w:t xml:space="preserve"> </w:t>
      </w:r>
      <w:r w:rsidRPr="00E31DEA">
        <w:rPr>
          <w:rFonts w:ascii="宋体" w:eastAsia="宋体" w:hAnsi="宋体" w:cs="宋体"/>
          <w:kern w:val="0"/>
          <w:sz w:val="24"/>
          <w:szCs w:val="24"/>
        </w:rPr>
        <w:t>+</w:t>
      </w:r>
      <w:r w:rsidRPr="00E31DEA">
        <w:rPr>
          <w:rFonts w:ascii="宋体" w:eastAsia="宋体" w:hAnsi="宋体" w:cs="宋体" w:hint="eastAsia"/>
          <w:kern w:val="0"/>
          <w:sz w:val="24"/>
          <w:szCs w:val="24"/>
        </w:rPr>
        <w:t xml:space="preserve"> </w:t>
      </w:r>
      <w:r w:rsidRPr="00E31DEA">
        <w:rPr>
          <w:rFonts w:ascii="宋体" w:eastAsia="宋体" w:hAnsi="宋体" w:cs="宋体"/>
          <w:kern w:val="0"/>
          <w:sz w:val="24"/>
          <w:szCs w:val="24"/>
        </w:rPr>
        <w:t>Esc打开打开【任务管理器】，然后切换到【性能】视图，如图</w:t>
      </w:r>
      <w:r w:rsidRPr="00E31DEA">
        <w:rPr>
          <w:rFonts w:ascii="宋体" w:eastAsia="宋体" w:hAnsi="宋体" w:cs="宋体" w:hint="eastAsia"/>
          <w:kern w:val="0"/>
          <w:sz w:val="24"/>
          <w:szCs w:val="24"/>
        </w:rPr>
        <w:t>1-1所示</w:t>
      </w:r>
      <w:r w:rsidRPr="00E31DEA">
        <w:rPr>
          <w:rFonts w:ascii="宋体" w:eastAsia="宋体" w:hAnsi="宋体" w:cs="宋体"/>
          <w:kern w:val="0"/>
          <w:sz w:val="24"/>
          <w:szCs w:val="24"/>
        </w:rPr>
        <w:t>：</w:t>
      </w:r>
    </w:p>
    <w:p w14:paraId="49DD8A5C" w14:textId="77777777" w:rsidR="00E31DEA" w:rsidRPr="00E31DEA" w:rsidRDefault="00E31DEA" w:rsidP="00E31DEA">
      <w:pPr>
        <w:widowControl/>
        <w:spacing w:before="100" w:beforeAutospacing="1" w:after="100" w:afterAutospacing="1"/>
        <w:jc w:val="left"/>
        <w:rPr>
          <w:rFonts w:ascii="宋体" w:eastAsia="宋体" w:hAnsi="宋体" w:cs="宋体" w:hint="eastAsia"/>
          <w:kern w:val="0"/>
          <w:sz w:val="24"/>
          <w:szCs w:val="24"/>
        </w:rPr>
      </w:pPr>
      <w:r w:rsidRPr="00E31DEA">
        <w:rPr>
          <w:rFonts w:ascii="宋体" w:eastAsia="宋体" w:hAnsi="宋体" w:cs="宋体" w:hint="eastAsia"/>
          <w:noProof/>
          <w:kern w:val="0"/>
          <w:sz w:val="24"/>
          <w:szCs w:val="24"/>
        </w:rPr>
        <w:drawing>
          <wp:inline distT="0" distB="0" distL="0" distR="0" wp14:anchorId="12EB9367" wp14:editId="72828D56">
            <wp:extent cx="4219200" cy="2908800"/>
            <wp:effectExtent l="0" t="0" r="0" b="6350"/>
            <wp:docPr id="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89896" name="图片 1383889896"/>
                    <pic:cNvPicPr>
                      <a:picLocks noChangeAspect="1"/>
                    </pic:cNvPicPr>
                  </pic:nvPicPr>
                  <pic:blipFill>
                    <a:blip r:embed="rId12"/>
                    <a:stretch/>
                  </pic:blipFill>
                  <pic:spPr bwMode="auto">
                    <a:xfrm>
                      <a:off x="0" y="0"/>
                      <a:ext cx="4219200" cy="2908800"/>
                    </a:xfrm>
                    <a:prstGeom prst="rect">
                      <a:avLst/>
                    </a:prstGeom>
                  </pic:spPr>
                </pic:pic>
              </a:graphicData>
            </a:graphic>
          </wp:inline>
        </w:drawing>
      </w:r>
    </w:p>
    <w:p w14:paraId="5311B78C" w14:textId="77777777" w:rsidR="00E31DEA" w:rsidRPr="00E31DEA" w:rsidRDefault="00E31DEA" w:rsidP="00E31DEA">
      <w:pPr>
        <w:widowControl/>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lang w:eastAsia="zh-Hans"/>
        </w:rPr>
        <w:t>图1</w:t>
      </w:r>
      <w:r w:rsidRPr="00E31DEA">
        <w:rPr>
          <w:rFonts w:ascii="宋体" w:eastAsia="宋体" w:hAnsi="宋体" w:cs="宋体" w:hint="eastAsia"/>
          <w:kern w:val="0"/>
          <w:sz w:val="24"/>
          <w:szCs w:val="24"/>
        </w:rPr>
        <w:t>-1</w:t>
      </w:r>
      <w:r w:rsidRPr="00E31DEA">
        <w:rPr>
          <w:rFonts w:ascii="宋体" w:eastAsia="宋体" w:hAnsi="宋体" w:cs="宋体" w:hint="eastAsia"/>
          <w:kern w:val="0"/>
          <w:sz w:val="24"/>
          <w:szCs w:val="24"/>
          <w:lang w:eastAsia="zh-Hans"/>
        </w:rPr>
        <w:t xml:space="preserve"> 打开Windows任务管理器确认虚拟化功能已启用</w:t>
      </w:r>
    </w:p>
    <w:p w14:paraId="69BB64AD"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rPr>
      </w:pPr>
      <w:r w:rsidRPr="00E31DEA">
        <w:rPr>
          <w:rFonts w:ascii="宋体" w:eastAsia="宋体" w:hAnsi="宋体" w:cs="宋体"/>
          <w:kern w:val="0"/>
          <w:sz w:val="24"/>
          <w:szCs w:val="24"/>
          <w:lang w:eastAsia="zh-Hans"/>
        </w:rPr>
        <w:t>若没有开启，具体开启方法如下</w:t>
      </w:r>
      <w:r w:rsidRPr="00E31DEA">
        <w:rPr>
          <w:rFonts w:ascii="宋体" w:eastAsia="宋体" w:hAnsi="宋体" w:cs="宋体" w:hint="eastAsia"/>
          <w:kern w:val="0"/>
          <w:sz w:val="24"/>
          <w:szCs w:val="24"/>
        </w:rPr>
        <w:t>。</w:t>
      </w:r>
    </w:p>
    <w:p w14:paraId="5512337D" w14:textId="77777777" w:rsidR="00E31DEA" w:rsidRPr="00E31DEA" w:rsidRDefault="00E31DEA" w:rsidP="00E31DEA">
      <w:pPr>
        <w:widowControl/>
        <w:spacing w:before="100" w:beforeAutospacing="1" w:after="100" w:afterAutospacing="1"/>
        <w:jc w:val="left"/>
        <w:rPr>
          <w:rFonts w:ascii="宋体" w:eastAsia="宋体" w:hAnsi="宋体" w:cs="宋体" w:hint="eastAsia"/>
          <w:kern w:val="0"/>
          <w:sz w:val="24"/>
          <w:szCs w:val="24"/>
        </w:rPr>
      </w:pPr>
      <w:r w:rsidRPr="00E31DEA">
        <w:rPr>
          <w:rFonts w:ascii="宋体" w:eastAsia="宋体" w:hAnsi="宋体" w:cs="宋体" w:hint="eastAsia"/>
          <w:kern w:val="0"/>
          <w:sz w:val="24"/>
          <w:szCs w:val="24"/>
          <w:lang w:eastAsia="zh-Hans"/>
        </w:rPr>
        <w:t>2</w:t>
      </w:r>
      <w:r w:rsidRPr="00E31DEA">
        <w:rPr>
          <w:rFonts w:ascii="宋体" w:eastAsia="宋体" w:hAnsi="宋体" w:cs="宋体" w:hint="eastAsia"/>
          <w:kern w:val="0"/>
          <w:sz w:val="24"/>
          <w:szCs w:val="24"/>
        </w:rPr>
        <w:t>）</w:t>
      </w:r>
      <w:r w:rsidRPr="00E31DEA">
        <w:rPr>
          <w:rFonts w:ascii="宋体" w:eastAsia="宋体" w:hAnsi="宋体" w:cs="宋体" w:hint="eastAsia"/>
          <w:kern w:val="0"/>
          <w:sz w:val="24"/>
          <w:szCs w:val="24"/>
          <w:lang w:eastAsia="zh-Hans"/>
        </w:rPr>
        <w:t>安装Hyper-V</w:t>
      </w:r>
    </w:p>
    <w:p w14:paraId="364E18CE"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lang w:eastAsia="zh-Hans"/>
        </w:rPr>
        <w:t>一般笔记本电脑使用的Windows家庭版默认没有这个功能，参考</w:t>
      </w:r>
      <w:hyperlink r:id="rId13" w:tooltip="https://zhuanlan.zhihu.com/p/667571538" w:history="1">
        <w:r w:rsidRPr="00E31DEA">
          <w:rPr>
            <w:rFonts w:ascii="宋体" w:eastAsia="宋体" w:hAnsi="宋体" w:cs="宋体" w:hint="eastAsia"/>
            <w:color w:val="0000FF"/>
            <w:kern w:val="0"/>
            <w:sz w:val="24"/>
            <w:szCs w:val="24"/>
            <w:u w:val="single"/>
            <w:lang w:eastAsia="zh-Hans"/>
          </w:rPr>
          <w:t>《Windows10/11家庭版开启Hyper-V虚拟机功能详解》</w:t>
        </w:r>
      </w:hyperlink>
      <w:r w:rsidRPr="00E31DEA">
        <w:rPr>
          <w:rFonts w:ascii="宋体" w:eastAsia="宋体" w:hAnsi="宋体" w:cs="宋体" w:hint="eastAsia"/>
          <w:kern w:val="0"/>
          <w:sz w:val="24"/>
          <w:szCs w:val="24"/>
          <w:vertAlign w:val="superscript"/>
        </w:rPr>
        <w:t>5</w:t>
      </w:r>
      <w:r w:rsidRPr="00E31DEA">
        <w:rPr>
          <w:rFonts w:ascii="宋体" w:eastAsia="宋体" w:hAnsi="宋体" w:cs="宋体" w:hint="eastAsia"/>
          <w:kern w:val="0"/>
          <w:sz w:val="24"/>
          <w:szCs w:val="24"/>
        </w:rPr>
        <w:t>一</w:t>
      </w:r>
      <w:r w:rsidRPr="00E31DEA">
        <w:rPr>
          <w:rFonts w:ascii="宋体" w:eastAsia="宋体" w:hAnsi="宋体" w:cs="宋体" w:hint="eastAsia"/>
          <w:kern w:val="0"/>
          <w:sz w:val="24"/>
          <w:szCs w:val="24"/>
          <w:lang w:eastAsia="zh-Hans"/>
        </w:rPr>
        <w:t>贴安装。建立一个代码如下的批处理文件Hyper-V.bat，并以管理员身份运行它来安装Hyper-V。</w:t>
      </w:r>
    </w:p>
    <w:p w14:paraId="6D1A5ADE" w14:textId="77777777" w:rsidR="00E31DEA" w:rsidRPr="00E31DEA" w:rsidRDefault="00E31DEA" w:rsidP="00E31DEA">
      <w:pPr>
        <w:widowControl/>
        <w:shd w:val="clear" w:color="auto" w:fill="F2F2F2"/>
        <w:spacing w:before="120" w:after="120" w:line="240" w:lineRule="exact"/>
        <w:jc w:val="left"/>
        <w:rPr>
          <w:rFonts w:ascii="Courier New" w:eastAsia="宋体" w:hAnsi="Courier New" w:cs="宋体"/>
          <w:kern w:val="0"/>
          <w:sz w:val="24"/>
          <w:szCs w:val="24"/>
          <w:lang w:eastAsia="zh-Hans"/>
        </w:rPr>
      </w:pPr>
      <w:r w:rsidRPr="00E31DEA">
        <w:rPr>
          <w:rFonts w:ascii="Courier New" w:eastAsia="宋体" w:hAnsi="Courier New" w:cs="宋体" w:hint="eastAsia"/>
          <w:kern w:val="0"/>
          <w:sz w:val="24"/>
          <w:szCs w:val="24"/>
          <w:lang w:eastAsia="zh-Hans"/>
        </w:rPr>
        <w:t>pushd "%~dp0"</w:t>
      </w:r>
    </w:p>
    <w:p w14:paraId="271CF428" w14:textId="77777777" w:rsidR="00E31DEA" w:rsidRPr="00E31DEA" w:rsidRDefault="00E31DEA" w:rsidP="00E31DEA">
      <w:pPr>
        <w:widowControl/>
        <w:shd w:val="clear" w:color="auto" w:fill="F2F2F2"/>
        <w:spacing w:before="120" w:after="120" w:line="240" w:lineRule="exact"/>
        <w:jc w:val="left"/>
        <w:rPr>
          <w:rFonts w:ascii="Courier New" w:eastAsia="宋体" w:hAnsi="Courier New" w:cs="宋体"/>
          <w:kern w:val="0"/>
          <w:sz w:val="24"/>
          <w:szCs w:val="24"/>
          <w:lang w:eastAsia="zh-Hans"/>
        </w:rPr>
      </w:pPr>
      <w:r w:rsidRPr="00E31DEA">
        <w:rPr>
          <w:rFonts w:ascii="Courier New" w:eastAsia="宋体" w:hAnsi="Courier New" w:cs="宋体" w:hint="eastAsia"/>
          <w:kern w:val="0"/>
          <w:sz w:val="24"/>
          <w:szCs w:val="24"/>
          <w:lang w:eastAsia="zh-Hans"/>
        </w:rPr>
        <w:t>dir /b %SystemRoot%\servicing\Packages\*Hyper-V*.mum &gt;hv.txt</w:t>
      </w:r>
    </w:p>
    <w:p w14:paraId="1CCF5F9A" w14:textId="77777777" w:rsidR="00E31DEA" w:rsidRPr="00E31DEA" w:rsidRDefault="00E31DEA" w:rsidP="00E31DEA">
      <w:pPr>
        <w:widowControl/>
        <w:shd w:val="clear" w:color="auto" w:fill="F2F2F2"/>
        <w:spacing w:before="120" w:after="120" w:line="240" w:lineRule="exact"/>
        <w:jc w:val="left"/>
        <w:rPr>
          <w:rFonts w:ascii="Courier New" w:eastAsia="宋体" w:hAnsi="Courier New" w:cs="宋体"/>
          <w:kern w:val="0"/>
          <w:sz w:val="24"/>
          <w:szCs w:val="24"/>
          <w:lang w:eastAsia="zh-Hans"/>
        </w:rPr>
      </w:pPr>
      <w:r w:rsidRPr="00E31DEA">
        <w:rPr>
          <w:rFonts w:ascii="Courier New" w:eastAsia="宋体" w:hAnsi="Courier New" w:cs="宋体" w:hint="eastAsia"/>
          <w:kern w:val="0"/>
          <w:sz w:val="24"/>
          <w:szCs w:val="24"/>
          <w:lang w:eastAsia="zh-Hans"/>
        </w:rPr>
        <w:t>for /f %%i in ('findstr /i . hv.txt 2^&gt;nul') do dism /online /norestart /add-package:"%SystemRoot%\servicing\Packages\%%i"</w:t>
      </w:r>
    </w:p>
    <w:p w14:paraId="5A934BD8" w14:textId="77777777" w:rsidR="00E31DEA" w:rsidRPr="00E31DEA" w:rsidRDefault="00E31DEA" w:rsidP="00E31DEA">
      <w:pPr>
        <w:widowControl/>
        <w:shd w:val="clear" w:color="auto" w:fill="F2F2F2"/>
        <w:spacing w:before="120" w:after="120" w:line="240" w:lineRule="exact"/>
        <w:jc w:val="left"/>
        <w:rPr>
          <w:rFonts w:ascii="Courier New" w:eastAsia="宋体" w:hAnsi="Courier New" w:cs="宋体"/>
          <w:kern w:val="0"/>
          <w:sz w:val="24"/>
          <w:szCs w:val="24"/>
          <w:lang w:eastAsia="zh-Hans"/>
        </w:rPr>
      </w:pPr>
      <w:r w:rsidRPr="00E31DEA">
        <w:rPr>
          <w:rFonts w:ascii="Courier New" w:eastAsia="宋体" w:hAnsi="Courier New" w:cs="宋体" w:hint="eastAsia"/>
          <w:kern w:val="0"/>
          <w:sz w:val="24"/>
          <w:szCs w:val="24"/>
          <w:lang w:eastAsia="zh-Hans"/>
        </w:rPr>
        <w:t>del hv.txt</w:t>
      </w:r>
    </w:p>
    <w:p w14:paraId="5FD18073" w14:textId="77777777" w:rsidR="00E31DEA" w:rsidRPr="00E31DEA" w:rsidRDefault="00E31DEA" w:rsidP="00E31DEA">
      <w:pPr>
        <w:widowControl/>
        <w:shd w:val="clear" w:color="auto" w:fill="F2F2F2"/>
        <w:spacing w:before="120" w:after="120" w:line="240" w:lineRule="exact"/>
        <w:jc w:val="left"/>
        <w:rPr>
          <w:rFonts w:ascii="Courier New" w:eastAsia="宋体" w:hAnsi="Courier New" w:cs="宋体"/>
          <w:kern w:val="0"/>
          <w:sz w:val="24"/>
          <w:szCs w:val="24"/>
          <w:lang w:eastAsia="zh-Hans"/>
        </w:rPr>
      </w:pPr>
      <w:r w:rsidRPr="00E31DEA">
        <w:rPr>
          <w:rFonts w:ascii="Courier New" w:eastAsia="宋体" w:hAnsi="Courier New" w:cs="宋体" w:hint="eastAsia"/>
          <w:kern w:val="0"/>
          <w:sz w:val="24"/>
          <w:szCs w:val="24"/>
          <w:lang w:eastAsia="zh-Hans"/>
        </w:rPr>
        <w:t>Dism /online /enable-feature /featurename:Microsoft-Hyper-V -All /LimitAccess /ALL</w:t>
      </w:r>
    </w:p>
    <w:p w14:paraId="03399399"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Courier New" w:eastAsia="宋体" w:hAnsi="Courier New" w:cs="宋体" w:hint="eastAsia"/>
          <w:kern w:val="0"/>
          <w:sz w:val="24"/>
          <w:szCs w:val="24"/>
          <w:lang w:eastAsia="zh-Hans"/>
        </w:rPr>
        <w:t>Pause</w:t>
      </w:r>
    </w:p>
    <w:p w14:paraId="52E00390"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rPr>
      </w:pPr>
      <w:r w:rsidRPr="00E31DEA">
        <w:rPr>
          <w:rFonts w:ascii="宋体" w:eastAsia="宋体" w:hAnsi="宋体" w:cs="宋体"/>
          <w:kern w:val="0"/>
          <w:sz w:val="24"/>
          <w:szCs w:val="24"/>
        </w:rPr>
        <w:t>之后，就会自动跳出Hyper-V的安装界面，整个安装过程都是在命令行中完成。组件数量</w:t>
      </w:r>
      <w:r w:rsidRPr="00E31DEA">
        <w:rPr>
          <w:rFonts w:ascii="宋体" w:eastAsia="宋体" w:hAnsi="宋体" w:cs="宋体" w:hint="eastAsia"/>
          <w:kern w:val="0"/>
          <w:sz w:val="24"/>
          <w:szCs w:val="24"/>
        </w:rPr>
        <w:t>比较</w:t>
      </w:r>
      <w:r w:rsidRPr="00E31DEA">
        <w:rPr>
          <w:rFonts w:ascii="宋体" w:eastAsia="宋体" w:hAnsi="宋体" w:cs="宋体"/>
          <w:kern w:val="0"/>
          <w:sz w:val="24"/>
          <w:szCs w:val="24"/>
        </w:rPr>
        <w:t>多，安装过程需要几分钟时间，请耐心等待，不要强行中断。在看到“操作成功完成，重新启动Windows以完成该操作”的提示之后，在光标处输入字母“Y”，然后回车</w:t>
      </w:r>
      <w:r w:rsidRPr="00E31DEA">
        <w:rPr>
          <w:rFonts w:ascii="宋体" w:eastAsia="宋体" w:hAnsi="宋体" w:cs="宋体" w:hint="eastAsia"/>
          <w:kern w:val="0"/>
          <w:sz w:val="24"/>
          <w:szCs w:val="24"/>
        </w:rPr>
        <w:t>确认</w:t>
      </w:r>
      <w:r w:rsidRPr="00E31DEA">
        <w:rPr>
          <w:rFonts w:ascii="宋体" w:eastAsia="宋体" w:hAnsi="宋体" w:cs="宋体"/>
          <w:kern w:val="0"/>
          <w:sz w:val="24"/>
          <w:szCs w:val="24"/>
        </w:rPr>
        <w:t>，重启电脑。</w:t>
      </w:r>
    </w:p>
    <w:p w14:paraId="76F580E1" w14:textId="77777777" w:rsidR="00E31DEA" w:rsidRPr="00E31DEA" w:rsidRDefault="00E31DEA" w:rsidP="00E31DEA">
      <w:pPr>
        <w:widowControl/>
        <w:spacing w:before="100" w:beforeAutospacing="1" w:after="100" w:afterAutospacing="1"/>
        <w:jc w:val="left"/>
        <w:rPr>
          <w:rFonts w:ascii="宋体" w:eastAsia="宋体" w:hAnsi="宋体" w:cs="宋体" w:hint="eastAsia"/>
          <w:kern w:val="0"/>
          <w:sz w:val="24"/>
          <w:szCs w:val="24"/>
        </w:rPr>
      </w:pPr>
      <w:r w:rsidRPr="00E31DEA">
        <w:rPr>
          <w:rFonts w:ascii="宋体" w:eastAsia="宋体" w:hAnsi="宋体" w:cs="宋体" w:hint="eastAsia"/>
          <w:noProof/>
          <w:kern w:val="0"/>
          <w:sz w:val="24"/>
          <w:szCs w:val="24"/>
        </w:rPr>
        <w:lastRenderedPageBreak/>
        <w:drawing>
          <wp:inline distT="0" distB="0" distL="0" distR="0" wp14:anchorId="157521EB" wp14:editId="49A2E9A5">
            <wp:extent cx="5274310" cy="2787015"/>
            <wp:effectExtent l="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64249" name="图片 1934964249"/>
                    <pic:cNvPicPr>
                      <a:picLocks noChangeAspect="1"/>
                    </pic:cNvPicPr>
                  </pic:nvPicPr>
                  <pic:blipFill>
                    <a:blip r:embed="rId14"/>
                    <a:stretch/>
                  </pic:blipFill>
                  <pic:spPr bwMode="auto">
                    <a:xfrm>
                      <a:off x="0" y="0"/>
                      <a:ext cx="5274310" cy="2787015"/>
                    </a:xfrm>
                    <a:prstGeom prst="rect">
                      <a:avLst/>
                    </a:prstGeom>
                  </pic:spPr>
                </pic:pic>
              </a:graphicData>
            </a:graphic>
          </wp:inline>
        </w:drawing>
      </w:r>
    </w:p>
    <w:p w14:paraId="435E3937" w14:textId="77777777" w:rsidR="00E31DEA" w:rsidRPr="00E31DEA" w:rsidRDefault="00E31DEA" w:rsidP="00E31DEA">
      <w:pPr>
        <w:widowControl/>
        <w:spacing w:before="100" w:beforeAutospacing="1" w:after="100" w:afterAutospacing="1"/>
        <w:jc w:val="left"/>
        <w:rPr>
          <w:rFonts w:ascii="宋体" w:eastAsia="宋体" w:hAnsi="宋体" w:cs="宋体" w:hint="eastAsia"/>
          <w:kern w:val="0"/>
          <w:sz w:val="24"/>
          <w:szCs w:val="24"/>
        </w:rPr>
      </w:pPr>
      <w:r w:rsidRPr="00E31DEA">
        <w:rPr>
          <w:rFonts w:ascii="宋体" w:eastAsia="宋体" w:hAnsi="宋体" w:cs="宋体" w:hint="eastAsia"/>
          <w:kern w:val="0"/>
          <w:sz w:val="24"/>
          <w:szCs w:val="24"/>
        </w:rPr>
        <w:t>图1-2 Windows上安装</w:t>
      </w:r>
      <w:r w:rsidRPr="00E31DEA">
        <w:rPr>
          <w:rFonts w:ascii="宋体" w:eastAsia="宋体" w:hAnsi="宋体" w:cs="宋体" w:hint="eastAsia"/>
          <w:kern w:val="0"/>
          <w:sz w:val="24"/>
          <w:szCs w:val="24"/>
          <w:lang w:eastAsia="zh-Hans"/>
        </w:rPr>
        <w:t>Hyper-V功能</w:t>
      </w:r>
    </w:p>
    <w:p w14:paraId="10C5C807" w14:textId="77777777" w:rsidR="00E31DEA" w:rsidRPr="00E31DEA" w:rsidRDefault="00E31DEA" w:rsidP="00E31DEA">
      <w:pPr>
        <w:widowControl/>
        <w:spacing w:before="100" w:beforeAutospacing="1" w:after="100" w:afterAutospacing="1"/>
        <w:jc w:val="left"/>
        <w:rPr>
          <w:rFonts w:ascii="宋体" w:eastAsia="宋体" w:hAnsi="宋体" w:cs="宋体" w:hint="eastAsia"/>
          <w:kern w:val="0"/>
          <w:sz w:val="24"/>
          <w:szCs w:val="24"/>
        </w:rPr>
      </w:pPr>
      <w:r w:rsidRPr="00E31DEA">
        <w:rPr>
          <w:rFonts w:ascii="宋体" w:eastAsia="宋体" w:hAnsi="宋体" w:cs="宋体" w:hint="eastAsia"/>
          <w:kern w:val="0"/>
          <w:sz w:val="24"/>
          <w:szCs w:val="24"/>
        </w:rPr>
        <w:t>3）</w:t>
      </w:r>
      <w:r w:rsidRPr="00E31DEA">
        <w:rPr>
          <w:rFonts w:ascii="宋体" w:eastAsia="宋体" w:hAnsi="宋体" w:cs="宋体" w:hint="eastAsia"/>
          <w:kern w:val="0"/>
          <w:sz w:val="24"/>
          <w:szCs w:val="24"/>
          <w:lang w:eastAsia="zh-Hans"/>
        </w:rPr>
        <w:t>安装WSL2</w:t>
      </w:r>
    </w:p>
    <w:p w14:paraId="0E976E3E"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rPr>
      </w:pPr>
      <w:r w:rsidRPr="00E31DEA">
        <w:rPr>
          <w:rFonts w:ascii="宋体" w:eastAsia="宋体" w:hAnsi="宋体" w:cs="宋体" w:hint="eastAsia"/>
          <w:kern w:val="0"/>
          <w:sz w:val="24"/>
          <w:szCs w:val="24"/>
        </w:rPr>
        <w:t>可以从WSL的Github主页</w:t>
      </w:r>
      <w:hyperlink r:id="rId15" w:history="1">
        <w:r w:rsidRPr="00E31DEA">
          <w:rPr>
            <w:rFonts w:ascii="宋体" w:eastAsia="宋体" w:hAnsi="宋体" w:cs="宋体" w:hint="eastAsia"/>
            <w:color w:val="0000FF"/>
            <w:kern w:val="0"/>
            <w:sz w:val="24"/>
            <w:szCs w:val="24"/>
            <w:u w:val="single"/>
          </w:rPr>
          <w:t>https://github.com/microsoft/WSL</w:t>
        </w:r>
      </w:hyperlink>
      <w:r w:rsidRPr="00E31DEA">
        <w:rPr>
          <w:rFonts w:ascii="宋体" w:eastAsia="宋体" w:hAnsi="宋体" w:cs="宋体" w:hint="eastAsia"/>
          <w:kern w:val="0"/>
          <w:sz w:val="24"/>
          <w:szCs w:val="24"/>
          <w:vertAlign w:val="superscript"/>
        </w:rPr>
        <w:t>6</w:t>
      </w:r>
      <w:r w:rsidRPr="00E31DEA">
        <w:rPr>
          <w:rFonts w:ascii="宋体" w:eastAsia="宋体" w:hAnsi="宋体" w:cs="宋体" w:hint="eastAsia"/>
          <w:kern w:val="0"/>
          <w:sz w:val="24"/>
          <w:szCs w:val="24"/>
        </w:rPr>
        <w:t>下载安装。主页上持续更新，有最新的版本，在releases中选择最新的版本，在Assets中选择与CPU体系对应的msi安装文件，比如</w:t>
      </w:r>
      <w:hyperlink r:id="rId16" w:history="1">
        <w:r w:rsidRPr="00E31DEA">
          <w:rPr>
            <w:rFonts w:ascii="宋体" w:eastAsia="宋体" w:hAnsi="宋体" w:cs="宋体"/>
            <w:color w:val="0000FF"/>
            <w:kern w:val="0"/>
            <w:sz w:val="24"/>
            <w:szCs w:val="24"/>
            <w:u w:val="single"/>
          </w:rPr>
          <w:t>wsl.2.4.11.0.x64.msi</w:t>
        </w:r>
      </w:hyperlink>
      <w:r w:rsidRPr="00E31DEA">
        <w:rPr>
          <w:rFonts w:ascii="宋体" w:eastAsia="宋体" w:hAnsi="宋体" w:cs="宋体" w:hint="eastAsia"/>
          <w:kern w:val="0"/>
          <w:sz w:val="24"/>
          <w:szCs w:val="24"/>
          <w:vertAlign w:val="superscript"/>
        </w:rPr>
        <w:t>7</w:t>
      </w:r>
      <w:r w:rsidRPr="00E31DEA">
        <w:rPr>
          <w:rFonts w:ascii="宋体" w:eastAsia="宋体" w:hAnsi="宋体" w:cs="宋体" w:hint="eastAsia"/>
          <w:kern w:val="0"/>
          <w:sz w:val="24"/>
          <w:szCs w:val="24"/>
        </w:rPr>
        <w:t>安装即可。</w:t>
      </w:r>
    </w:p>
    <w:p w14:paraId="626CEEC1"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rPr>
      </w:pPr>
      <w:r w:rsidRPr="00E31DEA">
        <w:rPr>
          <w:rFonts w:ascii="宋体" w:eastAsia="宋体" w:hAnsi="宋体" w:cs="宋体"/>
          <w:kern w:val="0"/>
          <w:sz w:val="24"/>
          <w:szCs w:val="24"/>
        </w:rPr>
        <w:t>接下来，打开【Windows PowerShell】，将</w:t>
      </w:r>
      <w:r w:rsidRPr="00E31DEA">
        <w:rPr>
          <w:rFonts w:ascii="宋体" w:eastAsia="宋体" w:hAnsi="宋体" w:cs="宋体" w:hint="eastAsia"/>
          <w:kern w:val="0"/>
          <w:sz w:val="24"/>
          <w:szCs w:val="24"/>
        </w:rPr>
        <w:t>WSL</w:t>
      </w:r>
      <w:r w:rsidRPr="00E31DEA">
        <w:rPr>
          <w:rFonts w:ascii="宋体" w:eastAsia="宋体" w:hAnsi="宋体" w:cs="宋体"/>
          <w:kern w:val="0"/>
          <w:sz w:val="24"/>
          <w:szCs w:val="24"/>
        </w:rPr>
        <w:t>2设置为默认使用版本，</w:t>
      </w:r>
      <w:r w:rsidRPr="00E31DEA">
        <w:rPr>
          <w:rFonts w:ascii="宋体" w:eastAsia="宋体" w:hAnsi="宋体" w:cs="宋体" w:hint="eastAsia"/>
          <w:kern w:val="0"/>
          <w:sz w:val="24"/>
          <w:szCs w:val="24"/>
          <w:lang w:eastAsia="zh-Hans"/>
        </w:rPr>
        <w:t>CUDA要求用WSL2</w:t>
      </w:r>
      <w:r w:rsidRPr="00E31DEA">
        <w:rPr>
          <w:rFonts w:ascii="宋体" w:eastAsia="宋体" w:hAnsi="宋体" w:cs="宋体" w:hint="eastAsia"/>
          <w:kern w:val="0"/>
          <w:sz w:val="24"/>
          <w:szCs w:val="24"/>
        </w:rPr>
        <w:t>，</w:t>
      </w:r>
      <w:r w:rsidRPr="00E31DEA">
        <w:rPr>
          <w:rFonts w:ascii="宋体" w:eastAsia="宋体" w:hAnsi="宋体" w:cs="宋体"/>
          <w:kern w:val="0"/>
          <w:sz w:val="24"/>
          <w:szCs w:val="24"/>
        </w:rPr>
        <w:t>如图</w:t>
      </w:r>
      <w:r w:rsidRPr="00E31DEA">
        <w:rPr>
          <w:rFonts w:ascii="宋体" w:eastAsia="宋体" w:hAnsi="宋体" w:cs="宋体" w:hint="eastAsia"/>
          <w:kern w:val="0"/>
          <w:sz w:val="24"/>
          <w:szCs w:val="24"/>
        </w:rPr>
        <w:t>1-3所示</w:t>
      </w:r>
      <w:r w:rsidRPr="00E31DEA">
        <w:rPr>
          <w:rFonts w:ascii="宋体" w:eastAsia="宋体" w:hAnsi="宋体" w:cs="宋体"/>
          <w:kern w:val="0"/>
          <w:sz w:val="24"/>
          <w:szCs w:val="24"/>
        </w:rPr>
        <w:t>：</w:t>
      </w:r>
    </w:p>
    <w:p w14:paraId="08103EBA"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kern w:val="0"/>
          <w:szCs w:val="24"/>
          <w:lang w:eastAsia="zh-Hans"/>
        </w:rPr>
        <w:t xml:space="preserve">wsl --set-default-version 2 </w:t>
      </w:r>
    </w:p>
    <w:p w14:paraId="72432C86" w14:textId="77777777" w:rsidR="00E31DEA" w:rsidRPr="00E31DEA" w:rsidRDefault="00E31DEA" w:rsidP="00E31DEA">
      <w:pPr>
        <w:widowControl/>
        <w:spacing w:before="100" w:beforeAutospacing="1" w:after="100" w:afterAutospacing="1"/>
        <w:jc w:val="left"/>
        <w:rPr>
          <w:rFonts w:ascii="宋体" w:eastAsia="宋体" w:hAnsi="宋体" w:cs="宋体" w:hint="eastAsia"/>
          <w:kern w:val="0"/>
          <w:sz w:val="24"/>
          <w:szCs w:val="24"/>
        </w:rPr>
      </w:pPr>
      <w:r w:rsidRPr="00E31DEA">
        <w:rPr>
          <w:rFonts w:ascii="宋体" w:eastAsia="宋体" w:hAnsi="宋体" w:cs="宋体" w:hint="eastAsia"/>
          <w:noProof/>
          <w:kern w:val="0"/>
          <w:sz w:val="24"/>
          <w:szCs w:val="24"/>
        </w:rPr>
        <w:drawing>
          <wp:inline distT="0" distB="0" distL="0" distR="0" wp14:anchorId="09EA3E67" wp14:editId="7A68B8A0">
            <wp:extent cx="4237087" cy="1729890"/>
            <wp:effectExtent l="0" t="0" r="0" b="381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74092" name="图片 1149574092"/>
                    <pic:cNvPicPr>
                      <a:picLocks noChangeAspect="1"/>
                    </pic:cNvPicPr>
                  </pic:nvPicPr>
                  <pic:blipFill>
                    <a:blip r:embed="rId17"/>
                    <a:stretch/>
                  </pic:blipFill>
                  <pic:spPr bwMode="auto">
                    <a:xfrm>
                      <a:off x="0" y="0"/>
                      <a:ext cx="4237087" cy="1729890"/>
                    </a:xfrm>
                    <a:prstGeom prst="rect">
                      <a:avLst/>
                    </a:prstGeom>
                  </pic:spPr>
                </pic:pic>
              </a:graphicData>
            </a:graphic>
          </wp:inline>
        </w:drawing>
      </w:r>
    </w:p>
    <w:p w14:paraId="16101169" w14:textId="77777777" w:rsidR="00E31DEA" w:rsidRPr="00E31DEA" w:rsidRDefault="00E31DEA" w:rsidP="00E31DEA">
      <w:pPr>
        <w:widowControl/>
        <w:spacing w:before="100" w:beforeAutospacing="1" w:after="100" w:afterAutospacing="1"/>
        <w:jc w:val="left"/>
        <w:rPr>
          <w:rFonts w:ascii="宋体" w:eastAsia="宋体" w:hAnsi="宋体" w:cs="宋体" w:hint="eastAsia"/>
          <w:kern w:val="0"/>
          <w:sz w:val="24"/>
          <w:szCs w:val="24"/>
        </w:rPr>
      </w:pPr>
      <w:r w:rsidRPr="00E31DEA">
        <w:rPr>
          <w:rFonts w:ascii="宋体" w:eastAsia="宋体" w:hAnsi="宋体" w:cs="宋体" w:hint="eastAsia"/>
          <w:kern w:val="0"/>
          <w:sz w:val="24"/>
          <w:szCs w:val="24"/>
        </w:rPr>
        <w:t>图1-3 设置默认使用WSL2</w:t>
      </w:r>
    </w:p>
    <w:p w14:paraId="01789F06"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rPr>
      </w:pPr>
      <w:r w:rsidRPr="00E31DEA">
        <w:rPr>
          <w:rFonts w:ascii="宋体" w:eastAsia="宋体" w:hAnsi="宋体" w:cs="宋体" w:hint="eastAsia"/>
          <w:kern w:val="0"/>
          <w:sz w:val="24"/>
          <w:szCs w:val="24"/>
          <w:lang w:eastAsia="zh-Hans"/>
        </w:rPr>
        <w:t>具体使用管理可以参阅</w:t>
      </w:r>
      <w:hyperlink r:id="rId18" w:tooltip="https://link.zhihu.com/?target=https%3A//www.jianshu.com/p/39a5b2e002b6" w:history="1">
        <w:r w:rsidRPr="00E31DEA">
          <w:rPr>
            <w:rFonts w:ascii="宋体" w:eastAsia="宋体" w:hAnsi="宋体" w:cs="宋体" w:hint="eastAsia"/>
            <w:color w:val="0000FF"/>
            <w:kern w:val="0"/>
            <w:sz w:val="24"/>
            <w:szCs w:val="24"/>
            <w:u w:val="single"/>
            <w:lang w:eastAsia="zh-Hans"/>
          </w:rPr>
          <w:t>《WSL 使用教程》</w:t>
        </w:r>
      </w:hyperlink>
      <w:r w:rsidRPr="00E31DEA">
        <w:rPr>
          <w:rFonts w:ascii="宋体" w:eastAsia="宋体" w:hAnsi="宋体" w:cs="宋体" w:hint="eastAsia"/>
          <w:kern w:val="0"/>
          <w:sz w:val="24"/>
          <w:szCs w:val="24"/>
          <w:vertAlign w:val="superscript"/>
        </w:rPr>
        <w:t>8</w:t>
      </w:r>
      <w:r w:rsidRPr="00E31DEA">
        <w:rPr>
          <w:rFonts w:ascii="宋体" w:eastAsia="宋体" w:hAnsi="宋体" w:cs="宋体" w:hint="eastAsia"/>
          <w:kern w:val="0"/>
          <w:sz w:val="24"/>
          <w:szCs w:val="24"/>
        </w:rPr>
        <w:t>。</w:t>
      </w:r>
    </w:p>
    <w:p w14:paraId="0B794D4C" w14:textId="77777777" w:rsidR="00E31DEA" w:rsidRPr="00E31DEA" w:rsidRDefault="00E31DEA" w:rsidP="00E31DEA">
      <w:pPr>
        <w:widowControl/>
        <w:spacing w:before="100" w:beforeAutospacing="1" w:after="100" w:afterAutospacing="1"/>
        <w:jc w:val="left"/>
        <w:rPr>
          <w:rFonts w:ascii="宋体" w:eastAsia="宋体" w:hAnsi="宋体" w:cs="宋体" w:hint="eastAsia"/>
          <w:b/>
          <w:bCs/>
          <w:kern w:val="0"/>
          <w:sz w:val="24"/>
          <w:szCs w:val="24"/>
        </w:rPr>
      </w:pPr>
      <w:r w:rsidRPr="00E31DEA">
        <w:rPr>
          <w:rFonts w:ascii="宋体" w:eastAsia="宋体" w:hAnsi="宋体" w:cs="宋体" w:hint="eastAsia"/>
          <w:b/>
          <w:bCs/>
          <w:kern w:val="0"/>
          <w:sz w:val="24"/>
          <w:szCs w:val="24"/>
        </w:rPr>
        <w:t xml:space="preserve">1.1.2 </w:t>
      </w:r>
      <w:r w:rsidRPr="00E31DEA">
        <w:rPr>
          <w:rFonts w:ascii="宋体" w:eastAsia="宋体" w:hAnsi="宋体" w:cs="宋体" w:hint="eastAsia"/>
          <w:b/>
          <w:bCs/>
          <w:kern w:val="0"/>
          <w:sz w:val="24"/>
          <w:szCs w:val="24"/>
          <w:lang w:eastAsia="zh-Hans"/>
        </w:rPr>
        <w:t>安装Ubuntu</w:t>
      </w:r>
      <w:r w:rsidRPr="00E31DEA">
        <w:rPr>
          <w:rFonts w:ascii="宋体" w:eastAsia="宋体" w:hAnsi="宋体" w:cs="宋体" w:hint="eastAsia"/>
          <w:b/>
          <w:bCs/>
          <w:kern w:val="0"/>
          <w:sz w:val="24"/>
          <w:szCs w:val="24"/>
        </w:rPr>
        <w:t xml:space="preserve"> 22</w:t>
      </w:r>
    </w:p>
    <w:p w14:paraId="47972537"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rPr>
      </w:pPr>
      <w:r w:rsidRPr="00E31DEA">
        <w:rPr>
          <w:rFonts w:ascii="宋体" w:eastAsia="宋体" w:hAnsi="宋体" w:cs="宋体" w:hint="eastAsia"/>
          <w:kern w:val="0"/>
          <w:sz w:val="24"/>
          <w:szCs w:val="24"/>
          <w:lang w:eastAsia="zh-Hans"/>
        </w:rPr>
        <w:lastRenderedPageBreak/>
        <w:t>安装Ubuntu比较简单，打开Microsoft Store，搜索“ubuntu”，选择较新的Ubuntu 2</w:t>
      </w:r>
      <w:r w:rsidRPr="00E31DEA">
        <w:rPr>
          <w:rFonts w:ascii="宋体" w:eastAsia="宋体" w:hAnsi="宋体" w:cs="宋体" w:hint="eastAsia"/>
          <w:kern w:val="0"/>
          <w:sz w:val="24"/>
          <w:szCs w:val="24"/>
        </w:rPr>
        <w:t>4</w:t>
      </w:r>
      <w:r w:rsidRPr="00E31DEA">
        <w:rPr>
          <w:rFonts w:ascii="宋体" w:eastAsia="宋体" w:hAnsi="宋体" w:cs="宋体" w:hint="eastAsia"/>
          <w:kern w:val="0"/>
          <w:sz w:val="24"/>
          <w:szCs w:val="24"/>
          <w:lang w:eastAsia="zh-Hans"/>
        </w:rPr>
        <w:t>.04.</w:t>
      </w:r>
      <w:r w:rsidRPr="00E31DEA">
        <w:rPr>
          <w:rFonts w:ascii="宋体" w:eastAsia="宋体" w:hAnsi="宋体" w:cs="宋体" w:hint="eastAsia"/>
          <w:kern w:val="0"/>
          <w:sz w:val="24"/>
          <w:szCs w:val="24"/>
        </w:rPr>
        <w:t>1</w:t>
      </w:r>
      <w:r w:rsidRPr="00E31DEA">
        <w:rPr>
          <w:rFonts w:ascii="宋体" w:eastAsia="宋体" w:hAnsi="宋体" w:cs="宋体" w:hint="eastAsia"/>
          <w:kern w:val="0"/>
          <w:sz w:val="24"/>
          <w:szCs w:val="24"/>
          <w:lang w:eastAsia="zh-Hans"/>
        </w:rPr>
        <w:t xml:space="preserve"> </w:t>
      </w:r>
      <w:r w:rsidRPr="00E31DEA">
        <w:rPr>
          <w:rFonts w:ascii="宋体" w:eastAsia="宋体" w:hAnsi="宋体" w:cs="宋体" w:hint="eastAsia"/>
          <w:kern w:val="0"/>
          <w:sz w:val="24"/>
          <w:szCs w:val="24"/>
        </w:rPr>
        <w:t>L</w:t>
      </w:r>
      <w:r w:rsidRPr="00E31DEA">
        <w:rPr>
          <w:rFonts w:ascii="宋体" w:eastAsia="宋体" w:hAnsi="宋体" w:cs="宋体" w:hint="eastAsia"/>
          <w:kern w:val="0"/>
          <w:sz w:val="24"/>
          <w:szCs w:val="24"/>
          <w:lang w:eastAsia="zh-Hans"/>
        </w:rPr>
        <w:t>TS或</w:t>
      </w:r>
      <w:r w:rsidRPr="00E31DEA">
        <w:rPr>
          <w:rFonts w:ascii="宋体" w:eastAsia="宋体" w:hAnsi="宋体" w:cs="宋体" w:hint="eastAsia"/>
          <w:kern w:val="0"/>
          <w:sz w:val="24"/>
          <w:szCs w:val="24"/>
        </w:rPr>
        <w:t>Ubuntu</w:t>
      </w:r>
      <w:r w:rsidRPr="00E31DEA">
        <w:rPr>
          <w:rFonts w:ascii="宋体" w:eastAsia="宋体" w:hAnsi="宋体" w:cs="宋体" w:hint="eastAsia"/>
          <w:kern w:val="0"/>
          <w:sz w:val="24"/>
          <w:szCs w:val="24"/>
          <w:lang w:eastAsia="zh-Hans"/>
        </w:rPr>
        <w:t xml:space="preserve"> 22.04.</w:t>
      </w:r>
      <w:r w:rsidRPr="00E31DEA">
        <w:rPr>
          <w:rFonts w:ascii="宋体" w:eastAsia="宋体" w:hAnsi="宋体" w:cs="宋体" w:hint="eastAsia"/>
          <w:kern w:val="0"/>
          <w:sz w:val="24"/>
          <w:szCs w:val="24"/>
        </w:rPr>
        <w:t>5</w:t>
      </w:r>
      <w:r w:rsidRPr="00E31DEA">
        <w:rPr>
          <w:rFonts w:ascii="宋体" w:eastAsia="宋体" w:hAnsi="宋体" w:cs="宋体" w:hint="eastAsia"/>
          <w:kern w:val="0"/>
          <w:sz w:val="24"/>
          <w:szCs w:val="24"/>
          <w:lang w:eastAsia="zh-Hans"/>
        </w:rPr>
        <w:t xml:space="preserve"> </w:t>
      </w:r>
      <w:r w:rsidRPr="00E31DEA">
        <w:rPr>
          <w:rFonts w:ascii="宋体" w:eastAsia="宋体" w:hAnsi="宋体" w:cs="宋体" w:hint="eastAsia"/>
          <w:kern w:val="0"/>
          <w:sz w:val="24"/>
          <w:szCs w:val="24"/>
        </w:rPr>
        <w:t>L</w:t>
      </w:r>
      <w:r w:rsidRPr="00E31DEA">
        <w:rPr>
          <w:rFonts w:ascii="宋体" w:eastAsia="宋体" w:hAnsi="宋体" w:cs="宋体" w:hint="eastAsia"/>
          <w:kern w:val="0"/>
          <w:sz w:val="24"/>
          <w:szCs w:val="24"/>
          <w:lang w:eastAsia="zh-Hans"/>
        </w:rPr>
        <w:t>TS下载安装即可，这是Nvidia CUDA</w:t>
      </w:r>
      <w:r w:rsidRPr="00E31DEA">
        <w:rPr>
          <w:rFonts w:ascii="宋体" w:eastAsia="宋体" w:hAnsi="宋体" w:cs="宋体" w:hint="eastAsia"/>
          <w:kern w:val="0"/>
          <w:sz w:val="24"/>
          <w:szCs w:val="24"/>
        </w:rPr>
        <w:t xml:space="preserve"> 12.x</w:t>
      </w:r>
      <w:r w:rsidRPr="00E31DEA">
        <w:rPr>
          <w:rFonts w:ascii="宋体" w:eastAsia="宋体" w:hAnsi="宋体" w:cs="宋体" w:hint="eastAsia"/>
          <w:kern w:val="0"/>
          <w:sz w:val="24"/>
          <w:szCs w:val="24"/>
          <w:lang w:eastAsia="zh-Hans"/>
        </w:rPr>
        <w:t>支持的版本（注：</w:t>
      </w:r>
      <w:r w:rsidRPr="00E31DEA">
        <w:rPr>
          <w:rFonts w:ascii="宋体" w:eastAsia="宋体" w:hAnsi="宋体" w:cs="宋体" w:hint="eastAsia"/>
          <w:kern w:val="0"/>
          <w:sz w:val="24"/>
          <w:szCs w:val="24"/>
        </w:rPr>
        <w:t>CUDA 12.6+ 已经支持</w:t>
      </w:r>
      <w:r w:rsidRPr="00E31DEA">
        <w:rPr>
          <w:rFonts w:ascii="宋体" w:eastAsia="宋体" w:hAnsi="宋体" w:cs="宋体" w:hint="eastAsia"/>
          <w:kern w:val="0"/>
          <w:sz w:val="24"/>
          <w:szCs w:val="24"/>
          <w:lang w:eastAsia="zh-Hans"/>
        </w:rPr>
        <w:t>Ubuntu</w:t>
      </w:r>
      <w:r w:rsidRPr="00E31DEA">
        <w:rPr>
          <w:rFonts w:ascii="宋体" w:eastAsia="宋体" w:hAnsi="宋体" w:cs="宋体" w:hint="eastAsia"/>
          <w:kern w:val="0"/>
          <w:sz w:val="24"/>
          <w:szCs w:val="24"/>
        </w:rPr>
        <w:t xml:space="preserve"> 24，之前的版本只支持</w:t>
      </w:r>
      <w:r w:rsidRPr="00E31DEA">
        <w:rPr>
          <w:rFonts w:ascii="宋体" w:eastAsia="宋体" w:hAnsi="宋体" w:cs="宋体" w:hint="eastAsia"/>
          <w:kern w:val="0"/>
          <w:sz w:val="24"/>
          <w:szCs w:val="24"/>
          <w:lang w:eastAsia="zh-Hans"/>
        </w:rPr>
        <w:t>Ubuntu</w:t>
      </w:r>
      <w:r w:rsidRPr="00E31DEA">
        <w:rPr>
          <w:rFonts w:ascii="宋体" w:eastAsia="宋体" w:hAnsi="宋体" w:cs="宋体" w:hint="eastAsia"/>
          <w:kern w:val="0"/>
          <w:sz w:val="24"/>
          <w:szCs w:val="24"/>
        </w:rPr>
        <w:t xml:space="preserve"> 22</w:t>
      </w:r>
      <w:r w:rsidRPr="00E31DEA">
        <w:rPr>
          <w:rFonts w:ascii="宋体" w:eastAsia="宋体" w:hAnsi="宋体" w:cs="宋体" w:hint="eastAsia"/>
          <w:kern w:val="0"/>
          <w:sz w:val="24"/>
          <w:szCs w:val="24"/>
          <w:lang w:eastAsia="zh-Hans"/>
        </w:rPr>
        <w:t>），</w:t>
      </w:r>
      <w:r w:rsidRPr="00E31DEA">
        <w:rPr>
          <w:rFonts w:ascii="宋体" w:eastAsia="宋体" w:hAnsi="宋体" w:cs="宋体" w:hint="eastAsia"/>
          <w:kern w:val="0"/>
          <w:sz w:val="24"/>
          <w:szCs w:val="24"/>
        </w:rPr>
        <w:t>本书用的是Ubuntu</w:t>
      </w:r>
      <w:r w:rsidRPr="00E31DEA">
        <w:rPr>
          <w:rFonts w:ascii="宋体" w:eastAsia="宋体" w:hAnsi="宋体" w:cs="宋体" w:hint="eastAsia"/>
          <w:kern w:val="0"/>
          <w:sz w:val="24"/>
          <w:szCs w:val="24"/>
          <w:lang w:eastAsia="zh-Hans"/>
        </w:rPr>
        <w:t xml:space="preserve"> 22，</w:t>
      </w:r>
      <w:r w:rsidRPr="00E31DEA">
        <w:rPr>
          <w:rFonts w:ascii="宋体" w:eastAsia="宋体" w:hAnsi="宋体" w:cs="宋体" w:hint="eastAsia"/>
          <w:kern w:val="0"/>
          <w:sz w:val="24"/>
          <w:szCs w:val="24"/>
        </w:rPr>
        <w:t>Ubuntu</w:t>
      </w:r>
      <w:r w:rsidRPr="00E31DEA">
        <w:rPr>
          <w:rFonts w:ascii="宋体" w:eastAsia="宋体" w:hAnsi="宋体" w:cs="宋体" w:hint="eastAsia"/>
          <w:kern w:val="0"/>
          <w:sz w:val="24"/>
          <w:szCs w:val="24"/>
          <w:lang w:eastAsia="zh-Hans"/>
        </w:rPr>
        <w:t xml:space="preserve"> 2</w:t>
      </w:r>
      <w:r w:rsidRPr="00E31DEA">
        <w:rPr>
          <w:rFonts w:ascii="宋体" w:eastAsia="宋体" w:hAnsi="宋体" w:cs="宋体" w:hint="eastAsia"/>
          <w:kern w:val="0"/>
          <w:sz w:val="24"/>
          <w:szCs w:val="24"/>
        </w:rPr>
        <w:t>4上的操作是一样的</w:t>
      </w:r>
      <w:r w:rsidRPr="00E31DEA">
        <w:rPr>
          <w:rFonts w:ascii="宋体" w:eastAsia="宋体" w:hAnsi="宋体" w:cs="宋体" w:hint="eastAsia"/>
          <w:kern w:val="0"/>
          <w:sz w:val="24"/>
          <w:szCs w:val="24"/>
          <w:lang w:eastAsia="zh-Hans"/>
        </w:rPr>
        <w:t>。</w:t>
      </w:r>
    </w:p>
    <w:p w14:paraId="0C7B94B3"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rPr>
      </w:pPr>
      <w:r w:rsidRPr="00E31DEA">
        <w:rPr>
          <w:rFonts w:ascii="宋体" w:eastAsia="宋体" w:hAnsi="宋体" w:cs="宋体" w:hint="eastAsia"/>
          <w:kern w:val="0"/>
          <w:sz w:val="24"/>
          <w:szCs w:val="24"/>
        </w:rPr>
        <w:t>注意</w:t>
      </w:r>
      <w:r w:rsidRPr="00E31DEA">
        <w:rPr>
          <w:rFonts w:ascii="宋体" w:eastAsia="宋体" w:hAnsi="宋体" w:cs="宋体" w:hint="eastAsia"/>
          <w:kern w:val="0"/>
          <w:sz w:val="24"/>
          <w:szCs w:val="24"/>
          <w:lang w:eastAsia="zh-Hans"/>
        </w:rPr>
        <w:t>Microsoft Store不支持代理，要先退出</w:t>
      </w:r>
      <w:r w:rsidRPr="00E31DEA">
        <w:rPr>
          <w:rFonts w:ascii="宋体" w:eastAsia="宋体" w:hAnsi="宋体" w:cs="宋体" w:hint="eastAsia"/>
          <w:kern w:val="0"/>
          <w:sz w:val="24"/>
          <w:szCs w:val="24"/>
        </w:rPr>
        <w:t>VPN</w:t>
      </w:r>
      <w:r w:rsidRPr="00E31DEA">
        <w:rPr>
          <w:rFonts w:ascii="宋体" w:eastAsia="宋体" w:hAnsi="宋体" w:cs="宋体" w:hint="eastAsia"/>
          <w:kern w:val="0"/>
          <w:sz w:val="24"/>
          <w:szCs w:val="24"/>
          <w:lang w:eastAsia="zh-Hans"/>
        </w:rPr>
        <w:t>代理。</w:t>
      </w:r>
    </w:p>
    <w:p w14:paraId="7C044D6C" w14:textId="77777777" w:rsidR="00E31DEA" w:rsidRPr="00E31DEA" w:rsidRDefault="00E31DEA" w:rsidP="00E31DEA">
      <w:pPr>
        <w:widowControl/>
        <w:jc w:val="left"/>
        <w:rPr>
          <w:rFonts w:ascii="宋体" w:eastAsia="宋体" w:hAnsi="宋体" w:cs="宋体" w:hint="eastAsia"/>
          <w:kern w:val="0"/>
          <w:sz w:val="24"/>
          <w:szCs w:val="24"/>
          <w:lang w:eastAsia="zh-Hans"/>
        </w:rPr>
      </w:pPr>
      <w:r w:rsidRPr="00E31DEA">
        <w:rPr>
          <w:rFonts w:ascii="宋体" w:eastAsia="宋体" w:hAnsi="宋体" w:cs="宋体" w:hint="eastAsia"/>
          <w:noProof/>
          <w:kern w:val="0"/>
          <w:sz w:val="24"/>
          <w:szCs w:val="24"/>
        </w:rPr>
        <w:drawing>
          <wp:inline distT="0" distB="0" distL="0" distR="0" wp14:anchorId="1E7FCFB5" wp14:editId="285016B7">
            <wp:extent cx="5274000" cy="3434400"/>
            <wp:effectExtent l="0" t="0" r="3175" b="0"/>
            <wp:docPr id="1843756772"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3756772" name="图片 184375677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000" cy="3434400"/>
                    </a:xfrm>
                    <a:prstGeom prst="rect">
                      <a:avLst/>
                    </a:prstGeom>
                  </pic:spPr>
                </pic:pic>
              </a:graphicData>
            </a:graphic>
          </wp:inline>
        </w:drawing>
      </w:r>
    </w:p>
    <w:p w14:paraId="4C1B237E" w14:textId="77777777" w:rsidR="00E31DEA" w:rsidRPr="00E31DEA" w:rsidRDefault="00E31DEA" w:rsidP="00E31DEA">
      <w:pPr>
        <w:widowControl/>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lang w:eastAsia="zh-Hans"/>
        </w:rPr>
        <w:t>图</w:t>
      </w:r>
      <w:r w:rsidRPr="00E31DEA">
        <w:rPr>
          <w:rFonts w:ascii="宋体" w:eastAsia="宋体" w:hAnsi="宋体" w:cs="宋体" w:hint="eastAsia"/>
          <w:kern w:val="0"/>
          <w:sz w:val="24"/>
          <w:szCs w:val="24"/>
        </w:rPr>
        <w:t>1-4</w:t>
      </w:r>
      <w:r w:rsidRPr="00E31DEA">
        <w:rPr>
          <w:rFonts w:ascii="宋体" w:eastAsia="宋体" w:hAnsi="宋体" w:cs="宋体" w:hint="eastAsia"/>
          <w:kern w:val="0"/>
          <w:sz w:val="24"/>
          <w:szCs w:val="24"/>
          <w:lang w:eastAsia="zh-Hans"/>
        </w:rPr>
        <w:t xml:space="preserve"> Ubuntu 2</w:t>
      </w:r>
      <w:r w:rsidRPr="00E31DEA">
        <w:rPr>
          <w:rFonts w:ascii="宋体" w:eastAsia="宋体" w:hAnsi="宋体" w:cs="宋体" w:hint="eastAsia"/>
          <w:kern w:val="0"/>
          <w:sz w:val="24"/>
          <w:szCs w:val="24"/>
        </w:rPr>
        <w:t>4</w:t>
      </w:r>
      <w:r w:rsidRPr="00E31DEA">
        <w:rPr>
          <w:rFonts w:ascii="宋体" w:eastAsia="宋体" w:hAnsi="宋体" w:cs="宋体" w:hint="eastAsia"/>
          <w:kern w:val="0"/>
          <w:sz w:val="24"/>
          <w:szCs w:val="24"/>
          <w:lang w:eastAsia="zh-Hans"/>
        </w:rPr>
        <w:t>.04是Nvidia</w:t>
      </w:r>
      <w:r w:rsidRPr="00E31DEA">
        <w:rPr>
          <w:rFonts w:ascii="宋体" w:eastAsia="宋体" w:hAnsi="宋体" w:cs="宋体" w:hint="eastAsia"/>
          <w:kern w:val="0"/>
          <w:sz w:val="24"/>
          <w:szCs w:val="24"/>
        </w:rPr>
        <w:t xml:space="preserve"> CUDA 12.6+</w:t>
      </w:r>
      <w:r w:rsidRPr="00E31DEA">
        <w:rPr>
          <w:rFonts w:ascii="宋体" w:eastAsia="宋体" w:hAnsi="宋体" w:cs="宋体" w:hint="eastAsia"/>
          <w:kern w:val="0"/>
          <w:sz w:val="24"/>
          <w:szCs w:val="24"/>
          <w:lang w:eastAsia="zh-Hans"/>
        </w:rPr>
        <w:t>支持的最新版本</w:t>
      </w:r>
    </w:p>
    <w:p w14:paraId="482D6AF8"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lang w:eastAsia="zh-Hans"/>
        </w:rPr>
        <w:t>然后输入Ubuntu</w:t>
      </w:r>
      <w:r w:rsidRPr="00E31DEA">
        <w:rPr>
          <w:rFonts w:ascii="宋体" w:eastAsia="宋体" w:hAnsi="宋体" w:cs="宋体" w:hint="eastAsia"/>
          <w:kern w:val="0"/>
          <w:sz w:val="24"/>
          <w:szCs w:val="24"/>
        </w:rPr>
        <w:t xml:space="preserve"> 22</w:t>
      </w:r>
      <w:r w:rsidRPr="00E31DEA">
        <w:rPr>
          <w:rFonts w:ascii="宋体" w:eastAsia="宋体" w:hAnsi="宋体" w:cs="宋体" w:hint="eastAsia"/>
          <w:kern w:val="0"/>
          <w:sz w:val="24"/>
          <w:szCs w:val="24"/>
          <w:lang w:eastAsia="zh-Hans"/>
        </w:rPr>
        <w:t>的初始用户名/口令，各大厂云端的镜像一般是用ubuntu这个用户名。</w:t>
      </w:r>
    </w:p>
    <w:p w14:paraId="116D8FE7"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31DEA">
        <w:rPr>
          <w:rFonts w:ascii="宋体" w:eastAsia="宋体" w:hAnsi="宋体" w:cs="宋体" w:hint="eastAsia"/>
          <w:b/>
          <w:bCs/>
          <w:kern w:val="0"/>
          <w:sz w:val="24"/>
          <w:szCs w:val="24"/>
          <w:lang w:eastAsia="zh-Hans"/>
        </w:rPr>
        <w:t>注意：本文以下所有的Linux安装命令，如果没有特别说明都是用root用户执行。</w:t>
      </w:r>
    </w:p>
    <w:p w14:paraId="3336424C" w14:textId="77777777" w:rsidR="00E31DEA" w:rsidRPr="00E31DEA" w:rsidRDefault="00E31DEA" w:rsidP="00E31DEA">
      <w:pPr>
        <w:widowControl/>
        <w:spacing w:before="100" w:beforeAutospacing="1" w:after="100" w:afterAutospacing="1"/>
        <w:jc w:val="left"/>
        <w:rPr>
          <w:rFonts w:ascii="宋体" w:eastAsia="宋体" w:hAnsi="宋体" w:cs="宋体" w:hint="eastAsia"/>
          <w:b/>
          <w:bCs/>
          <w:kern w:val="0"/>
          <w:sz w:val="24"/>
          <w:szCs w:val="24"/>
        </w:rPr>
      </w:pPr>
      <w:r w:rsidRPr="00E31DEA">
        <w:rPr>
          <w:rFonts w:ascii="宋体" w:eastAsia="宋体" w:hAnsi="宋体" w:cs="宋体" w:hint="eastAsia"/>
          <w:b/>
          <w:bCs/>
          <w:kern w:val="0"/>
          <w:sz w:val="24"/>
          <w:szCs w:val="24"/>
        </w:rPr>
        <w:t xml:space="preserve">1.1.3 </w:t>
      </w:r>
      <w:r w:rsidRPr="00E31DEA">
        <w:rPr>
          <w:rFonts w:ascii="宋体" w:eastAsia="宋体" w:hAnsi="宋体" w:cs="宋体" w:hint="eastAsia"/>
          <w:b/>
          <w:bCs/>
          <w:kern w:val="0"/>
          <w:sz w:val="24"/>
          <w:szCs w:val="24"/>
          <w:lang w:eastAsia="zh-Hans"/>
        </w:rPr>
        <w:t>安装配置ssh服务</w:t>
      </w:r>
    </w:p>
    <w:p w14:paraId="439A2BFC"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lang w:eastAsia="zh-Hans"/>
        </w:rPr>
        <w:t>WSL</w:t>
      </w:r>
      <w:r w:rsidRPr="00E31DEA">
        <w:rPr>
          <w:rFonts w:ascii="宋体" w:eastAsia="宋体" w:hAnsi="宋体" w:cs="宋体" w:hint="eastAsia"/>
          <w:kern w:val="0"/>
          <w:sz w:val="24"/>
          <w:szCs w:val="24"/>
        </w:rPr>
        <w:t>2</w:t>
      </w:r>
      <w:r w:rsidRPr="00E31DEA">
        <w:rPr>
          <w:rFonts w:ascii="宋体" w:eastAsia="宋体" w:hAnsi="宋体" w:cs="宋体" w:hint="eastAsia"/>
          <w:kern w:val="0"/>
          <w:sz w:val="24"/>
          <w:szCs w:val="24"/>
          <w:lang w:eastAsia="zh-Hans"/>
        </w:rPr>
        <w:t xml:space="preserve"> Ubuntu 22安装好后就会自动启动，并打开一个Windows PowerShell命令行窗口。新开一个PowerShell窗口，用下面的命令可以列出所有的WSL虚拟机及其运行状态。</w:t>
      </w:r>
    </w:p>
    <w:p w14:paraId="0C963C3D" w14:textId="77777777" w:rsidR="00E31DEA" w:rsidRPr="00E31DEA" w:rsidRDefault="00E31DEA" w:rsidP="00E31DEA">
      <w:pPr>
        <w:widowControl/>
        <w:shd w:val="clear" w:color="auto" w:fill="F2F2F2"/>
        <w:spacing w:before="120" w:after="120" w:line="240" w:lineRule="exact"/>
        <w:jc w:val="left"/>
        <w:rPr>
          <w:rFonts w:ascii="Courier New" w:eastAsia="宋体" w:hAnsi="Courier New" w:cs="宋体"/>
          <w:kern w:val="0"/>
          <w:sz w:val="24"/>
          <w:szCs w:val="24"/>
          <w:lang w:eastAsia="zh-Hans"/>
        </w:rPr>
      </w:pPr>
      <w:r w:rsidRPr="00E31DEA">
        <w:rPr>
          <w:rFonts w:ascii="Courier New" w:eastAsia="宋体" w:hAnsi="Courier New" w:cs="宋体" w:hint="eastAsia"/>
          <w:kern w:val="0"/>
          <w:sz w:val="24"/>
          <w:szCs w:val="24"/>
          <w:lang w:eastAsia="zh-Hans"/>
        </w:rPr>
        <w:t>PS C:\Users\Jean&gt; wsl -l -v</w:t>
      </w:r>
    </w:p>
    <w:p w14:paraId="7A91B3E4" w14:textId="77777777" w:rsidR="00E31DEA" w:rsidRPr="00E31DEA" w:rsidRDefault="00E31DEA" w:rsidP="00E31DEA">
      <w:pPr>
        <w:widowControl/>
        <w:shd w:val="clear" w:color="auto" w:fill="F2F2F2"/>
        <w:spacing w:before="120" w:after="120" w:line="240" w:lineRule="exact"/>
        <w:jc w:val="left"/>
        <w:rPr>
          <w:rFonts w:ascii="Courier New" w:eastAsia="宋体" w:hAnsi="Courier New" w:cs="宋体"/>
          <w:kern w:val="0"/>
          <w:sz w:val="24"/>
          <w:szCs w:val="24"/>
          <w:lang w:eastAsia="zh-Hans"/>
        </w:rPr>
      </w:pPr>
      <w:r w:rsidRPr="00E31DEA">
        <w:rPr>
          <w:rFonts w:ascii="Courier New" w:eastAsia="宋体" w:hAnsi="Courier New" w:cs="宋体" w:hint="eastAsia"/>
          <w:kern w:val="0"/>
          <w:sz w:val="24"/>
          <w:szCs w:val="24"/>
          <w:lang w:eastAsia="zh-Hans"/>
        </w:rPr>
        <w:t xml:space="preserve">  NAME                   STATE           VERSION</w:t>
      </w:r>
    </w:p>
    <w:p w14:paraId="42AF39D3" w14:textId="77777777" w:rsidR="00E31DEA" w:rsidRPr="00E31DEA" w:rsidRDefault="00E31DEA" w:rsidP="00E31DEA">
      <w:pPr>
        <w:widowControl/>
        <w:shd w:val="clear" w:color="auto" w:fill="F2F2F2"/>
        <w:spacing w:before="120" w:after="120" w:line="240" w:lineRule="exact"/>
        <w:jc w:val="left"/>
        <w:rPr>
          <w:rFonts w:ascii="Courier New" w:eastAsia="宋体" w:hAnsi="Courier New" w:cs="宋体"/>
          <w:kern w:val="0"/>
          <w:sz w:val="24"/>
          <w:szCs w:val="24"/>
          <w:lang w:eastAsia="zh-Hans"/>
        </w:rPr>
      </w:pPr>
      <w:r w:rsidRPr="00E31DEA">
        <w:rPr>
          <w:rFonts w:ascii="Courier New" w:eastAsia="宋体" w:hAnsi="Courier New" w:cs="宋体" w:hint="eastAsia"/>
          <w:kern w:val="0"/>
          <w:sz w:val="24"/>
          <w:szCs w:val="24"/>
        </w:rPr>
        <w:t>*</w:t>
      </w:r>
      <w:r w:rsidRPr="00E31DEA">
        <w:rPr>
          <w:rFonts w:ascii="Courier New" w:eastAsia="宋体" w:hAnsi="Courier New" w:cs="宋体" w:hint="eastAsia"/>
          <w:kern w:val="0"/>
          <w:sz w:val="24"/>
          <w:szCs w:val="24"/>
          <w:lang w:eastAsia="zh-Hans"/>
        </w:rPr>
        <w:t xml:space="preserve"> Ubuntu-22.04           Running         2</w:t>
      </w:r>
    </w:p>
    <w:p w14:paraId="574A2134"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lang w:eastAsia="zh-Hans"/>
        </w:rPr>
        <w:t>用下面的命令可以停止</w:t>
      </w:r>
      <w:r w:rsidRPr="00E31DEA">
        <w:rPr>
          <w:rFonts w:ascii="宋体" w:eastAsia="宋体" w:hAnsi="宋体" w:cs="宋体" w:hint="eastAsia"/>
          <w:kern w:val="0"/>
          <w:sz w:val="24"/>
          <w:szCs w:val="24"/>
        </w:rPr>
        <w:t>某个特定虚拟机</w:t>
      </w:r>
      <w:r w:rsidRPr="00E31DEA">
        <w:rPr>
          <w:rFonts w:ascii="宋体" w:eastAsia="宋体" w:hAnsi="宋体" w:cs="宋体" w:hint="eastAsia"/>
          <w:kern w:val="0"/>
          <w:sz w:val="24"/>
          <w:szCs w:val="24"/>
          <w:lang w:eastAsia="zh-Hans"/>
        </w:rPr>
        <w:t>。</w:t>
      </w:r>
    </w:p>
    <w:p w14:paraId="51E8A1A7" w14:textId="77777777" w:rsidR="00E31DEA" w:rsidRPr="00E31DEA" w:rsidRDefault="00E31DEA" w:rsidP="00E31DEA">
      <w:pPr>
        <w:widowControl/>
        <w:shd w:val="clear" w:color="auto" w:fill="F2F2F2"/>
        <w:spacing w:before="120" w:after="120" w:line="240" w:lineRule="exact"/>
        <w:jc w:val="left"/>
        <w:rPr>
          <w:rFonts w:ascii="Courier New" w:eastAsia="宋体" w:hAnsi="Courier New" w:cs="宋体"/>
          <w:kern w:val="0"/>
          <w:sz w:val="24"/>
          <w:szCs w:val="24"/>
          <w:lang w:eastAsia="zh-Hans"/>
        </w:rPr>
      </w:pPr>
      <w:r w:rsidRPr="00E31DEA">
        <w:rPr>
          <w:rFonts w:ascii="Courier New" w:eastAsia="宋体" w:hAnsi="Courier New" w:cs="宋体" w:hint="eastAsia"/>
          <w:kern w:val="0"/>
          <w:sz w:val="24"/>
          <w:szCs w:val="24"/>
          <w:lang w:eastAsia="zh-Hans"/>
        </w:rPr>
        <w:lastRenderedPageBreak/>
        <w:t>PS C:\Users\Jean&gt; wsl -t Ubuntu-22.04</w:t>
      </w:r>
    </w:p>
    <w:p w14:paraId="648E74BC"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Courier New" w:eastAsia="宋体" w:hAnsi="Courier New" w:cs="宋体" w:hint="eastAsia"/>
          <w:kern w:val="0"/>
          <w:sz w:val="24"/>
          <w:szCs w:val="24"/>
          <w:lang w:eastAsia="zh-Hans"/>
        </w:rPr>
        <w:t>操作成功完成。</w:t>
      </w:r>
    </w:p>
    <w:p w14:paraId="48212DCF"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lang w:eastAsia="zh-Hans"/>
        </w:rPr>
        <w:t>下面的命令可以启动</w:t>
      </w:r>
      <w:r w:rsidRPr="00E31DEA">
        <w:rPr>
          <w:rFonts w:ascii="宋体" w:eastAsia="宋体" w:hAnsi="宋体" w:cs="宋体" w:hint="eastAsia"/>
          <w:kern w:val="0"/>
          <w:sz w:val="24"/>
          <w:szCs w:val="24"/>
        </w:rPr>
        <w:t>某个特定虚拟机</w:t>
      </w:r>
      <w:r w:rsidRPr="00E31DEA">
        <w:rPr>
          <w:rFonts w:ascii="宋体" w:eastAsia="宋体" w:hAnsi="宋体" w:cs="宋体" w:hint="eastAsia"/>
          <w:kern w:val="0"/>
          <w:sz w:val="24"/>
          <w:szCs w:val="24"/>
          <w:lang w:eastAsia="zh-Hans"/>
        </w:rPr>
        <w:t>，并进入该虚拟机的终端窗口界面。</w:t>
      </w:r>
    </w:p>
    <w:p w14:paraId="3BE72C0D" w14:textId="77777777" w:rsidR="00E31DEA" w:rsidRPr="00E31DEA" w:rsidRDefault="00E31DEA" w:rsidP="00E31DEA">
      <w:pPr>
        <w:widowControl/>
        <w:shd w:val="clear" w:color="auto" w:fill="F2F2F2"/>
        <w:spacing w:before="120" w:after="120" w:line="240" w:lineRule="exact"/>
        <w:jc w:val="left"/>
        <w:rPr>
          <w:rFonts w:ascii="Courier New" w:eastAsia="宋体" w:hAnsi="Courier New" w:cs="宋体"/>
          <w:kern w:val="0"/>
          <w:sz w:val="24"/>
          <w:szCs w:val="24"/>
          <w:lang w:eastAsia="zh-Hans"/>
        </w:rPr>
      </w:pPr>
      <w:r w:rsidRPr="00E31DEA">
        <w:rPr>
          <w:rFonts w:ascii="Courier New" w:eastAsia="宋体" w:hAnsi="Courier New" w:cs="宋体" w:hint="eastAsia"/>
          <w:kern w:val="0"/>
          <w:sz w:val="24"/>
          <w:szCs w:val="24"/>
          <w:lang w:eastAsia="zh-Hans"/>
        </w:rPr>
        <w:t>PS C:\Users\Jean&gt; wsl -d Ubuntu-22.04</w:t>
      </w:r>
    </w:p>
    <w:p w14:paraId="2E91BE00" w14:textId="77777777" w:rsidR="00E31DEA" w:rsidRPr="00E31DEA" w:rsidRDefault="00E31DEA" w:rsidP="00E31DEA">
      <w:pPr>
        <w:widowControl/>
        <w:shd w:val="clear" w:color="auto" w:fill="F2F2F2"/>
        <w:spacing w:before="120" w:after="120" w:line="240" w:lineRule="exact"/>
        <w:jc w:val="left"/>
        <w:rPr>
          <w:rFonts w:ascii="Courier New" w:eastAsia="宋体" w:hAnsi="Courier New" w:cs="宋体"/>
          <w:kern w:val="0"/>
          <w:sz w:val="24"/>
          <w:szCs w:val="24"/>
          <w:lang w:eastAsia="zh-Hans"/>
        </w:rPr>
      </w:pPr>
      <w:r w:rsidRPr="00E31DEA">
        <w:rPr>
          <w:rFonts w:ascii="Courier New" w:eastAsia="宋体" w:hAnsi="Courier New" w:cs="宋体" w:hint="eastAsia"/>
          <w:kern w:val="0"/>
          <w:sz w:val="24"/>
          <w:szCs w:val="24"/>
          <w:lang w:eastAsia="zh-Hans"/>
        </w:rPr>
        <w:t>Welcome to Ubuntu 22.04.3 LTS (GNU/Linux 5.15.146.1-microsoft-standard-WSL2 x86_64)</w:t>
      </w:r>
    </w:p>
    <w:p w14:paraId="2832C039" w14:textId="77777777" w:rsidR="00E31DEA" w:rsidRPr="00E31DEA" w:rsidRDefault="00E31DEA" w:rsidP="00E31DEA">
      <w:pPr>
        <w:widowControl/>
        <w:shd w:val="clear" w:color="auto" w:fill="F2F2F2"/>
        <w:spacing w:before="120" w:after="120" w:line="240" w:lineRule="exact"/>
        <w:jc w:val="left"/>
        <w:rPr>
          <w:rFonts w:ascii="Courier New" w:eastAsia="宋体" w:hAnsi="Courier New" w:cs="宋体"/>
          <w:kern w:val="0"/>
          <w:sz w:val="24"/>
          <w:szCs w:val="24"/>
        </w:rPr>
      </w:pPr>
      <w:r w:rsidRPr="00E31DEA">
        <w:rPr>
          <w:rFonts w:ascii="Courier New" w:eastAsia="宋体" w:hAnsi="Courier New" w:cs="宋体"/>
          <w:kern w:val="0"/>
          <w:sz w:val="22"/>
          <w:szCs w:val="24"/>
        </w:rPr>
        <w:t>……</w:t>
      </w:r>
    </w:p>
    <w:p w14:paraId="3E05035A"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Courier New" w:eastAsia="宋体" w:hAnsi="Courier New" w:cs="宋体" w:hint="eastAsia"/>
          <w:kern w:val="0"/>
          <w:sz w:val="24"/>
          <w:szCs w:val="24"/>
          <w:lang w:eastAsia="zh-Hans"/>
        </w:rPr>
        <w:t>(base) root@Jean-Y9000X:/mnt/c/Users/Jean#</w:t>
      </w:r>
    </w:p>
    <w:p w14:paraId="615E79D2"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lang w:eastAsia="zh-Hans"/>
        </w:rPr>
        <w:t>不过我还是习惯了用SecureCRT，Ubuntu 22默认是没有安装ssh服务的，要给它装上。</w:t>
      </w:r>
    </w:p>
    <w:p w14:paraId="00745D3C" w14:textId="77777777" w:rsidR="00E31DEA" w:rsidRPr="00E31DEA" w:rsidRDefault="00E31DEA" w:rsidP="00E31DEA">
      <w:pPr>
        <w:widowControl/>
        <w:spacing w:before="100" w:beforeAutospacing="1" w:after="100" w:afterAutospacing="1"/>
        <w:jc w:val="left"/>
        <w:rPr>
          <w:rFonts w:ascii="宋体" w:eastAsia="宋体" w:hAnsi="宋体" w:cs="宋体" w:hint="eastAsia"/>
          <w:kern w:val="0"/>
          <w:sz w:val="24"/>
          <w:szCs w:val="24"/>
        </w:rPr>
      </w:pPr>
      <w:r w:rsidRPr="00E31DEA">
        <w:rPr>
          <w:rFonts w:ascii="宋体" w:eastAsia="宋体" w:hAnsi="宋体" w:cs="宋体" w:hint="eastAsia"/>
          <w:kern w:val="0"/>
          <w:sz w:val="24"/>
          <w:szCs w:val="24"/>
          <w:lang w:eastAsia="zh-Hans"/>
        </w:rPr>
        <w:t>1</w:t>
      </w:r>
      <w:r w:rsidRPr="00E31DEA">
        <w:rPr>
          <w:rFonts w:ascii="宋体" w:eastAsia="宋体" w:hAnsi="宋体" w:cs="宋体" w:hint="eastAsia"/>
          <w:kern w:val="0"/>
          <w:sz w:val="24"/>
          <w:szCs w:val="24"/>
        </w:rPr>
        <w:t>）</w:t>
      </w:r>
      <w:r w:rsidRPr="00E31DEA">
        <w:rPr>
          <w:rFonts w:ascii="宋体" w:eastAsia="宋体" w:hAnsi="宋体" w:cs="宋体" w:hint="eastAsia"/>
          <w:kern w:val="0"/>
          <w:sz w:val="24"/>
          <w:szCs w:val="24"/>
          <w:lang w:eastAsia="zh-Hans"/>
        </w:rPr>
        <w:t>先设置root的口令</w:t>
      </w:r>
    </w:p>
    <w:p w14:paraId="0B298883"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lang w:eastAsia="zh-Hans"/>
        </w:rPr>
        <w:t>登录ubuntu激活root并以root登录，Ubuntu默认是不能用root的，包括远程登录。</w:t>
      </w:r>
    </w:p>
    <w:p w14:paraId="5366C888" w14:textId="77777777" w:rsidR="00E31DEA" w:rsidRPr="00E31DEA" w:rsidRDefault="00E31DEA" w:rsidP="00E31DEA">
      <w:pPr>
        <w:widowControl/>
        <w:shd w:val="clear" w:color="auto" w:fill="F2F2F2"/>
        <w:spacing w:before="120" w:after="120" w:line="240" w:lineRule="exact"/>
        <w:jc w:val="left"/>
        <w:rPr>
          <w:rFonts w:ascii="Courier New" w:eastAsia="宋体" w:hAnsi="Courier New" w:cs="宋体"/>
          <w:kern w:val="0"/>
          <w:sz w:val="24"/>
          <w:szCs w:val="24"/>
          <w:lang w:eastAsia="zh-Hans"/>
        </w:rPr>
      </w:pPr>
      <w:r w:rsidRPr="00E31DEA">
        <w:rPr>
          <w:rFonts w:ascii="Courier New" w:eastAsia="宋体" w:hAnsi="Courier New" w:cs="宋体" w:hint="eastAsia"/>
          <w:kern w:val="0"/>
          <w:sz w:val="24"/>
          <w:szCs w:val="24"/>
          <w:lang w:eastAsia="zh-Hans"/>
        </w:rPr>
        <w:t>$sudo passwd root</w:t>
      </w:r>
    </w:p>
    <w:p w14:paraId="2927DE90"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Courier New" w:eastAsia="宋体" w:hAnsi="Courier New" w:cs="宋体" w:hint="eastAsia"/>
          <w:kern w:val="0"/>
          <w:sz w:val="24"/>
          <w:szCs w:val="24"/>
          <w:lang w:eastAsia="zh-Hans"/>
        </w:rPr>
        <w:t>$su root</w:t>
      </w:r>
    </w:p>
    <w:p w14:paraId="799211AD"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lang w:eastAsia="zh-Hans"/>
        </w:rPr>
        <w:t>安装并启动ssh服务，apt update更新所有可安装软件包的元数据很重要，需要一点时间。</w:t>
      </w:r>
    </w:p>
    <w:p w14:paraId="73BD121B"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apt update</w:t>
      </w:r>
    </w:p>
    <w:p w14:paraId="376C842E"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apt install openssh-server</w:t>
      </w:r>
    </w:p>
    <w:p w14:paraId="5917A19D"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systemctl status ssh</w:t>
      </w:r>
    </w:p>
    <w:p w14:paraId="7A9FFA1E" w14:textId="77777777" w:rsidR="00E31DEA" w:rsidRPr="00E31DEA" w:rsidRDefault="00E31DEA" w:rsidP="00E31DEA">
      <w:pPr>
        <w:widowControl/>
        <w:spacing w:before="100" w:beforeAutospacing="1" w:after="100" w:afterAutospacing="1"/>
        <w:jc w:val="left"/>
        <w:rPr>
          <w:rFonts w:ascii="宋体" w:eastAsia="宋体" w:hAnsi="宋体" w:cs="宋体" w:hint="eastAsia"/>
          <w:kern w:val="0"/>
          <w:sz w:val="24"/>
          <w:szCs w:val="24"/>
        </w:rPr>
      </w:pPr>
      <w:r w:rsidRPr="00E31DEA">
        <w:rPr>
          <w:rFonts w:ascii="宋体" w:eastAsia="宋体" w:hAnsi="宋体" w:cs="宋体" w:hint="eastAsia"/>
          <w:kern w:val="0"/>
          <w:sz w:val="24"/>
          <w:szCs w:val="24"/>
          <w:lang w:eastAsia="zh-Hans"/>
        </w:rPr>
        <w:t>2</w:t>
      </w:r>
      <w:r w:rsidRPr="00E31DEA">
        <w:rPr>
          <w:rFonts w:ascii="宋体" w:eastAsia="宋体" w:hAnsi="宋体" w:cs="宋体" w:hint="eastAsia"/>
          <w:kern w:val="0"/>
          <w:sz w:val="24"/>
          <w:szCs w:val="24"/>
        </w:rPr>
        <w:t>）</w:t>
      </w:r>
      <w:r w:rsidRPr="00E31DEA">
        <w:rPr>
          <w:rFonts w:ascii="宋体" w:eastAsia="宋体" w:hAnsi="宋体" w:cs="宋体" w:hint="eastAsia"/>
          <w:kern w:val="0"/>
          <w:sz w:val="24"/>
          <w:szCs w:val="24"/>
          <w:lang w:eastAsia="zh-Hans"/>
        </w:rPr>
        <w:t>修改/etc/ssh/sshd_config允许root远程登录</w:t>
      </w:r>
    </w:p>
    <w:p w14:paraId="664B5B4A"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vi /etc/ssh/sshd_config</w:t>
      </w:r>
    </w:p>
    <w:p w14:paraId="73FA129A"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lang w:eastAsia="zh-Hans"/>
        </w:rPr>
        <w:t>改成这样：</w:t>
      </w:r>
    </w:p>
    <w:p w14:paraId="5BA88D4A"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PermitRootLogin yes</w:t>
      </w:r>
    </w:p>
    <w:p w14:paraId="6C4126B9"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StrictModes yes</w:t>
      </w:r>
    </w:p>
    <w:p w14:paraId="1A77750E"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PasswordAuthentication yes</w:t>
      </w:r>
    </w:p>
    <w:p w14:paraId="73D258A6"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lang w:eastAsia="zh-Hans"/>
        </w:rPr>
        <w:t>重启ssh:</w:t>
      </w:r>
    </w:p>
    <w:p w14:paraId="679FCBD8"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systemctl restart ssh</w:t>
      </w:r>
    </w:p>
    <w:p w14:paraId="785BFAE7"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rPr>
      </w:pPr>
      <w:r w:rsidRPr="00E31DEA">
        <w:rPr>
          <w:rFonts w:ascii="宋体" w:eastAsia="宋体" w:hAnsi="宋体" w:cs="宋体" w:hint="eastAsia"/>
          <w:kern w:val="0"/>
          <w:sz w:val="24"/>
          <w:szCs w:val="24"/>
          <w:lang w:eastAsia="zh-Hans"/>
        </w:rPr>
        <w:t>这样在SecureCRT中就可以用root远程登录了。</w:t>
      </w:r>
    </w:p>
    <w:p w14:paraId="7BB55D29" w14:textId="77777777" w:rsidR="00E31DEA" w:rsidRPr="00E31DEA" w:rsidRDefault="00E31DEA" w:rsidP="00E31DEA">
      <w:pPr>
        <w:widowControl/>
        <w:spacing w:before="100" w:beforeAutospacing="1" w:after="100" w:afterAutospacing="1"/>
        <w:jc w:val="left"/>
        <w:rPr>
          <w:rFonts w:ascii="宋体" w:eastAsia="宋体" w:hAnsi="宋体" w:cs="宋体" w:hint="eastAsia"/>
          <w:kern w:val="0"/>
          <w:sz w:val="24"/>
          <w:szCs w:val="24"/>
        </w:rPr>
      </w:pPr>
      <w:r w:rsidRPr="00E31DEA">
        <w:rPr>
          <w:rFonts w:ascii="宋体" w:eastAsia="宋体" w:hAnsi="宋体" w:cs="宋体" w:hint="eastAsia"/>
          <w:noProof/>
          <w:kern w:val="0"/>
          <w:sz w:val="24"/>
          <w:szCs w:val="24"/>
        </w:rPr>
        <w:lastRenderedPageBreak/>
        <w:drawing>
          <wp:inline distT="0" distB="0" distL="0" distR="0" wp14:anchorId="23843AA8" wp14:editId="22CB0025">
            <wp:extent cx="5274310" cy="2829560"/>
            <wp:effectExtent l="0" t="0" r="2540" b="889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26595" name="图片 1206426595"/>
                    <pic:cNvPicPr>
                      <a:picLocks noChangeAspect="1"/>
                    </pic:cNvPicPr>
                  </pic:nvPicPr>
                  <pic:blipFill>
                    <a:blip r:embed="rId20"/>
                    <a:stretch/>
                  </pic:blipFill>
                  <pic:spPr bwMode="auto">
                    <a:xfrm>
                      <a:off x="0" y="0"/>
                      <a:ext cx="5274310" cy="2829560"/>
                    </a:xfrm>
                    <a:prstGeom prst="rect">
                      <a:avLst/>
                    </a:prstGeom>
                  </pic:spPr>
                </pic:pic>
              </a:graphicData>
            </a:graphic>
          </wp:inline>
        </w:drawing>
      </w:r>
    </w:p>
    <w:p w14:paraId="77C3E7CD" w14:textId="77777777" w:rsidR="00E31DEA" w:rsidRPr="00E31DEA" w:rsidRDefault="00E31DEA" w:rsidP="00E31DEA">
      <w:pPr>
        <w:widowControl/>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lang w:eastAsia="zh-Hans"/>
        </w:rPr>
        <w:t>图</w:t>
      </w:r>
      <w:r w:rsidRPr="00E31DEA">
        <w:rPr>
          <w:rFonts w:ascii="宋体" w:eastAsia="宋体" w:hAnsi="宋体" w:cs="宋体" w:hint="eastAsia"/>
          <w:kern w:val="0"/>
          <w:sz w:val="24"/>
          <w:szCs w:val="24"/>
        </w:rPr>
        <w:t>1-5</w:t>
      </w:r>
      <w:r w:rsidRPr="00E31DEA">
        <w:rPr>
          <w:rFonts w:ascii="宋体" w:eastAsia="宋体" w:hAnsi="宋体" w:cs="宋体" w:hint="eastAsia"/>
          <w:kern w:val="0"/>
          <w:sz w:val="24"/>
          <w:szCs w:val="24"/>
          <w:lang w:eastAsia="zh-Hans"/>
        </w:rPr>
        <w:t xml:space="preserve"> 用SecureCRT连接到Linux服务器</w:t>
      </w:r>
    </w:p>
    <w:p w14:paraId="31A091B2" w14:textId="77777777" w:rsidR="00E31DEA" w:rsidRPr="00E31DEA" w:rsidRDefault="00E31DEA" w:rsidP="00E31DEA">
      <w:pPr>
        <w:widowControl/>
        <w:spacing w:before="100" w:beforeAutospacing="1" w:after="100" w:afterAutospacing="1"/>
        <w:jc w:val="left"/>
        <w:rPr>
          <w:rFonts w:ascii="宋体" w:eastAsia="宋体" w:hAnsi="宋体" w:cs="宋体" w:hint="eastAsia"/>
          <w:b/>
          <w:bCs/>
          <w:kern w:val="0"/>
          <w:sz w:val="24"/>
          <w:szCs w:val="24"/>
        </w:rPr>
      </w:pPr>
      <w:r w:rsidRPr="00E31DEA">
        <w:rPr>
          <w:rFonts w:ascii="宋体" w:eastAsia="宋体" w:hAnsi="宋体" w:cs="宋体" w:hint="eastAsia"/>
          <w:b/>
          <w:bCs/>
          <w:kern w:val="0"/>
          <w:sz w:val="24"/>
          <w:szCs w:val="24"/>
        </w:rPr>
        <w:t xml:space="preserve">1.1.4 </w:t>
      </w:r>
      <w:r w:rsidRPr="00E31DEA">
        <w:rPr>
          <w:rFonts w:ascii="宋体" w:eastAsia="宋体" w:hAnsi="宋体" w:cs="宋体" w:hint="eastAsia"/>
          <w:b/>
          <w:bCs/>
          <w:kern w:val="0"/>
          <w:sz w:val="24"/>
          <w:szCs w:val="24"/>
          <w:lang w:eastAsia="zh-Hans"/>
        </w:rPr>
        <w:t>把运行映像迁移到D盘</w:t>
      </w:r>
    </w:p>
    <w:p w14:paraId="780214A1"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lang w:eastAsia="zh-Hans"/>
        </w:rPr>
        <w:t>WSL</w:t>
      </w:r>
      <w:r w:rsidRPr="00E31DEA">
        <w:rPr>
          <w:rFonts w:ascii="宋体" w:eastAsia="宋体" w:hAnsi="宋体" w:cs="宋体" w:hint="eastAsia"/>
          <w:kern w:val="0"/>
          <w:sz w:val="24"/>
          <w:szCs w:val="24"/>
        </w:rPr>
        <w:t>2</w:t>
      </w:r>
      <w:r w:rsidRPr="00E31DEA">
        <w:rPr>
          <w:rFonts w:ascii="宋体" w:eastAsia="宋体" w:hAnsi="宋体" w:cs="宋体" w:hint="eastAsia"/>
          <w:kern w:val="0"/>
          <w:sz w:val="24"/>
          <w:szCs w:val="24"/>
          <w:lang w:eastAsia="zh-Hans"/>
        </w:rPr>
        <w:t xml:space="preserve"> Ubuntu 22（虚拟硬盘映像）默认安装在C:/Users/&lt;UserName&gt;/AppData/Local/Packages/目录下，空白系统并不大，只有1G多，但装完本文的深度学习环境超过30G，所以一定要搬到D盘。在PowerShell命令行窗口中依次运行下面的命令即可。</w:t>
      </w:r>
    </w:p>
    <w:p w14:paraId="02DE62D2"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wsl -l -v</w:t>
      </w:r>
    </w:p>
    <w:p w14:paraId="2881CF5B"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wsl -t  Ubuntu-22.04</w:t>
      </w:r>
    </w:p>
    <w:p w14:paraId="16FCB154"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wsl --export Ubuntu-22.04 d:\WSL\Ubuntu-22.04.tar</w:t>
      </w:r>
    </w:p>
    <w:p w14:paraId="772B90C5"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wsl --unregister Ubuntu-22.04</w:t>
      </w:r>
    </w:p>
    <w:p w14:paraId="5D5DCAAE"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wsl --import Ubuntu-22.04 D:\WSL\Ubuntu-22.04 d:\WSL\Ubuntu-22.04.tar --version 2</w:t>
      </w:r>
    </w:p>
    <w:p w14:paraId="72354B73"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lang w:eastAsia="zh-Hans"/>
        </w:rPr>
        <w:t>重新启动Ubuntu 22。</w:t>
      </w:r>
    </w:p>
    <w:p w14:paraId="019C7D9B"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wsl -d Ubuntu-22.04</w:t>
      </w:r>
    </w:p>
    <w:p w14:paraId="6B8B5C7A" w14:textId="77777777" w:rsidR="00E31DEA" w:rsidRPr="00E31DEA" w:rsidRDefault="00E31DEA" w:rsidP="00E31DEA">
      <w:pPr>
        <w:widowControl/>
        <w:spacing w:before="100" w:beforeAutospacing="1" w:after="100" w:afterAutospacing="1"/>
        <w:jc w:val="left"/>
        <w:rPr>
          <w:rFonts w:ascii="宋体" w:eastAsia="宋体" w:hAnsi="宋体" w:cs="宋体" w:hint="eastAsia"/>
          <w:b/>
          <w:bCs/>
          <w:kern w:val="0"/>
          <w:sz w:val="24"/>
          <w:szCs w:val="24"/>
        </w:rPr>
      </w:pPr>
      <w:r w:rsidRPr="00E31DEA">
        <w:rPr>
          <w:rFonts w:ascii="宋体" w:eastAsia="宋体" w:hAnsi="宋体" w:cs="宋体" w:hint="eastAsia"/>
          <w:b/>
          <w:bCs/>
          <w:kern w:val="0"/>
          <w:sz w:val="24"/>
          <w:szCs w:val="24"/>
        </w:rPr>
        <w:t xml:space="preserve">1.1.5 </w:t>
      </w:r>
      <w:r w:rsidRPr="00E31DEA">
        <w:rPr>
          <w:rFonts w:ascii="宋体" w:eastAsia="宋体" w:hAnsi="宋体" w:cs="宋体" w:hint="eastAsia"/>
          <w:b/>
          <w:bCs/>
          <w:kern w:val="0"/>
          <w:sz w:val="24"/>
          <w:szCs w:val="24"/>
          <w:lang w:eastAsia="zh-Hans"/>
        </w:rPr>
        <w:t>确认Nvidia驱动程序工作正常</w:t>
      </w:r>
    </w:p>
    <w:p w14:paraId="5C67A4DD"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rPr>
      </w:pPr>
      <w:r w:rsidRPr="00E31DEA">
        <w:rPr>
          <w:rFonts w:ascii="宋体" w:eastAsia="宋体" w:hAnsi="宋体" w:cs="宋体" w:hint="eastAsia"/>
          <w:kern w:val="0"/>
          <w:sz w:val="24"/>
          <w:szCs w:val="24"/>
        </w:rPr>
        <w:t>可以参阅文档</w:t>
      </w:r>
      <w:hyperlink r:id="rId21" w:anchor="getting-started-with-cuda-on-wsl-2" w:tooltip="https://link.zhihu.com/?target=https%3A//docs.nvidia.com/cuda/wsl-user-guide/index.html%23getting-started-with-cuda-on-wsl-2" w:history="1">
        <w:r w:rsidRPr="00E31DEA">
          <w:rPr>
            <w:rFonts w:ascii="宋体" w:eastAsia="宋体" w:hAnsi="宋体" w:cs="宋体" w:hint="eastAsia"/>
            <w:color w:val="0000FF"/>
            <w:kern w:val="0"/>
            <w:sz w:val="24"/>
            <w:szCs w:val="24"/>
            <w:u w:val="single"/>
            <w:lang w:eastAsia="zh-Hans"/>
          </w:rPr>
          <w:t>《Getting Started with CUDA on WSL 2》</w:t>
        </w:r>
      </w:hyperlink>
      <w:r w:rsidRPr="00E31DEA">
        <w:rPr>
          <w:rFonts w:ascii="宋体" w:eastAsia="宋体" w:hAnsi="宋体" w:cs="宋体" w:hint="eastAsia"/>
          <w:kern w:val="0"/>
          <w:sz w:val="24"/>
          <w:szCs w:val="24"/>
          <w:vertAlign w:val="superscript"/>
        </w:rPr>
        <w:t>9</w:t>
      </w:r>
      <w:r w:rsidRPr="00E31DEA">
        <w:rPr>
          <w:rFonts w:ascii="宋体" w:eastAsia="宋体" w:hAnsi="宋体" w:cs="宋体" w:hint="eastAsia"/>
          <w:kern w:val="0"/>
          <w:sz w:val="24"/>
          <w:szCs w:val="24"/>
        </w:rPr>
        <w:t>，</w:t>
      </w:r>
      <w:r w:rsidRPr="00E31DEA">
        <w:rPr>
          <w:rFonts w:ascii="宋体" w:eastAsia="宋体" w:hAnsi="宋体" w:cs="宋体" w:hint="eastAsia"/>
          <w:kern w:val="0"/>
          <w:sz w:val="24"/>
          <w:szCs w:val="24"/>
          <w:lang w:eastAsia="zh-Hans"/>
        </w:rPr>
        <w:t>只需下载安装Nvidia最新的显卡Windows驱动程序，就可以同时支持Windows及WSL，Ubuntu 22中不需要再安装Linux驱动程序。经过测试，更新Nvidia显卡的驱动程序不会影响已经在Windows上安装的CUDA及cuDNN各版本软件的运行</w:t>
      </w:r>
      <w:r w:rsidRPr="00E31DEA">
        <w:rPr>
          <w:rFonts w:ascii="宋体" w:eastAsia="宋体" w:hAnsi="宋体" w:cs="宋体" w:hint="eastAsia"/>
          <w:kern w:val="0"/>
          <w:sz w:val="24"/>
          <w:szCs w:val="24"/>
        </w:rPr>
        <w:t>。英文原文描述如下：</w:t>
      </w:r>
    </w:p>
    <w:p w14:paraId="0F2C90EC"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3. CUDA Support for WSL 2</w:t>
      </w:r>
      <w:r w:rsidRPr="00E31DEA">
        <w:rPr>
          <w:rFonts w:ascii="Source Code Pro" w:eastAsia="宋体" w:hAnsi="Source Code Pro" w:cs="Courier New" w:hint="eastAsia"/>
          <w:kern w:val="0"/>
          <w:szCs w:val="24"/>
          <w:lang w:eastAsia="zh-Hans"/>
        </w:rPr>
        <w:br/>
        <w:t xml:space="preserve">The latest NVIDIA Windows GPU Driver will fully support WSL 2. </w:t>
      </w:r>
      <w:r w:rsidRPr="00E31DEA">
        <w:rPr>
          <w:rFonts w:ascii="Source Code Pro" w:eastAsia="宋体" w:hAnsi="Source Code Pro" w:cs="Courier New" w:hint="eastAsia"/>
          <w:kern w:val="0"/>
          <w:szCs w:val="24"/>
          <w:lang w:eastAsia="zh-Hans"/>
        </w:rPr>
        <w:lastRenderedPageBreak/>
        <w:t>With CUDA support in the driver, existing applications (compiled elsewhere on a Linux system for the same target GPU) can run unmodified within the WSL environment.</w:t>
      </w:r>
      <w:r w:rsidRPr="00E31DEA">
        <w:rPr>
          <w:rFonts w:ascii="Source Code Pro" w:eastAsia="宋体" w:hAnsi="Source Code Pro" w:cs="Courier New" w:hint="eastAsia"/>
          <w:kern w:val="0"/>
          <w:szCs w:val="24"/>
          <w:lang w:eastAsia="zh-Hans"/>
        </w:rPr>
        <w:br/>
        <w:t>To compile new CUDA applications, a CUDA Toolkit for Linux x86 is needed. CUDA Toolkit support for WSL is still in preview stage as developer tools such as profilers are not available yet. However, CUDA application development is fully supported in the WSL2 environment, as a result, users should be able to compile new CUDA Linux applications with the latest CUDA Toolkit for x86 Linux.</w:t>
      </w:r>
      <w:r w:rsidRPr="00E31DEA">
        <w:rPr>
          <w:rFonts w:ascii="Source Code Pro" w:eastAsia="宋体" w:hAnsi="Source Code Pro" w:cs="Courier New" w:hint="eastAsia"/>
          <w:kern w:val="0"/>
          <w:szCs w:val="24"/>
          <w:lang w:eastAsia="zh-Hans"/>
        </w:rPr>
        <w:br/>
        <w:t xml:space="preserve">Once a Windows NVIDIA GPU driver is installed on the system, CUDA becomes available within WSL 2. The CUDA driver installed on Windows host will be stubbed inside the WSL 2 as </w:t>
      </w:r>
      <w:r w:rsidRPr="00E31DEA">
        <w:rPr>
          <w:rFonts w:ascii="宋体" w:eastAsia="宋体" w:hAnsi="宋体" w:cs="宋体" w:hint="eastAsia"/>
          <w:kern w:val="0"/>
          <w:sz w:val="24"/>
          <w:szCs w:val="24"/>
          <w:lang w:eastAsia="zh-Hans"/>
        </w:rPr>
        <w:t>libcuda.so</w:t>
      </w:r>
      <w:r w:rsidRPr="00E31DEA">
        <w:rPr>
          <w:rFonts w:ascii="Source Code Pro" w:eastAsia="宋体" w:hAnsi="Source Code Pro" w:cs="Courier New" w:hint="eastAsia"/>
          <w:kern w:val="0"/>
          <w:szCs w:val="24"/>
          <w:lang w:eastAsia="zh-Hans"/>
        </w:rPr>
        <w:t>, therefore users must not install any NVIDIA GPU Linux driver within WSL 2. One has to be very careful here as the default CUDA Toolkit comes packaged with a driver, and it is easy to overwrite the WSL 2 NVIDIA driver with the default installation. We recommend developers to use a separate CUDA Toolkit for WSL 2 (Ubuntu) available from the CUDA Toolkit Downloads page to avoid this overwriting. This WSL-Ubuntu CUDA toolkit installer will not overwrite the NVIDIA driver that was already mapped into the WSL 2 environment. To learn how to compile CUDA applications, please read the CUDA documentation for Linux.</w:t>
      </w:r>
    </w:p>
    <w:p w14:paraId="3BC07105"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lang w:eastAsia="zh-Hans"/>
        </w:rPr>
        <w:t>如果是用云端</w:t>
      </w:r>
      <w:r w:rsidRPr="00E31DEA">
        <w:rPr>
          <w:rFonts w:ascii="宋体" w:eastAsia="宋体" w:hAnsi="宋体" w:cs="宋体" w:hint="eastAsia"/>
          <w:kern w:val="0"/>
          <w:sz w:val="24"/>
          <w:szCs w:val="24"/>
        </w:rPr>
        <w:t>GPU虚拟主机，可以参考这篇文档来安装Nvidia驱动程序：</w:t>
      </w:r>
      <w:hyperlink r:id="rId22" w:tooltip="https://www.cherryservers.com/blog/install-cuda-ubuntu" w:history="1">
        <w:r w:rsidRPr="00E31DEA">
          <w:rPr>
            <w:rFonts w:ascii="宋体" w:eastAsia="宋体" w:hAnsi="宋体" w:cs="宋体" w:hint="eastAsia"/>
            <w:color w:val="0000FF"/>
            <w:kern w:val="0"/>
            <w:sz w:val="24"/>
            <w:szCs w:val="24"/>
            <w:u w:val="single"/>
          </w:rPr>
          <w:t>《How to Install CUDA on Ubuntu 22.04 | Step-by-Step》</w:t>
        </w:r>
      </w:hyperlink>
      <w:r w:rsidRPr="00E31DEA">
        <w:rPr>
          <w:rFonts w:ascii="宋体" w:eastAsia="宋体" w:hAnsi="宋体" w:cs="宋体" w:hint="eastAsia"/>
          <w:kern w:val="0"/>
          <w:sz w:val="24"/>
          <w:szCs w:val="24"/>
          <w:vertAlign w:val="superscript"/>
        </w:rPr>
        <w:t>10</w:t>
      </w:r>
      <w:r w:rsidRPr="00E31DEA">
        <w:rPr>
          <w:rFonts w:ascii="宋体" w:eastAsia="宋体" w:hAnsi="宋体" w:cs="宋体" w:hint="eastAsia"/>
          <w:kern w:val="0"/>
          <w:sz w:val="24"/>
          <w:szCs w:val="24"/>
        </w:rPr>
        <w:t>。</w:t>
      </w:r>
      <w:r w:rsidRPr="00E31DEA">
        <w:rPr>
          <w:rFonts w:ascii="宋体" w:eastAsia="宋体" w:hAnsi="宋体" w:cs="宋体" w:hint="eastAsia"/>
          <w:kern w:val="0"/>
          <w:sz w:val="24"/>
          <w:szCs w:val="24"/>
          <w:lang w:eastAsia="zh-Hans"/>
        </w:rPr>
        <w:t>更新显卡驱动程序以支持更新版本的</w:t>
      </w:r>
      <w:r w:rsidRPr="00E31DEA">
        <w:rPr>
          <w:rFonts w:ascii="宋体" w:eastAsia="宋体" w:hAnsi="宋体" w:cs="宋体" w:hint="eastAsia"/>
          <w:kern w:val="0"/>
          <w:sz w:val="24"/>
          <w:szCs w:val="24"/>
        </w:rPr>
        <w:t>CUDA可以参考</w:t>
      </w:r>
      <w:hyperlink r:id="rId23" w:tooltip="https://linuxconfig.org/how-to-install-nvidia-drivers-on-ubuntu-24-04" w:history="1">
        <w:r w:rsidRPr="00E31DEA">
          <w:rPr>
            <w:rFonts w:ascii="宋体" w:eastAsia="宋体" w:hAnsi="宋体" w:cs="宋体" w:hint="eastAsia"/>
            <w:color w:val="0000FF"/>
            <w:kern w:val="0"/>
            <w:sz w:val="24"/>
            <w:szCs w:val="24"/>
            <w:u w:val="single"/>
          </w:rPr>
          <w:t>《How to Install NVIDIA Drivers on Ubuntu 24.04》</w:t>
        </w:r>
      </w:hyperlink>
      <w:r w:rsidRPr="00E31DEA">
        <w:rPr>
          <w:rFonts w:ascii="宋体" w:eastAsia="宋体" w:hAnsi="宋体" w:cs="宋体" w:hint="eastAsia"/>
          <w:kern w:val="0"/>
          <w:sz w:val="24"/>
          <w:szCs w:val="24"/>
          <w:vertAlign w:val="superscript"/>
        </w:rPr>
        <w:t>11</w:t>
      </w:r>
      <w:r w:rsidRPr="00E31DEA">
        <w:rPr>
          <w:rFonts w:ascii="宋体" w:eastAsia="宋体" w:hAnsi="宋体" w:cs="宋体" w:hint="eastAsia"/>
          <w:kern w:val="0"/>
          <w:sz w:val="24"/>
          <w:szCs w:val="24"/>
        </w:rPr>
        <w:t>里《Automatic Install using PPA repository》与《Manual Install using the Official Nvidia.com Driver》一节，以便安装Ubuntu 24。</w:t>
      </w:r>
    </w:p>
    <w:p w14:paraId="60BCAB00" w14:textId="77777777" w:rsidR="00E31DEA" w:rsidRPr="00E31DEA" w:rsidRDefault="00E31DEA" w:rsidP="00E31DEA">
      <w:pPr>
        <w:widowControl/>
        <w:spacing w:before="100" w:beforeAutospacing="1" w:after="100" w:afterAutospacing="1"/>
        <w:jc w:val="left"/>
        <w:rPr>
          <w:rFonts w:ascii="宋体" w:eastAsia="宋体" w:hAnsi="宋体" w:cs="宋体" w:hint="eastAsia"/>
          <w:kern w:val="0"/>
          <w:sz w:val="24"/>
          <w:szCs w:val="24"/>
        </w:rPr>
      </w:pPr>
      <w:r w:rsidRPr="00E31DEA">
        <w:rPr>
          <w:rFonts w:ascii="宋体" w:eastAsia="宋体" w:hAnsi="宋体" w:cs="宋体" w:hint="eastAsia"/>
          <w:kern w:val="0"/>
          <w:sz w:val="24"/>
          <w:szCs w:val="24"/>
          <w:lang w:eastAsia="zh-Hans"/>
        </w:rPr>
        <w:t>1</w:t>
      </w:r>
      <w:r w:rsidRPr="00E31DEA">
        <w:rPr>
          <w:rFonts w:ascii="宋体" w:eastAsia="宋体" w:hAnsi="宋体" w:cs="宋体" w:hint="eastAsia"/>
          <w:kern w:val="0"/>
          <w:sz w:val="24"/>
          <w:szCs w:val="24"/>
        </w:rPr>
        <w:t>）</w:t>
      </w:r>
      <w:r w:rsidRPr="00E31DEA">
        <w:rPr>
          <w:rFonts w:ascii="宋体" w:eastAsia="宋体" w:hAnsi="宋体" w:cs="宋体" w:hint="eastAsia"/>
          <w:kern w:val="0"/>
          <w:sz w:val="24"/>
          <w:szCs w:val="24"/>
          <w:lang w:eastAsia="zh-Hans"/>
        </w:rPr>
        <w:t>确认Windows上驱动程序可以正常工作</w:t>
      </w:r>
    </w:p>
    <w:p w14:paraId="40F90534"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rPr>
      </w:pPr>
      <w:r w:rsidRPr="00E31DEA">
        <w:rPr>
          <w:rFonts w:ascii="宋体" w:eastAsia="宋体" w:hAnsi="宋体" w:cs="宋体" w:hint="eastAsia"/>
          <w:kern w:val="0"/>
          <w:sz w:val="24"/>
          <w:szCs w:val="24"/>
          <w:lang w:eastAsia="zh-Hans"/>
        </w:rPr>
        <w:t>这是写作时最新版的552.22，支持到最新的CUDA 12.4。</w:t>
      </w:r>
    </w:p>
    <w:p w14:paraId="2C496C71"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PS C:\Users\Jean&gt; nvidia-smi</w:t>
      </w:r>
    </w:p>
    <w:p w14:paraId="17D1E8A5" w14:textId="77777777" w:rsidR="00E31DEA" w:rsidRPr="00E31DEA" w:rsidRDefault="00E31DEA" w:rsidP="00E31DEA">
      <w:pPr>
        <w:widowControl/>
        <w:spacing w:before="100" w:beforeAutospacing="1" w:after="100" w:afterAutospacing="1"/>
        <w:jc w:val="left"/>
        <w:rPr>
          <w:rFonts w:ascii="宋体" w:eastAsia="宋体" w:hAnsi="宋体" w:cs="宋体" w:hint="eastAsia"/>
          <w:kern w:val="0"/>
          <w:sz w:val="24"/>
          <w:szCs w:val="24"/>
        </w:rPr>
      </w:pPr>
      <w:r w:rsidRPr="00E31DEA">
        <w:rPr>
          <w:rFonts w:ascii="宋体" w:eastAsia="宋体" w:hAnsi="宋体" w:cs="宋体" w:hint="eastAsia"/>
          <w:noProof/>
          <w:kern w:val="0"/>
          <w:sz w:val="24"/>
          <w:szCs w:val="24"/>
        </w:rPr>
        <w:drawing>
          <wp:inline distT="0" distB="0" distL="0" distR="0" wp14:anchorId="60D15F5C" wp14:editId="5B44370B">
            <wp:extent cx="5274000" cy="2592000"/>
            <wp:effectExtent l="0" t="0" r="3175" b="0"/>
            <wp:docPr id="8" name="图片 7"/>
            <wp:cNvGraphicFramePr/>
            <a:graphic xmlns:a="http://schemas.openxmlformats.org/drawingml/2006/main">
              <a:graphicData uri="http://schemas.openxmlformats.org/drawingml/2006/picture">
                <pic:pic xmlns:pic="http://schemas.openxmlformats.org/drawingml/2006/picture">
                  <pic:nvPicPr>
                    <pic:cNvPr id="2129236047" name="图片 2129236047"/>
                    <pic:cNvPicPr/>
                  </pic:nvPicPr>
                  <pic:blipFill>
                    <a:blip r:embed="rId24"/>
                    <a:stretch/>
                  </pic:blipFill>
                  <pic:spPr bwMode="auto">
                    <a:xfrm>
                      <a:off x="0" y="0"/>
                      <a:ext cx="5274000" cy="2592000"/>
                    </a:xfrm>
                    <a:prstGeom prst="rect">
                      <a:avLst/>
                    </a:prstGeom>
                  </pic:spPr>
                </pic:pic>
              </a:graphicData>
            </a:graphic>
          </wp:inline>
        </w:drawing>
      </w:r>
    </w:p>
    <w:p w14:paraId="6AD6C141" w14:textId="77777777" w:rsidR="00E31DEA" w:rsidRPr="00E31DEA" w:rsidRDefault="00E31DEA" w:rsidP="00E31DEA">
      <w:pPr>
        <w:widowControl/>
        <w:spacing w:before="100" w:beforeAutospacing="1" w:after="100" w:afterAutospacing="1"/>
        <w:jc w:val="left"/>
        <w:rPr>
          <w:rFonts w:ascii="宋体" w:eastAsia="宋体" w:hAnsi="宋体" w:cs="宋体" w:hint="eastAsia"/>
          <w:kern w:val="0"/>
          <w:sz w:val="24"/>
          <w:szCs w:val="24"/>
        </w:rPr>
      </w:pPr>
      <w:r w:rsidRPr="00E31DEA">
        <w:rPr>
          <w:rFonts w:ascii="宋体" w:eastAsia="宋体" w:hAnsi="宋体" w:cs="宋体" w:hint="eastAsia"/>
          <w:kern w:val="0"/>
          <w:sz w:val="24"/>
          <w:szCs w:val="24"/>
        </w:rPr>
        <w:lastRenderedPageBreak/>
        <w:t>图1-6 确认Windows上Nvidia驱动程序工作正常</w:t>
      </w:r>
    </w:p>
    <w:p w14:paraId="4BC0C71C" w14:textId="77777777" w:rsidR="00E31DEA" w:rsidRPr="00E31DEA" w:rsidRDefault="00E31DEA" w:rsidP="00E31DEA">
      <w:pPr>
        <w:widowControl/>
        <w:spacing w:before="100" w:beforeAutospacing="1" w:after="100" w:afterAutospacing="1"/>
        <w:jc w:val="left"/>
        <w:rPr>
          <w:rFonts w:ascii="宋体" w:eastAsia="宋体" w:hAnsi="宋体" w:cs="宋体" w:hint="eastAsia"/>
          <w:kern w:val="0"/>
          <w:sz w:val="24"/>
          <w:szCs w:val="24"/>
        </w:rPr>
      </w:pPr>
      <w:r w:rsidRPr="00E31DEA">
        <w:rPr>
          <w:rFonts w:ascii="宋体" w:eastAsia="宋体" w:hAnsi="宋体" w:cs="宋体" w:hint="eastAsia"/>
          <w:kern w:val="0"/>
          <w:sz w:val="24"/>
          <w:szCs w:val="24"/>
          <w:lang w:eastAsia="zh-Hans"/>
        </w:rPr>
        <w:t>2）确认Ubuntu 22中驱动程序工作正常</w:t>
      </w:r>
    </w:p>
    <w:p w14:paraId="3DA3579C"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lang w:eastAsia="zh-Hans"/>
        </w:rPr>
        <w:t>先找到驱动程序被映射到WSL Ubuntu 22的路径，要排除Windows上的/mnt目录。</w:t>
      </w:r>
    </w:p>
    <w:p w14:paraId="3E64DEBA"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(base) root@Jean-Y9000X:~# find / -path "/mnt" -prune -o -name "nvidia-smi"</w:t>
      </w:r>
    </w:p>
    <w:p w14:paraId="3EC1645B"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/usr/lib/wsl/lib/nvidia-smi</w:t>
      </w:r>
    </w:p>
    <w:p w14:paraId="1C33C849"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lang w:eastAsia="zh-Hans"/>
        </w:rPr>
        <w:t>建立一个软连接：</w:t>
      </w:r>
    </w:p>
    <w:p w14:paraId="0997481A"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ln -s /usr/lib/wsl/lib/nvidia-smi /usr/bin/nvidia-smi</w:t>
      </w:r>
    </w:p>
    <w:p w14:paraId="0BB5CE09"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lang w:eastAsia="zh-Hans"/>
        </w:rPr>
        <w:t>测试。</w:t>
      </w:r>
    </w:p>
    <w:p w14:paraId="58ADF8C6"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(base) root@Jean-Y9000X:~# nvidia-smi</w:t>
      </w:r>
    </w:p>
    <w:p w14:paraId="252DA50A" w14:textId="77777777" w:rsidR="00E31DEA" w:rsidRPr="00E31DEA" w:rsidRDefault="00E31DEA" w:rsidP="00E31D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kern w:val="0"/>
          <w:sz w:val="24"/>
          <w:szCs w:val="24"/>
        </w:rPr>
      </w:pPr>
      <w:r w:rsidRPr="00E31DEA">
        <w:rPr>
          <w:rFonts w:ascii="宋体" w:eastAsia="宋体" w:hAnsi="宋体" w:cs="宋体"/>
          <w:noProof/>
          <w:kern w:val="0"/>
          <w:sz w:val="24"/>
          <w:szCs w:val="24"/>
        </w:rPr>
        <w:drawing>
          <wp:inline distT="0" distB="0" distL="0" distR="0" wp14:anchorId="63008D0A" wp14:editId="272FB5FD">
            <wp:extent cx="5274310" cy="2315210"/>
            <wp:effectExtent l="0" t="0" r="2540" b="889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73752" name="图片 894973752"/>
                    <pic:cNvPicPr>
                      <a:picLocks noChangeAspect="1"/>
                    </pic:cNvPicPr>
                  </pic:nvPicPr>
                  <pic:blipFill>
                    <a:blip r:embed="rId25"/>
                    <a:stretch/>
                  </pic:blipFill>
                  <pic:spPr bwMode="auto">
                    <a:xfrm>
                      <a:off x="0" y="0"/>
                      <a:ext cx="5274310" cy="2315210"/>
                    </a:xfrm>
                    <a:prstGeom prst="rect">
                      <a:avLst/>
                    </a:prstGeom>
                  </pic:spPr>
                </pic:pic>
              </a:graphicData>
            </a:graphic>
          </wp:inline>
        </w:drawing>
      </w:r>
    </w:p>
    <w:p w14:paraId="632133B1" w14:textId="77777777" w:rsidR="00E31DEA" w:rsidRPr="00E31DEA" w:rsidRDefault="00E31DEA" w:rsidP="00E31D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kern w:val="0"/>
          <w:sz w:val="24"/>
          <w:szCs w:val="24"/>
        </w:rPr>
      </w:pPr>
      <w:r w:rsidRPr="00E31DEA">
        <w:rPr>
          <w:rFonts w:ascii="宋体" w:eastAsia="宋体" w:hAnsi="宋体" w:cs="宋体" w:hint="eastAsia"/>
          <w:kern w:val="0"/>
          <w:sz w:val="24"/>
          <w:szCs w:val="24"/>
        </w:rPr>
        <w:t>图1-7 确认Ubuntu 22上Nvidia驱动程序工作正常</w:t>
      </w:r>
    </w:p>
    <w:p w14:paraId="0BC8FCF3" w14:textId="77777777" w:rsidR="00E31DEA" w:rsidRPr="00E31DEA" w:rsidRDefault="00E31DEA" w:rsidP="00E31DEA">
      <w:pPr>
        <w:widowControl/>
        <w:spacing w:before="100" w:beforeAutospacing="1" w:after="100" w:afterAutospacing="1"/>
        <w:jc w:val="left"/>
        <w:rPr>
          <w:rFonts w:ascii="宋体" w:eastAsia="宋体" w:hAnsi="宋体" w:cs="宋体" w:hint="eastAsia"/>
          <w:b/>
          <w:bCs/>
          <w:kern w:val="0"/>
          <w:sz w:val="28"/>
          <w:szCs w:val="28"/>
        </w:rPr>
      </w:pPr>
    </w:p>
    <w:p w14:paraId="389C9C1E" w14:textId="77777777" w:rsidR="00E31DEA" w:rsidRPr="00E31DEA" w:rsidRDefault="00E31DEA" w:rsidP="00E31DEA">
      <w:pPr>
        <w:widowControl/>
        <w:spacing w:before="100" w:beforeAutospacing="1" w:after="100" w:afterAutospacing="1"/>
        <w:jc w:val="left"/>
        <w:rPr>
          <w:rFonts w:ascii="宋体" w:eastAsia="宋体" w:hAnsi="宋体" w:cs="宋体" w:hint="eastAsia"/>
          <w:b/>
          <w:bCs/>
          <w:kern w:val="0"/>
          <w:sz w:val="28"/>
          <w:szCs w:val="28"/>
        </w:rPr>
      </w:pPr>
      <w:bookmarkStart w:id="4" w:name="节12安装Ubuntu22PyTorch深度学习开发环境"/>
      <w:bookmarkEnd w:id="4"/>
      <w:r w:rsidRPr="00E31DEA">
        <w:rPr>
          <w:rFonts w:ascii="宋体" w:eastAsia="宋体" w:hAnsi="宋体" w:cs="宋体" w:hint="eastAsia"/>
          <w:b/>
          <w:bCs/>
          <w:kern w:val="0"/>
          <w:sz w:val="28"/>
          <w:szCs w:val="28"/>
        </w:rPr>
        <w:t xml:space="preserve">1.2 </w:t>
      </w:r>
      <w:r w:rsidRPr="00E31DEA">
        <w:rPr>
          <w:rFonts w:ascii="宋体" w:eastAsia="宋体" w:hAnsi="宋体" w:cs="宋体" w:hint="eastAsia"/>
          <w:b/>
          <w:bCs/>
          <w:kern w:val="0"/>
          <w:sz w:val="28"/>
          <w:szCs w:val="28"/>
          <w:lang w:eastAsia="zh-Hans"/>
        </w:rPr>
        <w:t>安装Ubuntu 22</w:t>
      </w:r>
      <w:r w:rsidRPr="00E31DEA">
        <w:rPr>
          <w:rFonts w:ascii="宋体" w:eastAsia="宋体" w:hAnsi="宋体" w:cs="宋体" w:hint="eastAsia"/>
          <w:b/>
          <w:bCs/>
          <w:kern w:val="0"/>
          <w:sz w:val="28"/>
          <w:szCs w:val="28"/>
        </w:rPr>
        <w:t xml:space="preserve"> PyTorch深度学习开发环境</w:t>
      </w:r>
    </w:p>
    <w:p w14:paraId="6B1DFA52"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rPr>
      </w:pPr>
      <w:r w:rsidRPr="00E31DEA">
        <w:rPr>
          <w:rFonts w:ascii="宋体" w:eastAsia="宋体" w:hAnsi="宋体" w:cs="宋体" w:hint="eastAsia"/>
          <w:kern w:val="0"/>
          <w:sz w:val="24"/>
          <w:szCs w:val="24"/>
        </w:rPr>
        <w:t>最新版的PyTorch会自动安装所依赖的CUDA runtime，不过这里还是介绍一下自己手动安装CUDA及cuDNN，以便读者有需要时安装Tensorflow等其它深度学习环境，并且PyTorch自动安装的CUDA runtime是不带nvcc编译器等完整CUDA开发环境工具的，后面第7章《本地部署LLM》中从源码编译安装vLLM服务器时要用到，所以还是建议手动安装。</w:t>
      </w:r>
    </w:p>
    <w:p w14:paraId="78190A4E" w14:textId="77777777" w:rsidR="00E31DEA" w:rsidRPr="00E31DEA" w:rsidRDefault="00E31DEA" w:rsidP="00E31DEA">
      <w:pPr>
        <w:widowControl/>
        <w:spacing w:before="100" w:beforeAutospacing="1" w:after="100" w:afterAutospacing="1"/>
        <w:jc w:val="left"/>
        <w:rPr>
          <w:rFonts w:ascii="宋体" w:eastAsia="宋体" w:hAnsi="宋体" w:cs="宋体" w:hint="eastAsia"/>
          <w:b/>
          <w:bCs/>
          <w:kern w:val="0"/>
          <w:sz w:val="24"/>
          <w:szCs w:val="24"/>
        </w:rPr>
      </w:pPr>
    </w:p>
    <w:p w14:paraId="73AD4F8A" w14:textId="77777777" w:rsidR="00E31DEA" w:rsidRPr="00E31DEA" w:rsidRDefault="00E31DEA" w:rsidP="00E31DEA">
      <w:pPr>
        <w:widowControl/>
        <w:spacing w:before="100" w:beforeAutospacing="1" w:after="100" w:afterAutospacing="1"/>
        <w:jc w:val="left"/>
        <w:rPr>
          <w:rFonts w:ascii="宋体" w:eastAsia="宋体" w:hAnsi="宋体" w:cs="宋体" w:hint="eastAsia"/>
          <w:b/>
          <w:bCs/>
          <w:kern w:val="0"/>
          <w:sz w:val="24"/>
          <w:szCs w:val="24"/>
        </w:rPr>
      </w:pPr>
      <w:r w:rsidRPr="00E31DEA">
        <w:rPr>
          <w:rFonts w:ascii="宋体" w:eastAsia="宋体" w:hAnsi="宋体" w:cs="宋体" w:hint="eastAsia"/>
          <w:b/>
          <w:bCs/>
          <w:kern w:val="0"/>
          <w:sz w:val="24"/>
          <w:szCs w:val="24"/>
        </w:rPr>
        <w:lastRenderedPageBreak/>
        <w:t xml:space="preserve">1.2.1 </w:t>
      </w:r>
      <w:r w:rsidRPr="00E31DEA">
        <w:rPr>
          <w:rFonts w:ascii="宋体" w:eastAsia="宋体" w:hAnsi="宋体" w:cs="宋体" w:hint="eastAsia"/>
          <w:b/>
          <w:bCs/>
          <w:kern w:val="0"/>
          <w:sz w:val="24"/>
          <w:szCs w:val="24"/>
          <w:lang w:eastAsia="zh-Hans"/>
        </w:rPr>
        <w:t>安装cuda-toolkit</w:t>
      </w:r>
    </w:p>
    <w:p w14:paraId="5AD14F0D"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rPr>
      </w:pPr>
      <w:r w:rsidRPr="00E31DEA">
        <w:rPr>
          <w:rFonts w:ascii="宋体" w:eastAsia="宋体" w:hAnsi="宋体" w:cs="宋体" w:hint="eastAsia"/>
          <w:kern w:val="0"/>
          <w:sz w:val="24"/>
          <w:szCs w:val="24"/>
        </w:rPr>
        <w:t>访问https://pytorch.org/，查看最新稳定版的PyTorch，以及与之匹配的CUDA版本，当前最新的稳定版是2.5,它可以匹配CUDA 12.1以上的版本。</w:t>
      </w:r>
    </w:p>
    <w:p w14:paraId="2AD2918C" w14:textId="77777777" w:rsidR="00E31DEA" w:rsidRPr="00E31DEA" w:rsidRDefault="00E31DEA" w:rsidP="00E31DEA">
      <w:pPr>
        <w:widowControl/>
        <w:spacing w:before="100" w:beforeAutospacing="1" w:after="100" w:afterAutospacing="1"/>
        <w:jc w:val="left"/>
        <w:rPr>
          <w:rFonts w:ascii="宋体" w:eastAsia="宋体" w:hAnsi="宋体" w:cs="宋体" w:hint="eastAsia"/>
          <w:kern w:val="0"/>
          <w:sz w:val="24"/>
          <w:szCs w:val="24"/>
        </w:rPr>
      </w:pPr>
      <w:r w:rsidRPr="00E31DEA">
        <w:rPr>
          <w:rFonts w:ascii="宋体" w:eastAsia="宋体" w:hAnsi="宋体" w:cs="宋体" w:hint="eastAsia"/>
          <w:noProof/>
          <w:kern w:val="0"/>
          <w:sz w:val="24"/>
          <w:szCs w:val="24"/>
        </w:rPr>
        <w:drawing>
          <wp:inline distT="0" distB="0" distL="0" distR="0" wp14:anchorId="6C658053" wp14:editId="0CF8F30E">
            <wp:extent cx="5274310" cy="3064510"/>
            <wp:effectExtent l="0" t="0" r="2540" b="254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5114" name="图片 165935114"/>
                    <pic:cNvPicPr>
                      <a:picLocks noChangeAspect="1"/>
                    </pic:cNvPicPr>
                  </pic:nvPicPr>
                  <pic:blipFill>
                    <a:blip r:embed="rId26"/>
                    <a:stretch/>
                  </pic:blipFill>
                  <pic:spPr bwMode="auto">
                    <a:xfrm>
                      <a:off x="0" y="0"/>
                      <a:ext cx="5274310" cy="3064510"/>
                    </a:xfrm>
                    <a:prstGeom prst="rect">
                      <a:avLst/>
                    </a:prstGeom>
                  </pic:spPr>
                </pic:pic>
              </a:graphicData>
            </a:graphic>
          </wp:inline>
        </w:drawing>
      </w:r>
    </w:p>
    <w:p w14:paraId="6B2669F2" w14:textId="77777777" w:rsidR="00E31DEA" w:rsidRPr="00E31DEA" w:rsidRDefault="00E31DEA" w:rsidP="00E31DEA">
      <w:pPr>
        <w:widowControl/>
        <w:spacing w:before="100" w:beforeAutospacing="1" w:after="100" w:afterAutospacing="1"/>
        <w:jc w:val="left"/>
        <w:rPr>
          <w:rFonts w:ascii="宋体" w:eastAsia="宋体" w:hAnsi="宋体" w:cs="宋体" w:hint="eastAsia"/>
          <w:kern w:val="0"/>
          <w:sz w:val="24"/>
          <w:szCs w:val="24"/>
        </w:rPr>
      </w:pPr>
      <w:r w:rsidRPr="00E31DEA">
        <w:rPr>
          <w:rFonts w:ascii="宋体" w:eastAsia="宋体" w:hAnsi="宋体" w:cs="宋体" w:hint="eastAsia"/>
          <w:kern w:val="0"/>
          <w:sz w:val="24"/>
          <w:szCs w:val="24"/>
        </w:rPr>
        <w:t>图1-8 确认当前PyTorch稳定版本支持的CUDA版本</w:t>
      </w:r>
    </w:p>
    <w:p w14:paraId="3BBB4AB2"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rPr>
      </w:pPr>
      <w:r w:rsidRPr="00E31DEA">
        <w:rPr>
          <w:rFonts w:ascii="宋体" w:eastAsia="宋体" w:hAnsi="宋体" w:cs="宋体" w:hint="eastAsia"/>
          <w:kern w:val="0"/>
          <w:sz w:val="24"/>
          <w:szCs w:val="24"/>
          <w:lang w:eastAsia="zh-Hans"/>
        </w:rPr>
        <w:t>访问</w:t>
      </w:r>
      <w:hyperlink r:id="rId27" w:tooltip="https://developer.nvidia.com/cuda-12-3-2-download-archive?target_os=Linux&amp;target_arch=x86_64&amp;Distribution=WSL-Ubuntu&amp;target_version=2.0&amp;target_type=deb_local" w:history="1">
        <w:r w:rsidRPr="00E31DEA">
          <w:rPr>
            <w:rFonts w:ascii="宋体" w:eastAsia="宋体" w:hAnsi="宋体" w:cs="宋体" w:hint="eastAsia"/>
            <w:color w:val="0000FF"/>
            <w:kern w:val="0"/>
            <w:sz w:val="24"/>
            <w:szCs w:val="24"/>
            <w:u w:val="single"/>
            <w:lang w:eastAsia="zh-Hans"/>
          </w:rPr>
          <w:t>CUDA 12.3下载地址</w:t>
        </w:r>
      </w:hyperlink>
      <w:r w:rsidRPr="00E31DEA">
        <w:rPr>
          <w:rFonts w:ascii="宋体" w:eastAsia="宋体" w:hAnsi="宋体" w:cs="宋体" w:hint="eastAsia"/>
          <w:kern w:val="0"/>
          <w:sz w:val="24"/>
          <w:szCs w:val="24"/>
          <w:vertAlign w:val="superscript"/>
        </w:rPr>
        <w:t>12</w:t>
      </w:r>
      <w:r w:rsidRPr="00E31DEA">
        <w:rPr>
          <w:rFonts w:ascii="宋体" w:eastAsia="宋体" w:hAnsi="宋体" w:cs="宋体" w:hint="eastAsia"/>
          <w:kern w:val="0"/>
          <w:sz w:val="24"/>
          <w:szCs w:val="24"/>
        </w:rPr>
        <w:t>，</w:t>
      </w:r>
      <w:r w:rsidRPr="00E31DEA">
        <w:rPr>
          <w:rFonts w:ascii="宋体" w:eastAsia="宋体" w:hAnsi="宋体" w:cs="宋体" w:hint="eastAsia"/>
          <w:kern w:val="0"/>
          <w:sz w:val="24"/>
          <w:szCs w:val="24"/>
          <w:lang w:eastAsia="zh-Hans"/>
        </w:rPr>
        <w:t>（</w:t>
      </w:r>
      <w:r w:rsidRPr="00E31DEA">
        <w:rPr>
          <w:rFonts w:ascii="宋体" w:eastAsia="宋体" w:hAnsi="宋体" w:cs="宋体" w:hint="eastAsia"/>
          <w:kern w:val="0"/>
          <w:sz w:val="24"/>
          <w:szCs w:val="24"/>
        </w:rPr>
        <w:t>Tensorflow对CUDA版本的跟随要慢一点，</w:t>
      </w:r>
      <w:r w:rsidRPr="00E31DEA">
        <w:rPr>
          <w:rFonts w:ascii="宋体" w:eastAsia="宋体" w:hAnsi="宋体" w:cs="宋体" w:hint="eastAsia"/>
          <w:kern w:val="0"/>
          <w:sz w:val="24"/>
          <w:szCs w:val="24"/>
          <w:lang w:eastAsia="zh-Hans"/>
        </w:rPr>
        <w:t>这</w:t>
      </w:r>
      <w:r w:rsidRPr="00E31DEA">
        <w:rPr>
          <w:rFonts w:ascii="宋体" w:eastAsia="宋体" w:hAnsi="宋体" w:cs="宋体" w:hint="eastAsia"/>
          <w:kern w:val="0"/>
          <w:sz w:val="24"/>
          <w:szCs w:val="24"/>
        </w:rPr>
        <w:t>是Tensorflow目前支持的最高</w:t>
      </w:r>
      <w:r w:rsidRPr="00E31DEA">
        <w:rPr>
          <w:rFonts w:ascii="宋体" w:eastAsia="宋体" w:hAnsi="宋体" w:cs="宋体" w:hint="eastAsia"/>
          <w:kern w:val="0"/>
          <w:sz w:val="24"/>
          <w:szCs w:val="24"/>
          <w:lang w:eastAsia="zh-Hans"/>
        </w:rPr>
        <w:t>版本</w:t>
      </w:r>
      <w:r w:rsidRPr="00E31DEA">
        <w:rPr>
          <w:rFonts w:ascii="宋体" w:eastAsia="宋体" w:hAnsi="宋体" w:cs="宋体" w:hint="eastAsia"/>
          <w:kern w:val="0"/>
          <w:sz w:val="24"/>
          <w:szCs w:val="24"/>
        </w:rPr>
        <w:t>，具体可以参阅</w:t>
      </w:r>
      <w:hyperlink r:id="rId28" w:anchor="linux" w:tooltip="https://link.zhihu.com/?target=https%3A//tensorflow.google.cn/install/source%3Fhl%3Den%23linux" w:history="1">
        <w:r w:rsidRPr="00E31DEA">
          <w:rPr>
            <w:rFonts w:ascii="宋体" w:eastAsia="宋体" w:hAnsi="宋体" w:cs="宋体" w:hint="eastAsia"/>
            <w:color w:val="0000FF"/>
            <w:kern w:val="0"/>
            <w:sz w:val="24"/>
            <w:szCs w:val="24"/>
            <w:u w:val="single"/>
          </w:rPr>
          <w:t>Tensorflow</w:t>
        </w:r>
        <w:r w:rsidRPr="00E31DEA">
          <w:rPr>
            <w:rFonts w:ascii="宋体" w:eastAsia="宋体" w:hAnsi="宋体" w:cs="宋体"/>
            <w:color w:val="0000FF"/>
            <w:kern w:val="0"/>
            <w:sz w:val="24"/>
            <w:szCs w:val="24"/>
            <w:u w:val="single"/>
          </w:rPr>
          <w:t>的兼容列表</w:t>
        </w:r>
      </w:hyperlink>
      <w:r w:rsidRPr="00E31DEA">
        <w:rPr>
          <w:rFonts w:ascii="宋体" w:eastAsia="宋体" w:hAnsi="宋体" w:cs="宋体" w:hint="eastAsia"/>
          <w:kern w:val="0"/>
          <w:sz w:val="24"/>
          <w:szCs w:val="24"/>
          <w:vertAlign w:val="superscript"/>
        </w:rPr>
        <w:t>13</w:t>
      </w:r>
      <w:r w:rsidRPr="00E31DEA">
        <w:rPr>
          <w:rFonts w:ascii="宋体" w:eastAsia="宋体" w:hAnsi="宋体" w:cs="宋体" w:hint="eastAsia"/>
          <w:kern w:val="0"/>
          <w:sz w:val="24"/>
          <w:szCs w:val="24"/>
        </w:rPr>
        <w:t>）</w:t>
      </w:r>
      <w:r w:rsidRPr="00E31DEA">
        <w:rPr>
          <w:rFonts w:ascii="宋体" w:eastAsia="宋体" w:hAnsi="宋体" w:cs="宋体" w:hint="eastAsia"/>
          <w:kern w:val="0"/>
          <w:sz w:val="24"/>
          <w:szCs w:val="24"/>
          <w:lang w:eastAsia="zh-Hans"/>
        </w:rPr>
        <w:t>选择Linux-&gt;x86-64-&gt;WSL-Ubuntu-&gt;2.0-&gt;deb(network)。根据前面Nvid</w:t>
      </w:r>
      <w:r w:rsidRPr="00E31DEA">
        <w:rPr>
          <w:rFonts w:ascii="宋体" w:eastAsia="宋体" w:hAnsi="宋体" w:cs="宋体" w:hint="eastAsia"/>
          <w:kern w:val="0"/>
          <w:sz w:val="24"/>
          <w:szCs w:val="24"/>
        </w:rPr>
        <w:t>i</w:t>
      </w:r>
      <w:r w:rsidRPr="00E31DEA">
        <w:rPr>
          <w:rFonts w:ascii="宋体" w:eastAsia="宋体" w:hAnsi="宋体" w:cs="宋体" w:hint="eastAsia"/>
          <w:kern w:val="0"/>
          <w:sz w:val="24"/>
          <w:szCs w:val="24"/>
          <w:lang w:eastAsia="zh-Hans"/>
        </w:rPr>
        <w:t>a的</w:t>
      </w:r>
      <w:hyperlink r:id="rId29" w:anchor="getting-started-with-cuda-on-wsl-2" w:tooltip="https://link.zhihu.com/?target=https%3A//docs.nvidia.com/cuda/wsl-user-guide/index.html%23getting-started-with-cuda-on-wsl-2" w:history="1">
        <w:r w:rsidRPr="00E31DEA">
          <w:rPr>
            <w:rFonts w:ascii="宋体" w:eastAsia="宋体" w:hAnsi="宋体" w:cs="宋体" w:hint="eastAsia"/>
            <w:color w:val="0000FF"/>
            <w:kern w:val="0"/>
            <w:sz w:val="24"/>
            <w:szCs w:val="24"/>
            <w:u w:val="single"/>
            <w:lang w:eastAsia="zh-Hans"/>
          </w:rPr>
          <w:t>参考文档</w:t>
        </w:r>
      </w:hyperlink>
      <w:r w:rsidRPr="00E31DEA">
        <w:rPr>
          <w:rFonts w:ascii="宋体" w:eastAsia="宋体" w:hAnsi="宋体" w:cs="宋体" w:hint="eastAsia"/>
          <w:kern w:val="0"/>
          <w:sz w:val="24"/>
          <w:szCs w:val="24"/>
          <w:vertAlign w:val="superscript"/>
        </w:rPr>
        <w:t>9</w:t>
      </w:r>
      <w:r w:rsidRPr="00E31DEA">
        <w:rPr>
          <w:rFonts w:ascii="宋体" w:eastAsia="宋体" w:hAnsi="宋体" w:cs="宋体" w:hint="eastAsia"/>
          <w:kern w:val="0"/>
          <w:sz w:val="24"/>
          <w:szCs w:val="24"/>
          <w:lang w:eastAsia="zh-Hans"/>
        </w:rPr>
        <w:t>，WSL-Ubuntu版的cuda-toolkit是不带驱动程序的，不要选错。</w:t>
      </w:r>
    </w:p>
    <w:p w14:paraId="1B2D6A27"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rPr>
      </w:pPr>
      <w:r w:rsidRPr="00E31DEA">
        <w:rPr>
          <w:rFonts w:ascii="宋体" w:eastAsia="宋体" w:hAnsi="宋体" w:cs="宋体" w:hint="eastAsia"/>
          <w:kern w:val="0"/>
          <w:sz w:val="24"/>
          <w:szCs w:val="24"/>
        </w:rPr>
        <w:t>如果是云端的GPU虚拟主机，这里选Ubuntu-&gt;22.04即可。</w:t>
      </w:r>
    </w:p>
    <w:p w14:paraId="384E2BB1" w14:textId="77777777" w:rsidR="00E31DEA" w:rsidRPr="00E31DEA" w:rsidRDefault="00E31DEA" w:rsidP="00E31DEA">
      <w:pPr>
        <w:widowControl/>
        <w:jc w:val="left"/>
        <w:rPr>
          <w:rFonts w:ascii="宋体" w:eastAsia="宋体" w:hAnsi="宋体" w:cs="宋体" w:hint="eastAsia"/>
          <w:kern w:val="0"/>
          <w:sz w:val="24"/>
          <w:szCs w:val="24"/>
        </w:rPr>
      </w:pPr>
      <w:r w:rsidRPr="00E31DEA">
        <w:rPr>
          <w:rFonts w:ascii="宋体" w:eastAsia="宋体" w:hAnsi="宋体" w:cs="宋体" w:hint="eastAsia"/>
          <w:noProof/>
          <w:kern w:val="0"/>
          <w:sz w:val="24"/>
          <w:szCs w:val="24"/>
        </w:rPr>
        <w:lastRenderedPageBreak/>
        <w:drawing>
          <wp:inline distT="0" distB="0" distL="0" distR="0" wp14:anchorId="45912026" wp14:editId="6B8B3741">
            <wp:extent cx="5274310" cy="2829560"/>
            <wp:effectExtent l="0" t="0" r="2540" b="8890"/>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16206" name="图片 1218316206"/>
                    <pic:cNvPicPr>
                      <a:picLocks noChangeAspect="1"/>
                    </pic:cNvPicPr>
                  </pic:nvPicPr>
                  <pic:blipFill>
                    <a:blip r:embed="rId30"/>
                    <a:stretch/>
                  </pic:blipFill>
                  <pic:spPr bwMode="auto">
                    <a:xfrm>
                      <a:off x="0" y="0"/>
                      <a:ext cx="5274310" cy="2829560"/>
                    </a:xfrm>
                    <a:prstGeom prst="rect">
                      <a:avLst/>
                    </a:prstGeom>
                  </pic:spPr>
                </pic:pic>
              </a:graphicData>
            </a:graphic>
          </wp:inline>
        </w:drawing>
      </w:r>
    </w:p>
    <w:p w14:paraId="29EEF0C1" w14:textId="77777777" w:rsidR="00E31DEA" w:rsidRPr="00E31DEA" w:rsidRDefault="00E31DEA" w:rsidP="00E31DEA">
      <w:pPr>
        <w:widowControl/>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lang w:eastAsia="zh-Hans"/>
        </w:rPr>
        <w:t>图</w:t>
      </w:r>
      <w:r w:rsidRPr="00E31DEA">
        <w:rPr>
          <w:rFonts w:ascii="宋体" w:eastAsia="宋体" w:hAnsi="宋体" w:cs="宋体" w:hint="eastAsia"/>
          <w:kern w:val="0"/>
          <w:sz w:val="24"/>
          <w:szCs w:val="24"/>
        </w:rPr>
        <w:t>1-9</w:t>
      </w:r>
      <w:r w:rsidRPr="00E31DEA">
        <w:rPr>
          <w:rFonts w:ascii="宋体" w:eastAsia="宋体" w:hAnsi="宋体" w:cs="宋体" w:hint="eastAsia"/>
          <w:kern w:val="0"/>
          <w:sz w:val="24"/>
          <w:szCs w:val="24"/>
          <w:lang w:eastAsia="zh-Hans"/>
        </w:rPr>
        <w:t xml:space="preserve"> 在线安装安装cuda-toolkit-12-3</w:t>
      </w:r>
    </w:p>
    <w:p w14:paraId="4E96F294"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lang w:eastAsia="zh-Hans"/>
        </w:rPr>
        <w:t>然后就会显示下面的下载及在线安装命令，依次执行即可。在线安装的好处是不会在Ubuntu的虚拟硬盘中占用额外的安装包存储空间，有几个G。</w:t>
      </w:r>
    </w:p>
    <w:p w14:paraId="0FE50923"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wget https://developer.download.nvidia.com/compute/cuda/repos/wsl-ubuntu/x86_64/cuda-keyring_1.1-1_all.deb</w:t>
      </w:r>
    </w:p>
    <w:p w14:paraId="609C305F"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sudo dpkg -i cuda-keyring_1.1-1_all.deb</w:t>
      </w:r>
    </w:p>
    <w:p w14:paraId="62F8903D"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sudo apt-get update</w:t>
      </w:r>
    </w:p>
    <w:p w14:paraId="74C26B4B"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sudo apt-get -y install cuda-toolkit-12-3</w:t>
      </w:r>
    </w:p>
    <w:p w14:paraId="619B151B"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lang w:eastAsia="zh-Hans"/>
        </w:rPr>
        <w:t>装完后找到nvcc的位置：</w:t>
      </w:r>
    </w:p>
    <w:p w14:paraId="15858633"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(base) root@Jean-Y9000X:~# find / -path "/mnt" -prune -o -name "nvcc"</w:t>
      </w:r>
    </w:p>
    <w:p w14:paraId="3E7A20C1"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/usr/local/cuda-12.3/bin/nvcc</w:t>
      </w:r>
    </w:p>
    <w:p w14:paraId="6E4757DD"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lang w:eastAsia="zh-Hans"/>
        </w:rPr>
        <w:t xml:space="preserve">可以看到/usr/local中已经通过/etc/alternatives/cuda建立了到cuda-12.3的软连接。 </w:t>
      </w:r>
    </w:p>
    <w:p w14:paraId="4202ABA0"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(base) root@Jean-Y9000X:/usr/local# ls -l</w:t>
      </w:r>
    </w:p>
    <w:p w14:paraId="7B7EFA27"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total 36</w:t>
      </w:r>
    </w:p>
    <w:p w14:paraId="514FB2FC"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drwxr-xr-x  2 root root 4096 Apr 27 10:43 bin</w:t>
      </w:r>
    </w:p>
    <w:p w14:paraId="79926175"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lrwxrwxrwx  1 root root   22 Apr 27 10:43 cuda -&gt; /etc/alternatives/cuda</w:t>
      </w:r>
    </w:p>
    <w:p w14:paraId="7FB1C5A1"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lrwxrwxrwx  1 root root   25 Apr 27 10:43 cuda-12 -&gt; /etc/alternatives/cuda-12</w:t>
      </w:r>
    </w:p>
    <w:p w14:paraId="61F7A2B4"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drwxr-xr-x 15 root root 4096 Apr 27 10:43 cuda-12.3</w:t>
      </w:r>
    </w:p>
    <w:p w14:paraId="7429BEE9"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lang w:eastAsia="zh-Hans"/>
        </w:rPr>
        <w:lastRenderedPageBreak/>
        <w:t>建立nvcc的软连接：</w:t>
      </w:r>
    </w:p>
    <w:p w14:paraId="008DE397"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ln -s /usr/local/cuda/bin/nvcc /usr/bin/nvcc</w:t>
      </w:r>
    </w:p>
    <w:p w14:paraId="5E60BD8B"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lang w:eastAsia="zh-Hans"/>
        </w:rPr>
        <w:t>验证安装：</w:t>
      </w:r>
    </w:p>
    <w:p w14:paraId="40546559"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root@Jean-Y9000X:~# nvcc -V</w:t>
      </w:r>
    </w:p>
    <w:p w14:paraId="00C0E333"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nvcc: NVIDIA (R) Cuda compiler driver</w:t>
      </w:r>
    </w:p>
    <w:p w14:paraId="02D8C32B"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Copyright (c) 2005-2023 NVIDIA Corporation</w:t>
      </w:r>
    </w:p>
    <w:p w14:paraId="50C3FF78"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Built on Wed_Nov_22_10:17:15_PST_2023</w:t>
      </w:r>
    </w:p>
    <w:p w14:paraId="0A2C8270"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Cuda compilation tools, release 12.3, V12.3.107</w:t>
      </w:r>
    </w:p>
    <w:p w14:paraId="6894B3C3"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Build cuda_12.3.r12.3/compiler.33567101_0</w:t>
      </w:r>
    </w:p>
    <w:p w14:paraId="2BC13F12" w14:textId="77777777" w:rsidR="00E31DEA" w:rsidRPr="00E31DEA" w:rsidRDefault="00E31DEA" w:rsidP="00E31DEA">
      <w:pPr>
        <w:widowControl/>
        <w:spacing w:before="100" w:beforeAutospacing="1" w:after="100" w:afterAutospacing="1"/>
        <w:jc w:val="left"/>
        <w:rPr>
          <w:rFonts w:ascii="宋体" w:eastAsia="宋体" w:hAnsi="宋体" w:cs="宋体" w:hint="eastAsia"/>
          <w:kern w:val="0"/>
          <w:sz w:val="24"/>
          <w:szCs w:val="24"/>
          <w:lang w:eastAsia="zh-Hans"/>
        </w:rPr>
      </w:pPr>
    </w:p>
    <w:p w14:paraId="2F9D595A" w14:textId="77777777" w:rsidR="00E31DEA" w:rsidRPr="00E31DEA" w:rsidRDefault="00E31DEA" w:rsidP="00E31DEA">
      <w:pPr>
        <w:widowControl/>
        <w:spacing w:before="100" w:beforeAutospacing="1" w:after="100" w:afterAutospacing="1"/>
        <w:jc w:val="left"/>
        <w:rPr>
          <w:rFonts w:ascii="宋体" w:eastAsia="宋体" w:hAnsi="宋体" w:cs="宋体" w:hint="eastAsia"/>
          <w:b/>
          <w:bCs/>
          <w:kern w:val="0"/>
          <w:sz w:val="24"/>
          <w:szCs w:val="24"/>
        </w:rPr>
      </w:pPr>
      <w:r w:rsidRPr="00E31DEA">
        <w:rPr>
          <w:rFonts w:ascii="宋体" w:eastAsia="宋体" w:hAnsi="宋体" w:cs="宋体" w:hint="eastAsia"/>
          <w:b/>
          <w:bCs/>
          <w:kern w:val="0"/>
          <w:sz w:val="24"/>
          <w:szCs w:val="24"/>
        </w:rPr>
        <w:t xml:space="preserve">1.2.2 </w:t>
      </w:r>
      <w:r w:rsidRPr="00E31DEA">
        <w:rPr>
          <w:rFonts w:ascii="宋体" w:eastAsia="宋体" w:hAnsi="宋体" w:cs="宋体" w:hint="eastAsia"/>
          <w:b/>
          <w:bCs/>
          <w:kern w:val="0"/>
          <w:sz w:val="24"/>
          <w:szCs w:val="24"/>
          <w:lang w:eastAsia="zh-Hans"/>
        </w:rPr>
        <w:t>安装cuDNN</w:t>
      </w:r>
      <w:r w:rsidRPr="00E31DEA">
        <w:rPr>
          <w:rFonts w:ascii="宋体" w:eastAsia="宋体" w:hAnsi="宋体" w:cs="宋体" w:hint="eastAsia"/>
          <w:b/>
          <w:bCs/>
          <w:kern w:val="0"/>
          <w:sz w:val="24"/>
          <w:szCs w:val="24"/>
        </w:rPr>
        <w:t>9.x</w:t>
      </w:r>
    </w:p>
    <w:p w14:paraId="427993EF"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rPr>
      </w:pPr>
      <w:r w:rsidRPr="00E31DEA">
        <w:rPr>
          <w:rFonts w:ascii="宋体" w:eastAsia="宋体" w:hAnsi="宋体" w:cs="宋体" w:hint="eastAsia"/>
          <w:kern w:val="0"/>
          <w:sz w:val="24"/>
          <w:szCs w:val="24"/>
        </w:rPr>
        <w:t>cuDNN是CUDA平台上用于深度神经网络的GPU加速库，很多深度学习模型都要用到，它对CUDA的兼容列表可以参阅它的</w:t>
      </w:r>
      <w:hyperlink r:id="rId31" w:anchor="support-matrix" w:tooltip="https://docs.nvidia.com/deeplearning/cudnn/latest/reference/support-matrix.html#support-matrix" w:history="1">
        <w:r w:rsidRPr="00E31DEA">
          <w:rPr>
            <w:rFonts w:ascii="宋体" w:eastAsia="宋体" w:hAnsi="宋体" w:cs="宋体"/>
            <w:b/>
            <w:bCs/>
            <w:color w:val="0000FF"/>
            <w:kern w:val="0"/>
            <w:sz w:val="24"/>
            <w:szCs w:val="24"/>
            <w:u w:val="single"/>
          </w:rPr>
          <w:t>Support Matrix</w:t>
        </w:r>
      </w:hyperlink>
      <w:r w:rsidRPr="00E31DEA">
        <w:rPr>
          <w:rFonts w:ascii="宋体" w:eastAsia="宋体" w:hAnsi="宋体" w:cs="宋体" w:hint="eastAsia"/>
          <w:kern w:val="0"/>
          <w:sz w:val="24"/>
          <w:szCs w:val="24"/>
          <w:vertAlign w:val="superscript"/>
        </w:rPr>
        <w:t>14</w:t>
      </w:r>
      <w:r w:rsidRPr="00E31DEA">
        <w:rPr>
          <w:rFonts w:ascii="宋体" w:eastAsia="宋体" w:hAnsi="宋体" w:cs="宋体" w:hint="eastAsia"/>
          <w:kern w:val="0"/>
          <w:sz w:val="24"/>
          <w:szCs w:val="24"/>
        </w:rPr>
        <w:t>。</w:t>
      </w:r>
    </w:p>
    <w:p w14:paraId="4D2D012E" w14:textId="77777777" w:rsidR="00E31DEA" w:rsidRPr="00E31DEA" w:rsidRDefault="00E31DEA" w:rsidP="00E31DEA">
      <w:pPr>
        <w:widowControl/>
        <w:spacing w:before="100" w:beforeAutospacing="1" w:after="100" w:afterAutospacing="1"/>
        <w:jc w:val="left"/>
        <w:rPr>
          <w:rFonts w:ascii="宋体" w:eastAsia="宋体" w:hAnsi="宋体" w:cs="宋体" w:hint="eastAsia"/>
          <w:b/>
          <w:bCs/>
          <w:kern w:val="0"/>
          <w:sz w:val="24"/>
          <w:szCs w:val="24"/>
        </w:rPr>
      </w:pPr>
      <w:r w:rsidRPr="00E31DEA">
        <w:rPr>
          <w:rFonts w:ascii="宋体" w:eastAsia="宋体" w:hAnsi="宋体" w:cs="宋体" w:hint="eastAsia"/>
          <w:b/>
          <w:bCs/>
          <w:noProof/>
          <w:kern w:val="0"/>
          <w:sz w:val="24"/>
          <w:szCs w:val="24"/>
        </w:rPr>
        <w:drawing>
          <wp:inline distT="0" distB="0" distL="0" distR="0" wp14:anchorId="56D3B691" wp14:editId="130FBF8E">
            <wp:extent cx="5274310" cy="2165350"/>
            <wp:effectExtent l="0" t="0" r="2540" b="635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06817" name="图片 1401406817"/>
                    <pic:cNvPicPr>
                      <a:picLocks noChangeAspect="1"/>
                    </pic:cNvPicPr>
                  </pic:nvPicPr>
                  <pic:blipFill>
                    <a:blip r:embed="rId32"/>
                    <a:stretch/>
                  </pic:blipFill>
                  <pic:spPr bwMode="auto">
                    <a:xfrm>
                      <a:off x="0" y="0"/>
                      <a:ext cx="5274310" cy="2165350"/>
                    </a:xfrm>
                    <a:prstGeom prst="rect">
                      <a:avLst/>
                    </a:prstGeom>
                  </pic:spPr>
                </pic:pic>
              </a:graphicData>
            </a:graphic>
          </wp:inline>
        </w:drawing>
      </w:r>
    </w:p>
    <w:p w14:paraId="529314E1" w14:textId="77777777" w:rsidR="00E31DEA" w:rsidRPr="00E31DEA" w:rsidRDefault="00E31DEA" w:rsidP="00E31DEA">
      <w:pPr>
        <w:widowControl/>
        <w:spacing w:before="100" w:beforeAutospacing="1" w:after="100" w:afterAutospacing="1"/>
        <w:jc w:val="left"/>
        <w:rPr>
          <w:rFonts w:ascii="宋体" w:eastAsia="宋体" w:hAnsi="宋体" w:cs="宋体" w:hint="eastAsia"/>
          <w:kern w:val="0"/>
          <w:sz w:val="24"/>
          <w:szCs w:val="24"/>
        </w:rPr>
      </w:pPr>
      <w:r w:rsidRPr="00E31DEA">
        <w:rPr>
          <w:rFonts w:ascii="宋体" w:eastAsia="宋体" w:hAnsi="宋体" w:cs="宋体" w:hint="eastAsia"/>
          <w:kern w:val="0"/>
          <w:sz w:val="24"/>
          <w:szCs w:val="24"/>
        </w:rPr>
        <w:t>图1-10 cuDNN对CUDA的兼容列表</w:t>
      </w:r>
    </w:p>
    <w:p w14:paraId="6F94ED67"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rPr>
      </w:pPr>
      <w:r w:rsidRPr="00E31DEA">
        <w:rPr>
          <w:rFonts w:ascii="宋体" w:eastAsia="宋体" w:hAnsi="宋体" w:cs="宋体" w:hint="eastAsia"/>
          <w:kern w:val="0"/>
          <w:sz w:val="24"/>
          <w:szCs w:val="24"/>
          <w:lang w:eastAsia="zh-Hans"/>
        </w:rPr>
        <w:t>cuDNN最新的</w:t>
      </w:r>
      <w:r w:rsidRPr="00E31DEA">
        <w:rPr>
          <w:rFonts w:ascii="宋体" w:eastAsia="宋体" w:hAnsi="宋体" w:cs="宋体" w:hint="eastAsia"/>
          <w:kern w:val="0"/>
          <w:sz w:val="24"/>
          <w:szCs w:val="24"/>
        </w:rPr>
        <w:t>9.x</w:t>
      </w:r>
      <w:r w:rsidRPr="00E31DEA">
        <w:rPr>
          <w:rFonts w:ascii="宋体" w:eastAsia="宋体" w:hAnsi="宋体" w:cs="宋体" w:hint="eastAsia"/>
          <w:kern w:val="0"/>
          <w:sz w:val="24"/>
          <w:szCs w:val="24"/>
          <w:lang w:eastAsia="zh-Hans"/>
        </w:rPr>
        <w:t>版本提供了在线安装，</w:t>
      </w:r>
      <w:r w:rsidRPr="00E31DEA">
        <w:rPr>
          <w:rFonts w:ascii="宋体" w:eastAsia="宋体" w:hAnsi="宋体" w:cs="宋体" w:hint="eastAsia"/>
          <w:kern w:val="0"/>
          <w:sz w:val="24"/>
          <w:szCs w:val="24"/>
        </w:rPr>
        <w:t>目前Tensorflow支持的最高版本</w:t>
      </w:r>
      <w:r w:rsidRPr="00E31DEA">
        <w:rPr>
          <w:rFonts w:ascii="宋体" w:eastAsia="宋体" w:hAnsi="宋体" w:cs="宋体" w:hint="eastAsia"/>
          <w:kern w:val="0"/>
          <w:sz w:val="24"/>
          <w:szCs w:val="24"/>
          <w:lang w:eastAsia="zh-Hans"/>
        </w:rPr>
        <w:t>8.9版要下载安装包到本地安装，比较复杂，可以参考</w:t>
      </w:r>
      <w:hyperlink r:id="rId33" w:tooltip="https://link.zhihu.com/?target=https%3A//blog.csdn.net/qq_32033383/article/details/135015041" w:history="1">
        <w:r w:rsidRPr="00E31DEA">
          <w:rPr>
            <w:rFonts w:ascii="宋体" w:eastAsia="宋体" w:hAnsi="宋体" w:cs="宋体" w:hint="eastAsia"/>
            <w:color w:val="0000FF"/>
            <w:kern w:val="0"/>
            <w:sz w:val="24"/>
            <w:szCs w:val="24"/>
            <w:u w:val="single"/>
            <w:lang w:eastAsia="zh-Hans"/>
          </w:rPr>
          <w:t>《Ubuntu 20.04(linux) cuda(12)+cudnn的deb方式安装以及验证》</w:t>
        </w:r>
      </w:hyperlink>
      <w:r w:rsidRPr="00E31DEA">
        <w:rPr>
          <w:rFonts w:ascii="宋体" w:eastAsia="宋体" w:hAnsi="宋体" w:cs="宋体" w:hint="eastAsia"/>
          <w:kern w:val="0"/>
          <w:sz w:val="24"/>
          <w:szCs w:val="24"/>
          <w:vertAlign w:val="superscript"/>
        </w:rPr>
        <w:t>15</w:t>
      </w:r>
      <w:r w:rsidRPr="00E31DEA">
        <w:rPr>
          <w:rFonts w:ascii="宋体" w:eastAsia="宋体" w:hAnsi="宋体" w:cs="宋体" w:hint="eastAsia"/>
          <w:kern w:val="0"/>
          <w:sz w:val="24"/>
          <w:szCs w:val="24"/>
        </w:rPr>
        <w:t>一</w:t>
      </w:r>
      <w:r w:rsidRPr="00E31DEA">
        <w:rPr>
          <w:rFonts w:ascii="宋体" w:eastAsia="宋体" w:hAnsi="宋体" w:cs="宋体" w:hint="eastAsia"/>
          <w:kern w:val="0"/>
          <w:sz w:val="24"/>
          <w:szCs w:val="24"/>
          <w:lang w:eastAsia="zh-Hans"/>
        </w:rPr>
        <w:t>贴。</w:t>
      </w:r>
      <w:r w:rsidRPr="00E31DEA">
        <w:rPr>
          <w:rFonts w:ascii="宋体" w:eastAsia="宋体" w:hAnsi="宋体" w:cs="宋体" w:hint="eastAsia"/>
          <w:kern w:val="0"/>
          <w:sz w:val="24"/>
          <w:szCs w:val="24"/>
        </w:rPr>
        <w:t>在线安装9.X版则要方便很多，本书不使用Tensorflow，直接用在线安装即可。访问</w:t>
      </w:r>
      <w:hyperlink r:id="rId34" w:tooltip="https://developer.nvidia.com/cudnn-9-4-0-download-archive?target_os=Linux&amp;target_arch=x86_64&amp;Distribution=Ubuntu&amp;target_version=22.04&amp;target_type=deb_network" w:history="1">
        <w:r w:rsidRPr="00E31DEA">
          <w:rPr>
            <w:rFonts w:ascii="宋体" w:eastAsia="宋体" w:hAnsi="宋体" w:cs="宋体" w:hint="eastAsia"/>
            <w:color w:val="0000FF"/>
            <w:kern w:val="0"/>
            <w:sz w:val="24"/>
            <w:szCs w:val="24"/>
            <w:u w:val="single"/>
          </w:rPr>
          <w:t>cuDNN9.4</w:t>
        </w:r>
        <w:r w:rsidRPr="00E31DEA">
          <w:rPr>
            <w:rFonts w:ascii="宋体" w:eastAsia="宋体" w:hAnsi="宋体" w:cs="宋体"/>
            <w:color w:val="0000FF"/>
            <w:kern w:val="0"/>
            <w:sz w:val="24"/>
            <w:szCs w:val="24"/>
            <w:u w:val="single"/>
          </w:rPr>
          <w:t>下载地址</w:t>
        </w:r>
      </w:hyperlink>
      <w:r w:rsidRPr="00E31DEA">
        <w:rPr>
          <w:rFonts w:ascii="宋体" w:eastAsia="宋体" w:hAnsi="宋体" w:cs="宋体" w:hint="eastAsia"/>
          <w:kern w:val="0"/>
          <w:sz w:val="24"/>
          <w:szCs w:val="24"/>
          <w:vertAlign w:val="superscript"/>
        </w:rPr>
        <w:t>16</w:t>
      </w:r>
      <w:r w:rsidRPr="00E31DEA">
        <w:rPr>
          <w:rFonts w:ascii="宋体" w:eastAsia="宋体" w:hAnsi="宋体" w:cs="宋体" w:hint="eastAsia"/>
          <w:kern w:val="0"/>
          <w:sz w:val="24"/>
          <w:szCs w:val="24"/>
        </w:rPr>
        <w:t>，选择</w:t>
      </w:r>
      <w:r w:rsidRPr="00E31DEA">
        <w:rPr>
          <w:rFonts w:ascii="宋体" w:eastAsia="宋体" w:hAnsi="宋体" w:cs="宋体" w:hint="eastAsia"/>
          <w:kern w:val="0"/>
          <w:sz w:val="24"/>
          <w:szCs w:val="24"/>
          <w:lang w:eastAsia="zh-Hans"/>
        </w:rPr>
        <w:t>Linux-&gt;x86-64-&gt;Ubuntu-&gt;</w:t>
      </w:r>
      <w:r w:rsidRPr="00E31DEA">
        <w:rPr>
          <w:rFonts w:ascii="宋体" w:eastAsia="宋体" w:hAnsi="宋体" w:cs="宋体" w:hint="eastAsia"/>
          <w:kern w:val="0"/>
          <w:sz w:val="24"/>
          <w:szCs w:val="24"/>
        </w:rPr>
        <w:t>22.04</w:t>
      </w:r>
      <w:r w:rsidRPr="00E31DEA">
        <w:rPr>
          <w:rFonts w:ascii="宋体" w:eastAsia="宋体" w:hAnsi="宋体" w:cs="宋体" w:hint="eastAsia"/>
          <w:kern w:val="0"/>
          <w:sz w:val="24"/>
          <w:szCs w:val="24"/>
          <w:lang w:eastAsia="zh-Hans"/>
        </w:rPr>
        <w:t>-&gt;deb(network)：</w:t>
      </w:r>
    </w:p>
    <w:p w14:paraId="3F647750" w14:textId="77777777" w:rsidR="00E31DEA" w:rsidRPr="00E31DEA" w:rsidRDefault="00E31DEA" w:rsidP="00E31DEA">
      <w:pPr>
        <w:widowControl/>
        <w:spacing w:before="100" w:beforeAutospacing="1" w:after="100" w:afterAutospacing="1"/>
        <w:jc w:val="left"/>
        <w:rPr>
          <w:rFonts w:ascii="宋体" w:eastAsia="宋体" w:hAnsi="宋体" w:cs="宋体" w:hint="eastAsia"/>
          <w:kern w:val="0"/>
          <w:sz w:val="24"/>
          <w:szCs w:val="24"/>
        </w:rPr>
      </w:pPr>
      <w:r w:rsidRPr="00E31DEA">
        <w:rPr>
          <w:rFonts w:ascii="宋体" w:eastAsia="宋体" w:hAnsi="宋体" w:cs="宋体" w:hint="eastAsia"/>
          <w:noProof/>
          <w:kern w:val="0"/>
          <w:sz w:val="24"/>
          <w:szCs w:val="24"/>
        </w:rPr>
        <w:lastRenderedPageBreak/>
        <w:drawing>
          <wp:inline distT="0" distB="0" distL="0" distR="0" wp14:anchorId="5E346D1F" wp14:editId="1C4B237E">
            <wp:extent cx="5274310" cy="2829560"/>
            <wp:effectExtent l="0" t="0" r="2540" b="889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7241" name="图片 61357241"/>
                    <pic:cNvPicPr>
                      <a:picLocks noChangeAspect="1"/>
                    </pic:cNvPicPr>
                  </pic:nvPicPr>
                  <pic:blipFill>
                    <a:blip r:embed="rId35"/>
                    <a:stretch/>
                  </pic:blipFill>
                  <pic:spPr bwMode="auto">
                    <a:xfrm>
                      <a:off x="0" y="0"/>
                      <a:ext cx="5274310" cy="2829560"/>
                    </a:xfrm>
                    <a:prstGeom prst="rect">
                      <a:avLst/>
                    </a:prstGeom>
                  </pic:spPr>
                </pic:pic>
              </a:graphicData>
            </a:graphic>
          </wp:inline>
        </w:drawing>
      </w:r>
    </w:p>
    <w:p w14:paraId="0C420B50" w14:textId="77777777" w:rsidR="00E31DEA" w:rsidRPr="00E31DEA" w:rsidRDefault="00E31DEA" w:rsidP="00E31DEA">
      <w:pPr>
        <w:widowControl/>
        <w:spacing w:before="100" w:beforeAutospacing="1" w:after="100" w:afterAutospacing="1"/>
        <w:jc w:val="left"/>
        <w:rPr>
          <w:rFonts w:ascii="宋体" w:eastAsia="宋体" w:hAnsi="宋体" w:cs="宋体" w:hint="eastAsia"/>
          <w:kern w:val="0"/>
          <w:sz w:val="24"/>
          <w:szCs w:val="24"/>
        </w:rPr>
      </w:pPr>
      <w:r w:rsidRPr="00E31DEA">
        <w:rPr>
          <w:rFonts w:ascii="宋体" w:eastAsia="宋体" w:hAnsi="宋体" w:cs="宋体" w:hint="eastAsia"/>
          <w:kern w:val="0"/>
          <w:sz w:val="24"/>
          <w:szCs w:val="24"/>
        </w:rPr>
        <w:t>图1-11 在线安装cuDNN9.4.0</w:t>
      </w:r>
    </w:p>
    <w:p w14:paraId="5CB8A7F8"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rPr>
      </w:pPr>
      <w:r w:rsidRPr="00E31DEA">
        <w:rPr>
          <w:rFonts w:ascii="宋体" w:eastAsia="宋体" w:hAnsi="宋体" w:cs="宋体" w:hint="eastAsia"/>
          <w:kern w:val="0"/>
          <w:sz w:val="24"/>
          <w:szCs w:val="24"/>
          <w:lang w:eastAsia="zh-Hans"/>
        </w:rPr>
        <w:t>然后就会显示下面的下载及在线安装命令，依次执行即可。</w:t>
      </w:r>
    </w:p>
    <w:p w14:paraId="3310BFDE"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kern w:val="0"/>
          <w:szCs w:val="24"/>
          <w:lang w:eastAsia="zh-Hans"/>
        </w:rPr>
        <w:t>wget https://developer.download.nvidia.com/compute/cuda/repos/ubuntu2204/x86_64/cuda-keyring_1.1-1_all.deb</w:t>
      </w:r>
    </w:p>
    <w:p w14:paraId="249D7B45"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kern w:val="0"/>
          <w:szCs w:val="24"/>
          <w:lang w:eastAsia="zh-Hans"/>
        </w:rPr>
        <w:t>sudo dpkg -i cuda-keyring_1.1-1_all.deb</w:t>
      </w:r>
    </w:p>
    <w:p w14:paraId="488ED4D1"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kern w:val="0"/>
          <w:szCs w:val="24"/>
          <w:lang w:eastAsia="zh-Hans"/>
        </w:rPr>
        <w:t>sudo apt-get update</w:t>
      </w:r>
    </w:p>
    <w:p w14:paraId="2A872C18"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kern w:val="0"/>
          <w:szCs w:val="24"/>
          <w:lang w:eastAsia="zh-Hans"/>
        </w:rPr>
        <w:t>sudo apt-get -y install cudnn-cuda-12</w:t>
      </w:r>
    </w:p>
    <w:p w14:paraId="1EB36A37"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lang w:eastAsia="zh-Hans"/>
        </w:rPr>
        <w:t>验证安装：</w:t>
      </w:r>
    </w:p>
    <w:p w14:paraId="63FE7D1F"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(base) root@10-23-6-18:~# cat /usr/include/cudnn_version.h | grep CUDNN_MAJOR -A 2</w:t>
      </w:r>
    </w:p>
    <w:p w14:paraId="3512F07E"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#define CUDNN_MAJOR 9</w:t>
      </w:r>
    </w:p>
    <w:p w14:paraId="32A0F0A2"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#define CUDNN_MINOR 4</w:t>
      </w:r>
    </w:p>
    <w:p w14:paraId="633C4F0A"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#define CUDNN_PATCHLEVEL 0</w:t>
      </w:r>
    </w:p>
    <w:p w14:paraId="1BB12AD2"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rPr>
      </w:pPr>
      <w:r w:rsidRPr="00E31DEA">
        <w:rPr>
          <w:rFonts w:ascii="Source Code Pro" w:eastAsia="宋体" w:hAnsi="Source Code Pro" w:cs="Courier New"/>
          <w:kern w:val="0"/>
          <w:szCs w:val="24"/>
        </w:rPr>
        <w:t>……</w:t>
      </w:r>
    </w:p>
    <w:p w14:paraId="76C47B40" w14:textId="77777777" w:rsidR="00E31DEA" w:rsidRPr="00E31DEA" w:rsidRDefault="00E31DEA" w:rsidP="00E31DEA">
      <w:pPr>
        <w:widowControl/>
        <w:spacing w:before="100" w:beforeAutospacing="1" w:after="100" w:afterAutospacing="1"/>
        <w:jc w:val="left"/>
        <w:rPr>
          <w:rFonts w:ascii="宋体" w:eastAsia="宋体" w:hAnsi="宋体" w:cs="宋体" w:hint="eastAsia"/>
          <w:b/>
          <w:bCs/>
          <w:kern w:val="0"/>
          <w:sz w:val="24"/>
          <w:szCs w:val="24"/>
        </w:rPr>
      </w:pPr>
      <w:r w:rsidRPr="00E31DEA">
        <w:rPr>
          <w:rFonts w:ascii="宋体" w:eastAsia="宋体" w:hAnsi="宋体" w:cs="宋体" w:hint="eastAsia"/>
          <w:b/>
          <w:bCs/>
          <w:kern w:val="0"/>
          <w:sz w:val="24"/>
          <w:szCs w:val="24"/>
        </w:rPr>
        <w:t xml:space="preserve">1.2.3 </w:t>
      </w:r>
      <w:r w:rsidRPr="00E31DEA">
        <w:rPr>
          <w:rFonts w:ascii="宋体" w:eastAsia="宋体" w:hAnsi="宋体" w:cs="宋体" w:hint="eastAsia"/>
          <w:b/>
          <w:bCs/>
          <w:kern w:val="0"/>
          <w:sz w:val="24"/>
          <w:szCs w:val="24"/>
          <w:lang w:eastAsia="zh-Hans"/>
        </w:rPr>
        <w:t>将CUDA目录加入全局环境变量</w:t>
      </w:r>
    </w:p>
    <w:p w14:paraId="6AB93298"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vi /etc/profile</w:t>
      </w:r>
    </w:p>
    <w:p w14:paraId="5DD6E43B"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lang w:eastAsia="zh-Hans"/>
        </w:rPr>
        <w:t>加入下面的内容：</w:t>
      </w:r>
    </w:p>
    <w:p w14:paraId="17FEA4AC"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export PATH=/usr/local/cuda/bin:$PATH</w:t>
      </w:r>
    </w:p>
    <w:p w14:paraId="1F0009EB"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export LD_LIBRARY_PATH=/usr/local/cuda/lib64:$LD_LIBRARY_PATH</w:t>
      </w:r>
    </w:p>
    <w:p w14:paraId="5F892F05"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export CUDA_HOME=/usr/local/cuda</w:t>
      </w:r>
    </w:p>
    <w:p w14:paraId="2CDDCAEE" w14:textId="77777777" w:rsidR="00E31DEA" w:rsidRPr="00E31DEA" w:rsidRDefault="00E31DEA" w:rsidP="00E31DEA">
      <w:pPr>
        <w:widowControl/>
        <w:spacing w:before="100" w:beforeAutospacing="1" w:after="100" w:afterAutospacing="1"/>
        <w:jc w:val="left"/>
        <w:rPr>
          <w:rFonts w:ascii="宋体" w:eastAsia="宋体" w:hAnsi="宋体" w:cs="宋体" w:hint="eastAsia"/>
          <w:b/>
          <w:bCs/>
          <w:kern w:val="0"/>
          <w:sz w:val="24"/>
          <w:szCs w:val="24"/>
        </w:rPr>
      </w:pPr>
      <w:r w:rsidRPr="00E31DEA">
        <w:rPr>
          <w:rFonts w:ascii="宋体" w:eastAsia="宋体" w:hAnsi="宋体" w:cs="宋体" w:hint="eastAsia"/>
          <w:b/>
          <w:bCs/>
          <w:kern w:val="0"/>
          <w:sz w:val="24"/>
          <w:szCs w:val="24"/>
        </w:rPr>
        <w:lastRenderedPageBreak/>
        <w:t xml:space="preserve">1.2.4 </w:t>
      </w:r>
      <w:r w:rsidRPr="00E31DEA">
        <w:rPr>
          <w:rFonts w:ascii="宋体" w:eastAsia="宋体" w:hAnsi="宋体" w:cs="宋体" w:hint="eastAsia"/>
          <w:b/>
          <w:bCs/>
          <w:kern w:val="0"/>
          <w:sz w:val="24"/>
          <w:szCs w:val="24"/>
          <w:lang w:eastAsia="zh-Hans"/>
        </w:rPr>
        <w:t>安装</w:t>
      </w:r>
      <w:r w:rsidRPr="00E31DEA">
        <w:rPr>
          <w:rFonts w:ascii="宋体" w:eastAsia="宋体" w:hAnsi="宋体" w:cs="宋体" w:hint="eastAsia"/>
          <w:b/>
          <w:bCs/>
          <w:kern w:val="0"/>
          <w:sz w:val="24"/>
          <w:szCs w:val="24"/>
        </w:rPr>
        <w:t>A</w:t>
      </w:r>
      <w:r w:rsidRPr="00E31DEA">
        <w:rPr>
          <w:rFonts w:ascii="宋体" w:eastAsia="宋体" w:hAnsi="宋体" w:cs="宋体" w:hint="eastAsia"/>
          <w:b/>
          <w:bCs/>
          <w:kern w:val="0"/>
          <w:sz w:val="24"/>
          <w:szCs w:val="24"/>
          <w:lang w:eastAsia="zh-Hans"/>
        </w:rPr>
        <w:t>naconda3</w:t>
      </w:r>
    </w:p>
    <w:p w14:paraId="53BEC674"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rPr>
      </w:pPr>
      <w:r w:rsidRPr="00E31DEA">
        <w:rPr>
          <w:rFonts w:ascii="宋体" w:eastAsia="宋体" w:hAnsi="宋体" w:cs="宋体" w:hint="eastAsia"/>
          <w:kern w:val="0"/>
          <w:sz w:val="24"/>
          <w:szCs w:val="24"/>
        </w:rPr>
        <w:t>Anaconda是一个开源的Python和R语言的发行版本，用于计算科学（数据科学、机器学习、大数据处理和预测分析），Anaconda致力于简化软件包管理系统和部署。它透过conda进行软件包管理，并拥有许多适用于Windows、Linux和MacOS的数据科学软件包。</w:t>
      </w:r>
    </w:p>
    <w:p w14:paraId="58D0409B"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lang w:eastAsia="zh-Hans"/>
        </w:rPr>
        <w:t>下载</w:t>
      </w:r>
      <w:hyperlink r:id="rId36" w:tooltip="https://link.zhihu.com/?target=https%3A//repo.anaconda.com/archive/Anaconda3-2024.02-1-Linux-x86_64.sh" w:history="1">
        <w:r w:rsidRPr="00E31DEA">
          <w:rPr>
            <w:rFonts w:ascii="宋体" w:eastAsia="宋体" w:hAnsi="宋体" w:cs="宋体" w:hint="eastAsia"/>
            <w:color w:val="0000FF"/>
            <w:kern w:val="0"/>
            <w:sz w:val="24"/>
            <w:szCs w:val="24"/>
            <w:u w:val="single"/>
            <w:lang w:eastAsia="zh-Hans"/>
          </w:rPr>
          <w:t>Linux版64-Bit (x86) Installer</w:t>
        </w:r>
      </w:hyperlink>
      <w:r w:rsidRPr="00E31DEA">
        <w:rPr>
          <w:rFonts w:ascii="宋体" w:eastAsia="宋体" w:hAnsi="宋体" w:cs="宋体" w:hint="eastAsia"/>
          <w:kern w:val="0"/>
          <w:sz w:val="24"/>
          <w:szCs w:val="24"/>
          <w:vertAlign w:val="superscript"/>
        </w:rPr>
        <w:t>17</w:t>
      </w:r>
      <w:r w:rsidRPr="00E31DEA">
        <w:rPr>
          <w:rFonts w:ascii="宋体" w:eastAsia="宋体" w:hAnsi="宋体" w:cs="宋体" w:hint="eastAsia"/>
          <w:kern w:val="0"/>
          <w:sz w:val="24"/>
          <w:szCs w:val="24"/>
        </w:rPr>
        <w:t>，</w:t>
      </w:r>
      <w:r w:rsidRPr="00E31DEA">
        <w:rPr>
          <w:rFonts w:ascii="宋体" w:eastAsia="宋体" w:hAnsi="宋体" w:cs="宋体" w:hint="eastAsia"/>
          <w:kern w:val="0"/>
          <w:sz w:val="24"/>
          <w:szCs w:val="24"/>
          <w:lang w:eastAsia="zh-Hans"/>
        </w:rPr>
        <w:t>可以在Windows上用迅雷下载到D:\迅雷下载，这样快很多，然后安装：</w:t>
      </w:r>
    </w:p>
    <w:p w14:paraId="484B6CCD"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cd /mnt/d/</w:t>
      </w:r>
      <w:r w:rsidRPr="00E31DEA">
        <w:rPr>
          <w:rFonts w:ascii="Source Code Pro" w:eastAsia="宋体" w:hAnsi="Source Code Pro" w:cs="Courier New" w:hint="eastAsia"/>
          <w:kern w:val="0"/>
          <w:szCs w:val="24"/>
          <w:lang w:eastAsia="zh-Hans"/>
        </w:rPr>
        <w:t>迅雷下载</w:t>
      </w:r>
    </w:p>
    <w:p w14:paraId="1099BCEE"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bash Anaconda3-2024.02-1-Linux-x86_64.sh</w:t>
      </w:r>
    </w:p>
    <w:p w14:paraId="74F1C2BC"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lang w:eastAsia="zh-Hans"/>
        </w:rPr>
        <w:t>作者安装到/usr/lib64/anaconda3目录下，然后在/etc/profile中加入到PATH：</w:t>
      </w:r>
    </w:p>
    <w:p w14:paraId="79C8A30D"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export PATH=/usr/lib64/anaconda3/bin:$PATH</w:t>
      </w:r>
    </w:p>
    <w:p w14:paraId="21241433"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lang w:eastAsia="zh-Hans"/>
        </w:rPr>
        <w:t>执行conda init会更改用户的.bashrc，自动加入下面的一段代码，用户登录时就会自动激活base环境：</w:t>
      </w:r>
    </w:p>
    <w:p w14:paraId="0027A05A"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&gt;&gt;&gt; conda initialize &gt;&gt;&gt;</w:t>
      </w:r>
    </w:p>
    <w:p w14:paraId="0B3F5C8A"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 Contents within this block are managed by 'conda init' !!</w:t>
      </w:r>
    </w:p>
    <w:p w14:paraId="18CDC452"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__conda_setup="$('/usr/lib64/anaconda3/bin/conda' 'shell.bash' 'hook' 2&gt; /dev/null)"</w:t>
      </w:r>
    </w:p>
    <w:p w14:paraId="28F149C2"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if [ $? -eq 0 ]; then</w:t>
      </w:r>
    </w:p>
    <w:p w14:paraId="4BA7691C"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eval "$__conda_setup"</w:t>
      </w:r>
    </w:p>
    <w:p w14:paraId="70784042"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else</w:t>
      </w:r>
    </w:p>
    <w:p w14:paraId="5046077B"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if [ -f "/usr/lib64/anaconda3/etc/profile.d/conda.sh" ]; then</w:t>
      </w:r>
    </w:p>
    <w:p w14:paraId="2999DBEB"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 "/usr/lib64/anaconda3/etc/profile.d/conda.sh"</w:t>
      </w:r>
    </w:p>
    <w:p w14:paraId="0E967EDF"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else</w:t>
      </w:r>
    </w:p>
    <w:p w14:paraId="3E8DE2D7"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export PATH="/usr/lib64/anaconda3/bin:$PATH"</w:t>
      </w:r>
    </w:p>
    <w:p w14:paraId="644423ED"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fi</w:t>
      </w:r>
    </w:p>
    <w:p w14:paraId="2523226D"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fi</w:t>
      </w:r>
    </w:p>
    <w:p w14:paraId="4FEC7594"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unset __conda_setup</w:t>
      </w:r>
    </w:p>
    <w:p w14:paraId="3D67A1A2"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&lt;&lt;&lt; conda initialize &lt;&lt;&lt;</w:t>
      </w:r>
    </w:p>
    <w:p w14:paraId="4BB088C9"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31DEA">
        <w:rPr>
          <w:rFonts w:ascii="宋体" w:eastAsia="宋体" w:hAnsi="宋体" w:cs="宋体" w:hint="eastAsia"/>
          <w:color w:val="000000"/>
          <w:kern w:val="0"/>
          <w:sz w:val="24"/>
          <w:szCs w:val="24"/>
        </w:rPr>
        <w:t>更改</w:t>
      </w:r>
      <w:r w:rsidRPr="00E31DEA">
        <w:rPr>
          <w:rFonts w:ascii="宋体" w:eastAsia="宋体" w:hAnsi="宋体" w:cs="宋体"/>
          <w:color w:val="000000"/>
          <w:kern w:val="0"/>
          <w:sz w:val="24"/>
          <w:szCs w:val="24"/>
        </w:rPr>
        <w:t>conda</w:t>
      </w:r>
      <w:r w:rsidRPr="00E31DEA">
        <w:rPr>
          <w:rFonts w:ascii="宋体" w:eastAsia="宋体" w:hAnsi="宋体" w:cs="宋体" w:hint="eastAsia"/>
          <w:color w:val="000000"/>
          <w:kern w:val="0"/>
          <w:sz w:val="24"/>
          <w:szCs w:val="24"/>
        </w:rPr>
        <w:t>配置</w:t>
      </w:r>
      <w:r w:rsidRPr="00E31DEA">
        <w:rPr>
          <w:rFonts w:ascii="宋体" w:eastAsia="宋体" w:hAnsi="宋体" w:cs="宋体" w:hint="eastAsia"/>
          <w:kern w:val="0"/>
          <w:sz w:val="24"/>
          <w:szCs w:val="24"/>
        </w:rPr>
        <w:t>，使其指向</w:t>
      </w:r>
      <w:r w:rsidRPr="00E31DEA">
        <w:rPr>
          <w:rFonts w:ascii="宋体" w:eastAsia="宋体" w:hAnsi="宋体" w:cs="宋体" w:hint="eastAsia"/>
          <w:kern w:val="0"/>
          <w:sz w:val="24"/>
          <w:szCs w:val="24"/>
          <w:lang w:eastAsia="zh-Hans"/>
        </w:rPr>
        <w:t>国内清华大学的镜像：</w:t>
      </w:r>
    </w:p>
    <w:p w14:paraId="4E7C650E"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conda config --add channels https://mirrors.tuna.tsinghua.edu.cn/anaconda/pkgs/main/</w:t>
      </w:r>
    </w:p>
    <w:p w14:paraId="153DA25B"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conda config --add channels https://mirrors.tuna.tsinghua.edu.cn/anaconda/pkgs/free/</w:t>
      </w:r>
    </w:p>
    <w:p w14:paraId="788A2F7B"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conda config --set show_channel_urls yes</w:t>
      </w:r>
    </w:p>
    <w:p w14:paraId="684C8B40"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lastRenderedPageBreak/>
        <w:t>conda config --show channels</w:t>
      </w:r>
    </w:p>
    <w:p w14:paraId="5B8702F8" w14:textId="77777777" w:rsidR="00E31DEA" w:rsidRPr="00E31DEA" w:rsidRDefault="00E31DEA" w:rsidP="00E31DEA">
      <w:pPr>
        <w:widowControl/>
        <w:spacing w:before="100" w:beforeAutospacing="1" w:after="100" w:afterAutospacing="1"/>
        <w:jc w:val="left"/>
        <w:rPr>
          <w:rFonts w:ascii="宋体" w:eastAsia="宋体" w:hAnsi="宋体" w:cs="宋体" w:hint="eastAsia"/>
          <w:kern w:val="0"/>
          <w:sz w:val="24"/>
          <w:szCs w:val="24"/>
        </w:rPr>
      </w:pPr>
    </w:p>
    <w:p w14:paraId="6589D36F" w14:textId="77777777" w:rsidR="00E31DEA" w:rsidRPr="00E31DEA" w:rsidRDefault="00E31DEA" w:rsidP="00E31DEA">
      <w:pPr>
        <w:widowControl/>
        <w:spacing w:before="100" w:beforeAutospacing="1" w:after="100" w:afterAutospacing="1"/>
        <w:jc w:val="left"/>
        <w:rPr>
          <w:rFonts w:ascii="宋体" w:eastAsia="宋体" w:hAnsi="宋体" w:cs="宋体" w:hint="eastAsia"/>
          <w:b/>
          <w:bCs/>
          <w:kern w:val="0"/>
          <w:sz w:val="24"/>
          <w:szCs w:val="24"/>
        </w:rPr>
      </w:pPr>
      <w:r w:rsidRPr="00E31DEA">
        <w:rPr>
          <w:rFonts w:ascii="宋体" w:eastAsia="宋体" w:hAnsi="宋体" w:cs="宋体" w:hint="eastAsia"/>
          <w:b/>
          <w:bCs/>
          <w:kern w:val="0"/>
          <w:sz w:val="24"/>
          <w:szCs w:val="24"/>
        </w:rPr>
        <w:t xml:space="preserve">1.2.5 </w:t>
      </w:r>
      <w:r w:rsidRPr="00E31DEA">
        <w:rPr>
          <w:rFonts w:ascii="宋体" w:eastAsia="宋体" w:hAnsi="宋体" w:cs="宋体" w:hint="eastAsia"/>
          <w:b/>
          <w:bCs/>
          <w:kern w:val="0"/>
          <w:sz w:val="24"/>
          <w:szCs w:val="24"/>
          <w:lang w:eastAsia="zh-Hans"/>
        </w:rPr>
        <w:t>安装Py</w:t>
      </w:r>
      <w:r w:rsidRPr="00E31DEA">
        <w:rPr>
          <w:rFonts w:ascii="宋体" w:eastAsia="宋体" w:hAnsi="宋体" w:cs="宋体" w:hint="eastAsia"/>
          <w:b/>
          <w:bCs/>
          <w:kern w:val="0"/>
          <w:sz w:val="24"/>
          <w:szCs w:val="24"/>
        </w:rPr>
        <w:t>T</w:t>
      </w:r>
      <w:r w:rsidRPr="00E31DEA">
        <w:rPr>
          <w:rFonts w:ascii="宋体" w:eastAsia="宋体" w:hAnsi="宋体" w:cs="宋体" w:hint="eastAsia"/>
          <w:b/>
          <w:bCs/>
          <w:kern w:val="0"/>
          <w:sz w:val="24"/>
          <w:szCs w:val="24"/>
          <w:lang w:eastAsia="zh-Hans"/>
        </w:rPr>
        <w:t>orch</w:t>
      </w:r>
    </w:p>
    <w:p w14:paraId="73814660" w14:textId="77777777" w:rsidR="00E31DEA" w:rsidRPr="00E31DEA" w:rsidRDefault="00E31DEA" w:rsidP="00E31DEA">
      <w:pPr>
        <w:widowControl/>
        <w:jc w:val="left"/>
        <w:rPr>
          <w:rFonts w:ascii="宋体" w:eastAsia="宋体" w:hAnsi="宋体" w:cs="宋体" w:hint="eastAsia"/>
          <w:kern w:val="0"/>
          <w:sz w:val="24"/>
          <w:szCs w:val="24"/>
        </w:rPr>
      </w:pPr>
      <w:r w:rsidRPr="00E31DEA">
        <w:rPr>
          <w:rFonts w:ascii="宋体" w:eastAsia="宋体" w:hAnsi="宋体" w:cs="宋体" w:hint="eastAsia"/>
          <w:noProof/>
          <w:kern w:val="0"/>
          <w:sz w:val="24"/>
          <w:szCs w:val="24"/>
        </w:rPr>
        <w:drawing>
          <wp:inline distT="0" distB="0" distL="0" distR="0" wp14:anchorId="099D5B77" wp14:editId="74CA8AAA">
            <wp:extent cx="5274310" cy="282956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73556" name="图片 2092773556"/>
                    <pic:cNvPicPr>
                      <a:picLocks noChangeAspect="1"/>
                    </pic:cNvPicPr>
                  </pic:nvPicPr>
                  <pic:blipFill>
                    <a:blip r:embed="rId37"/>
                    <a:stretch/>
                  </pic:blipFill>
                  <pic:spPr bwMode="auto">
                    <a:xfrm>
                      <a:off x="0" y="0"/>
                      <a:ext cx="5274310" cy="2829560"/>
                    </a:xfrm>
                    <a:prstGeom prst="rect">
                      <a:avLst/>
                    </a:prstGeom>
                  </pic:spPr>
                </pic:pic>
              </a:graphicData>
            </a:graphic>
          </wp:inline>
        </w:drawing>
      </w:r>
    </w:p>
    <w:p w14:paraId="4175D726" w14:textId="77777777" w:rsidR="00E31DEA" w:rsidRPr="00E31DEA" w:rsidRDefault="00E31DEA" w:rsidP="00E31DEA">
      <w:pPr>
        <w:widowControl/>
        <w:jc w:val="left"/>
        <w:rPr>
          <w:rFonts w:ascii="宋体" w:eastAsia="宋体" w:hAnsi="宋体" w:cs="宋体" w:hint="eastAsia"/>
          <w:kern w:val="0"/>
          <w:sz w:val="24"/>
          <w:szCs w:val="24"/>
        </w:rPr>
      </w:pPr>
      <w:r w:rsidRPr="00E31DEA">
        <w:rPr>
          <w:rFonts w:ascii="宋体" w:eastAsia="宋体" w:hAnsi="宋体" w:cs="宋体" w:hint="eastAsia"/>
          <w:kern w:val="0"/>
          <w:sz w:val="24"/>
          <w:szCs w:val="24"/>
          <w:lang w:eastAsia="zh-Hans"/>
        </w:rPr>
        <w:t>图</w:t>
      </w:r>
      <w:r w:rsidRPr="00E31DEA">
        <w:rPr>
          <w:rFonts w:ascii="宋体" w:eastAsia="宋体" w:hAnsi="宋体" w:cs="宋体" w:hint="eastAsia"/>
          <w:kern w:val="0"/>
          <w:sz w:val="24"/>
          <w:szCs w:val="24"/>
        </w:rPr>
        <w:t>1-12</w:t>
      </w:r>
      <w:r w:rsidRPr="00E31DEA">
        <w:rPr>
          <w:rFonts w:ascii="宋体" w:eastAsia="宋体" w:hAnsi="宋体" w:cs="宋体" w:hint="eastAsia"/>
          <w:kern w:val="0"/>
          <w:sz w:val="24"/>
          <w:szCs w:val="24"/>
          <w:lang w:eastAsia="zh-Hans"/>
        </w:rPr>
        <w:t xml:space="preserve"> PyTorch在线安装</w:t>
      </w:r>
      <w:r w:rsidRPr="00E31DEA">
        <w:rPr>
          <w:rFonts w:ascii="宋体" w:eastAsia="宋体" w:hAnsi="宋体" w:cs="宋体" w:hint="eastAsia"/>
          <w:kern w:val="0"/>
          <w:sz w:val="24"/>
          <w:szCs w:val="24"/>
        </w:rPr>
        <w:t>更为</w:t>
      </w:r>
      <w:r w:rsidRPr="00E31DEA">
        <w:rPr>
          <w:rFonts w:ascii="宋体" w:eastAsia="宋体" w:hAnsi="宋体" w:cs="宋体" w:hint="eastAsia"/>
          <w:kern w:val="0"/>
          <w:sz w:val="24"/>
          <w:szCs w:val="24"/>
          <w:lang w:eastAsia="zh-Hans"/>
        </w:rPr>
        <w:t>简单</w:t>
      </w:r>
    </w:p>
    <w:p w14:paraId="60CB9376"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rPr>
      </w:pPr>
      <w:hyperlink r:id="rId38" w:tooltip="https://link.zhihu.com/?target=https%3A//pytorch.org/" w:history="1">
        <w:r w:rsidRPr="00E31DEA">
          <w:rPr>
            <w:rFonts w:ascii="宋体" w:eastAsia="宋体" w:hAnsi="宋体" w:cs="宋体" w:hint="eastAsia"/>
            <w:color w:val="0000FF"/>
            <w:kern w:val="0"/>
            <w:sz w:val="24"/>
            <w:szCs w:val="24"/>
            <w:u w:val="single"/>
            <w:lang w:eastAsia="zh-Hans"/>
          </w:rPr>
          <w:t>PyTorch</w:t>
        </w:r>
      </w:hyperlink>
      <w:r w:rsidRPr="00E31DEA">
        <w:rPr>
          <w:rFonts w:ascii="宋体" w:eastAsia="宋体" w:hAnsi="宋体" w:cs="宋体" w:hint="eastAsia"/>
          <w:kern w:val="0"/>
          <w:sz w:val="24"/>
          <w:szCs w:val="24"/>
          <w:vertAlign w:val="superscript"/>
        </w:rPr>
        <w:t>18</w:t>
      </w:r>
      <w:r w:rsidRPr="00E31DEA">
        <w:rPr>
          <w:rFonts w:ascii="宋体" w:eastAsia="宋体" w:hAnsi="宋体" w:cs="宋体" w:hint="eastAsia"/>
          <w:kern w:val="0"/>
          <w:sz w:val="24"/>
          <w:szCs w:val="24"/>
        </w:rPr>
        <w:t>主</w:t>
      </w:r>
      <w:r w:rsidRPr="00E31DEA">
        <w:rPr>
          <w:rFonts w:ascii="宋体" w:eastAsia="宋体" w:hAnsi="宋体" w:cs="宋体" w:hint="eastAsia"/>
          <w:kern w:val="0"/>
          <w:sz w:val="24"/>
          <w:szCs w:val="24"/>
          <w:lang w:eastAsia="zh-Hans"/>
        </w:rPr>
        <w:t>页上提供了目前稳定版本的安装选项，会自动生成在线安装脚本。目前稳定的版本是PyTorch 2.</w:t>
      </w:r>
      <w:r w:rsidRPr="00E31DEA">
        <w:rPr>
          <w:rFonts w:ascii="宋体" w:eastAsia="宋体" w:hAnsi="宋体" w:cs="宋体" w:hint="eastAsia"/>
          <w:kern w:val="0"/>
          <w:sz w:val="24"/>
          <w:szCs w:val="24"/>
        </w:rPr>
        <w:t>5</w:t>
      </w:r>
      <w:r w:rsidRPr="00E31DEA">
        <w:rPr>
          <w:rFonts w:ascii="宋体" w:eastAsia="宋体" w:hAnsi="宋体" w:cs="宋体" w:hint="eastAsia"/>
          <w:kern w:val="0"/>
          <w:sz w:val="24"/>
          <w:szCs w:val="24"/>
          <w:lang w:eastAsia="zh-Hans"/>
        </w:rPr>
        <w:t>.0，匹配CUDA 12.1及</w:t>
      </w:r>
      <w:r w:rsidRPr="00E31DEA">
        <w:rPr>
          <w:rFonts w:ascii="宋体" w:eastAsia="宋体" w:hAnsi="宋体" w:cs="宋体" w:hint="eastAsia"/>
          <w:kern w:val="0"/>
          <w:sz w:val="24"/>
          <w:szCs w:val="24"/>
        </w:rPr>
        <w:t>12.4</w:t>
      </w:r>
      <w:r w:rsidRPr="00E31DEA">
        <w:rPr>
          <w:rFonts w:ascii="宋体" w:eastAsia="宋体" w:hAnsi="宋体" w:cs="宋体" w:hint="eastAsia"/>
          <w:kern w:val="0"/>
          <w:sz w:val="24"/>
          <w:szCs w:val="24"/>
          <w:lang w:eastAsia="zh-Hans"/>
        </w:rPr>
        <w:t>，不过根据网上大家的测试，CUDA 12.x都是可以的，没有Tensorflow那么严格，所以与Tensorflow一起用CUDA 12.3没有问题。</w:t>
      </w:r>
    </w:p>
    <w:p w14:paraId="7CE4FAB8"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lang w:eastAsia="zh-Hans"/>
        </w:rPr>
        <w:t>创建一个独立的虚拟环境pytorch并在虚拟环境中安装PyTorch：</w:t>
      </w:r>
    </w:p>
    <w:p w14:paraId="77735169"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conda create --name pytorch python=3.11</w:t>
      </w:r>
    </w:p>
    <w:p w14:paraId="1E0730FE"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conda activate pytorch</w:t>
      </w:r>
    </w:p>
    <w:p w14:paraId="14EF3FE4"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conda install pytorch torchvision torchaudio pytorch-cuda=12.1 -c pytorch -c nvidia</w:t>
      </w:r>
    </w:p>
    <w:p w14:paraId="3972C979"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rPr>
      </w:pPr>
      <w:r w:rsidRPr="00E31DEA">
        <w:rPr>
          <w:rFonts w:ascii="宋体" w:eastAsia="宋体" w:hAnsi="宋体" w:cs="宋体" w:hint="eastAsia"/>
          <w:kern w:val="0"/>
          <w:sz w:val="24"/>
          <w:szCs w:val="24"/>
        </w:rPr>
        <w:t>最新的PyTorch安装程序会自动安装所依赖的CUDA运行环境，与前面安装的CUDA开发环境会有部分重复。但它不包括完整CUDA开发环境的一些工具，比如nvcc编译器等。</w:t>
      </w:r>
    </w:p>
    <w:p w14:paraId="03A7F0EA"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w:t>
      </w:r>
      <w:r w:rsidRPr="00E31DEA">
        <w:rPr>
          <w:rFonts w:ascii="宋体" w:eastAsia="宋体" w:hAnsi="宋体" w:cs="宋体" w:hint="eastAsia"/>
          <w:kern w:val="0"/>
          <w:sz w:val="24"/>
          <w:szCs w:val="24"/>
          <w:lang w:eastAsia="zh-Hans"/>
        </w:rPr>
        <w:t>pytorch</w:t>
      </w:r>
      <w:r w:rsidRPr="00E31DEA">
        <w:rPr>
          <w:rFonts w:ascii="Source Code Pro" w:eastAsia="宋体" w:hAnsi="Source Code Pro" w:cs="Courier New" w:hint="eastAsia"/>
          <w:kern w:val="0"/>
          <w:szCs w:val="24"/>
          <w:lang w:eastAsia="zh-Hans"/>
        </w:rPr>
        <w:t>) root@10-23-6-18:~# conda list nvidia</w:t>
      </w:r>
    </w:p>
    <w:p w14:paraId="5CD1FF32"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rPr>
      </w:pPr>
      <w:r w:rsidRPr="00E31DEA">
        <w:rPr>
          <w:rFonts w:ascii="Source Code Pro" w:eastAsia="宋体" w:hAnsi="Source Code Pro" w:cs="Courier New"/>
          <w:kern w:val="0"/>
          <w:szCs w:val="24"/>
        </w:rPr>
        <w:t>……</w:t>
      </w:r>
    </w:p>
    <w:p w14:paraId="7F381839"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rPr>
      </w:pPr>
      <w:r w:rsidRPr="00E31DEA">
        <w:rPr>
          <w:rFonts w:ascii="Source Code Pro" w:eastAsia="宋体" w:hAnsi="Source Code Pro" w:cs="Courier New" w:hint="eastAsia"/>
          <w:kern w:val="0"/>
          <w:szCs w:val="24"/>
          <w:lang w:eastAsia="zh-Hans"/>
        </w:rPr>
        <w:t>nvidia-cuda-runtime-cu12  12.4.99                  pypi_0    pypi</w:t>
      </w:r>
    </w:p>
    <w:p w14:paraId="2606349A"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nvidia-cudnn-cu12         9.1.0.70                 pypi_0    pypi</w:t>
      </w:r>
    </w:p>
    <w:p w14:paraId="571CAF04"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rPr>
      </w:pPr>
      <w:r w:rsidRPr="00E31DEA">
        <w:rPr>
          <w:rFonts w:ascii="Source Code Pro" w:eastAsia="宋体" w:hAnsi="Source Code Pro" w:cs="Courier New"/>
          <w:kern w:val="0"/>
          <w:szCs w:val="24"/>
        </w:rPr>
        <w:t>……</w:t>
      </w:r>
    </w:p>
    <w:p w14:paraId="027319B4"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lang w:eastAsia="zh-Hans"/>
        </w:rPr>
        <w:lastRenderedPageBreak/>
        <w:t>验证GPU调用成功。</w:t>
      </w:r>
    </w:p>
    <w:p w14:paraId="14ADBB6D"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(pytorch) root@Jean-Y9000X:~# python</w:t>
      </w:r>
    </w:p>
    <w:p w14:paraId="67FBFE71"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Python 3.11.9 (main, Apr 19 2024, 16:48:06) [GCC 11.2.0] on linux</w:t>
      </w:r>
    </w:p>
    <w:p w14:paraId="495D2E96"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Type "help", "copyright", "credits" or "license" for more information.</w:t>
      </w:r>
    </w:p>
    <w:p w14:paraId="16D0FBCC"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&gt;&gt;&gt; import torch</w:t>
      </w:r>
    </w:p>
    <w:p w14:paraId="6A5889A3"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&gt;&gt;&gt; torch.__version__</w:t>
      </w:r>
    </w:p>
    <w:p w14:paraId="61A52BD2"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'2.3.0'</w:t>
      </w:r>
    </w:p>
    <w:p w14:paraId="188F0FED"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&gt;&gt;&gt; print(torch.cuda.is_available())</w:t>
      </w:r>
    </w:p>
    <w:p w14:paraId="4362BB82"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True</w:t>
      </w:r>
    </w:p>
    <w:p w14:paraId="3DC03DD9"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&gt;&gt;&gt; device = torch.device('cuda:0' if torch.cuda.is_available() else 'cpu')</w:t>
      </w:r>
    </w:p>
    <w:p w14:paraId="13117C96"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&gt;&gt;&gt; device</w:t>
      </w:r>
    </w:p>
    <w:p w14:paraId="20E5364C"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device(type='cuda', index=0)</w:t>
      </w:r>
    </w:p>
    <w:p w14:paraId="1460D71B"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&gt;&gt;&gt; print(torch.cuda.get_device_name(0))</w:t>
      </w:r>
    </w:p>
    <w:p w14:paraId="6228E3F3"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NVIDIA GeForce RTX 2060 with Max-Q Design</w:t>
      </w:r>
    </w:p>
    <w:p w14:paraId="55BDC382"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lang w:eastAsia="zh-Hans"/>
        </w:rPr>
        <w:t>清理Ubuntu 22虚拟硬盘。</w:t>
      </w:r>
    </w:p>
    <w:p w14:paraId="6C023115"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conda clean --all</w:t>
      </w:r>
    </w:p>
    <w:p w14:paraId="2B21F12F"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pip cache purge</w:t>
      </w:r>
    </w:p>
    <w:p w14:paraId="502E69F8" w14:textId="77777777" w:rsidR="00E31DEA" w:rsidRPr="00E31DEA" w:rsidRDefault="00E31DEA" w:rsidP="00E31DEA">
      <w:pPr>
        <w:widowControl/>
        <w:spacing w:before="100" w:beforeAutospacing="1" w:after="100" w:afterAutospacing="1"/>
        <w:jc w:val="left"/>
        <w:rPr>
          <w:rFonts w:ascii="宋体" w:eastAsia="宋体" w:hAnsi="宋体" w:cs="宋体" w:hint="eastAsia"/>
          <w:b/>
          <w:bCs/>
          <w:kern w:val="0"/>
          <w:sz w:val="24"/>
          <w:szCs w:val="24"/>
        </w:rPr>
      </w:pPr>
      <w:r w:rsidRPr="00E31DEA">
        <w:rPr>
          <w:rFonts w:ascii="宋体" w:eastAsia="宋体" w:hAnsi="宋体" w:cs="宋体" w:hint="eastAsia"/>
          <w:b/>
          <w:bCs/>
          <w:kern w:val="0"/>
          <w:sz w:val="24"/>
          <w:szCs w:val="24"/>
        </w:rPr>
        <w:t xml:space="preserve">1.2.6 </w:t>
      </w:r>
      <w:r w:rsidRPr="00E31DEA">
        <w:rPr>
          <w:rFonts w:ascii="宋体" w:eastAsia="宋体" w:hAnsi="宋体" w:cs="宋体" w:hint="eastAsia"/>
          <w:b/>
          <w:bCs/>
          <w:kern w:val="0"/>
          <w:sz w:val="24"/>
          <w:szCs w:val="24"/>
          <w:lang w:eastAsia="zh-Hans"/>
        </w:rPr>
        <w:t>设置用户ubuntu的conda运行环境</w:t>
      </w:r>
    </w:p>
    <w:p w14:paraId="1FA43D64"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lang w:eastAsia="zh-Hans"/>
        </w:rPr>
        <w:t>主要就是su -l ubuntu执行conda init，这样用户ubuntu登录后就会自动激活conda base环境：</w:t>
      </w:r>
    </w:p>
    <w:p w14:paraId="7AD3E730"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ubuntu@Jean-Y9000X:~$ conda init</w:t>
      </w:r>
    </w:p>
    <w:p w14:paraId="2E590FAE"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rPr>
      </w:pPr>
      <w:r w:rsidRPr="00E31DEA">
        <w:rPr>
          <w:rFonts w:ascii="Source Code Pro" w:eastAsia="宋体" w:hAnsi="Source Code Pro" w:cs="Courier New"/>
          <w:kern w:val="0"/>
          <w:szCs w:val="24"/>
        </w:rPr>
        <w:t>……</w:t>
      </w:r>
    </w:p>
    <w:p w14:paraId="29BB47C6"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modified      /home/ubuntu/.bashrc</w:t>
      </w:r>
    </w:p>
    <w:p w14:paraId="10BD4E4D"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rPr>
      </w:pPr>
      <w:r w:rsidRPr="00E31DEA">
        <w:rPr>
          <w:rFonts w:ascii="Source Code Pro" w:eastAsia="宋体" w:hAnsi="Source Code Pro" w:cs="Courier New"/>
          <w:kern w:val="0"/>
          <w:szCs w:val="24"/>
        </w:rPr>
        <w:t>……</w:t>
      </w:r>
    </w:p>
    <w:p w14:paraId="49718B81" w14:textId="77777777" w:rsidR="00E31DEA" w:rsidRPr="00E31DEA" w:rsidRDefault="00E31DEA" w:rsidP="00E31DEA">
      <w:pPr>
        <w:widowControl/>
        <w:spacing w:before="100" w:beforeAutospacing="1" w:after="100" w:afterAutospacing="1"/>
        <w:jc w:val="left"/>
        <w:rPr>
          <w:rFonts w:ascii="宋体" w:eastAsia="宋体" w:hAnsi="宋体" w:cs="宋体" w:hint="eastAsia"/>
          <w:kern w:val="0"/>
          <w:sz w:val="24"/>
          <w:szCs w:val="24"/>
        </w:rPr>
      </w:pPr>
    </w:p>
    <w:p w14:paraId="2401C229" w14:textId="77777777" w:rsidR="00E31DEA" w:rsidRPr="00E31DEA" w:rsidRDefault="00E31DEA" w:rsidP="00E31DEA">
      <w:pPr>
        <w:widowControl/>
        <w:spacing w:before="100" w:beforeAutospacing="1" w:after="100" w:afterAutospacing="1"/>
        <w:jc w:val="left"/>
        <w:rPr>
          <w:rFonts w:ascii="宋体" w:eastAsia="宋体" w:hAnsi="宋体" w:cs="宋体" w:hint="eastAsia"/>
          <w:b/>
          <w:bCs/>
          <w:kern w:val="0"/>
          <w:sz w:val="28"/>
          <w:szCs w:val="28"/>
        </w:rPr>
      </w:pPr>
      <w:bookmarkStart w:id="5" w:name="节13安装配置JupyterHub"/>
      <w:bookmarkEnd w:id="5"/>
      <w:r w:rsidRPr="00E31DEA">
        <w:rPr>
          <w:rFonts w:ascii="宋体" w:eastAsia="宋体" w:hAnsi="宋体" w:cs="宋体" w:hint="eastAsia"/>
          <w:b/>
          <w:bCs/>
          <w:kern w:val="0"/>
          <w:sz w:val="28"/>
          <w:szCs w:val="28"/>
        </w:rPr>
        <w:t xml:space="preserve">1.3 </w:t>
      </w:r>
      <w:r w:rsidRPr="00E31DEA">
        <w:rPr>
          <w:rFonts w:ascii="宋体" w:eastAsia="宋体" w:hAnsi="宋体" w:cs="宋体" w:hint="eastAsia"/>
          <w:b/>
          <w:bCs/>
          <w:kern w:val="0"/>
          <w:sz w:val="28"/>
          <w:szCs w:val="28"/>
          <w:lang w:eastAsia="zh-Hans"/>
        </w:rPr>
        <w:t>安装配置Jupyter</w:t>
      </w:r>
      <w:r w:rsidRPr="00E31DEA">
        <w:rPr>
          <w:rFonts w:ascii="宋体" w:eastAsia="宋体" w:hAnsi="宋体" w:cs="宋体" w:hint="eastAsia"/>
          <w:b/>
          <w:bCs/>
          <w:kern w:val="0"/>
          <w:sz w:val="28"/>
          <w:szCs w:val="28"/>
        </w:rPr>
        <w:t xml:space="preserve"> H</w:t>
      </w:r>
      <w:r w:rsidRPr="00E31DEA">
        <w:rPr>
          <w:rFonts w:ascii="宋体" w:eastAsia="宋体" w:hAnsi="宋体" w:cs="宋体" w:hint="eastAsia"/>
          <w:b/>
          <w:bCs/>
          <w:kern w:val="0"/>
          <w:sz w:val="28"/>
          <w:szCs w:val="28"/>
          <w:lang w:eastAsia="zh-Hans"/>
        </w:rPr>
        <w:t>ub</w:t>
      </w:r>
    </w:p>
    <w:p w14:paraId="728260C1"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rPr>
      </w:pPr>
      <w:r w:rsidRPr="00E31DEA">
        <w:rPr>
          <w:rFonts w:ascii="宋体" w:eastAsia="宋体" w:hAnsi="宋体" w:cs="宋体"/>
          <w:color w:val="000000"/>
          <w:kern w:val="0"/>
          <w:sz w:val="24"/>
          <w:szCs w:val="24"/>
        </w:rPr>
        <w:t>前面</w:t>
      </w:r>
      <w:r w:rsidRPr="00E31DEA">
        <w:rPr>
          <w:rFonts w:ascii="宋体" w:eastAsia="宋体" w:hAnsi="宋体" w:cs="宋体" w:hint="eastAsia"/>
          <w:color w:val="000000"/>
          <w:kern w:val="0"/>
          <w:sz w:val="24"/>
          <w:szCs w:val="24"/>
        </w:rPr>
        <w:t>用</w:t>
      </w:r>
      <w:r w:rsidRPr="00E31DEA">
        <w:rPr>
          <w:rFonts w:ascii="宋体" w:eastAsia="宋体" w:hAnsi="宋体" w:cs="宋体"/>
          <w:color w:val="000000"/>
          <w:kern w:val="0"/>
          <w:sz w:val="24"/>
          <w:szCs w:val="24"/>
        </w:rPr>
        <w:t>Python命令行测试</w:t>
      </w:r>
      <w:r w:rsidRPr="00E31DEA">
        <w:rPr>
          <w:rFonts w:ascii="宋体" w:eastAsia="宋体" w:hAnsi="宋体" w:cs="宋体" w:hint="eastAsia"/>
          <w:color w:val="000000"/>
          <w:kern w:val="0"/>
          <w:sz w:val="24"/>
          <w:szCs w:val="24"/>
        </w:rPr>
        <w:t>了</w:t>
      </w:r>
      <w:r w:rsidRPr="00E31DEA">
        <w:rPr>
          <w:rFonts w:ascii="宋体" w:eastAsia="宋体" w:hAnsi="宋体" w:cs="宋体"/>
          <w:color w:val="000000"/>
          <w:kern w:val="0"/>
          <w:sz w:val="24"/>
          <w:szCs w:val="24"/>
        </w:rPr>
        <w:t>对GPU</w:t>
      </w:r>
      <w:r w:rsidRPr="00E31DEA">
        <w:rPr>
          <w:rFonts w:ascii="宋体" w:eastAsia="宋体" w:hAnsi="宋体" w:cs="宋体" w:hint="eastAsia"/>
          <w:color w:val="000000"/>
          <w:kern w:val="0"/>
          <w:sz w:val="24"/>
          <w:szCs w:val="24"/>
        </w:rPr>
        <w:t>的</w:t>
      </w:r>
      <w:r w:rsidRPr="00E31DEA">
        <w:rPr>
          <w:rFonts w:ascii="宋体" w:eastAsia="宋体" w:hAnsi="宋体" w:cs="宋体"/>
          <w:color w:val="000000"/>
          <w:kern w:val="0"/>
          <w:sz w:val="24"/>
          <w:szCs w:val="24"/>
        </w:rPr>
        <w:t>调用</w:t>
      </w:r>
      <w:r w:rsidRPr="00E31DEA">
        <w:rPr>
          <w:rFonts w:ascii="宋体" w:eastAsia="宋体" w:hAnsi="宋体" w:cs="宋体" w:hint="eastAsia"/>
          <w:color w:val="000000"/>
          <w:kern w:val="0"/>
          <w:sz w:val="24"/>
          <w:szCs w:val="24"/>
        </w:rPr>
        <w:t>，对</w:t>
      </w:r>
      <w:r w:rsidRPr="00E31DEA">
        <w:rPr>
          <w:rFonts w:ascii="宋体" w:eastAsia="宋体" w:hAnsi="宋体" w:cs="宋体"/>
          <w:color w:val="000000"/>
          <w:kern w:val="0"/>
          <w:sz w:val="24"/>
          <w:szCs w:val="24"/>
        </w:rPr>
        <w:t>真正开发不是很方便</w:t>
      </w:r>
      <w:r w:rsidRPr="00E31DEA">
        <w:rPr>
          <w:rFonts w:ascii="宋体" w:eastAsia="宋体" w:hAnsi="宋体" w:cs="宋体" w:hint="eastAsia"/>
          <w:color w:val="000000"/>
          <w:kern w:val="0"/>
          <w:sz w:val="24"/>
          <w:szCs w:val="24"/>
        </w:rPr>
        <w:t>。</w:t>
      </w:r>
      <w:r w:rsidRPr="00E31DEA">
        <w:rPr>
          <w:rFonts w:ascii="宋体" w:eastAsia="宋体" w:hAnsi="宋体" w:cs="宋体" w:hint="eastAsia"/>
          <w:kern w:val="0"/>
          <w:sz w:val="24"/>
          <w:szCs w:val="24"/>
          <w:lang w:eastAsia="zh-Hans"/>
        </w:rPr>
        <w:t>conda base环境已经预装了</w:t>
      </w:r>
      <w:r w:rsidRPr="00E31DEA">
        <w:rPr>
          <w:rFonts w:ascii="宋体" w:eastAsia="宋体" w:hAnsi="宋体" w:cs="宋体" w:hint="eastAsia"/>
          <w:kern w:val="0"/>
          <w:sz w:val="24"/>
          <w:szCs w:val="24"/>
        </w:rPr>
        <w:t>J</w:t>
      </w:r>
      <w:r w:rsidRPr="00E31DEA">
        <w:rPr>
          <w:rFonts w:ascii="宋体" w:eastAsia="宋体" w:hAnsi="宋体" w:cs="宋体" w:hint="eastAsia"/>
          <w:kern w:val="0"/>
          <w:sz w:val="24"/>
          <w:szCs w:val="24"/>
          <w:lang w:eastAsia="zh-Hans"/>
        </w:rPr>
        <w:t xml:space="preserve">upyter </w:t>
      </w:r>
      <w:r w:rsidRPr="00E31DEA">
        <w:rPr>
          <w:rFonts w:ascii="宋体" w:eastAsia="宋体" w:hAnsi="宋体" w:cs="宋体" w:hint="eastAsia"/>
          <w:kern w:val="0"/>
          <w:sz w:val="24"/>
          <w:szCs w:val="24"/>
        </w:rPr>
        <w:t>L</w:t>
      </w:r>
      <w:r w:rsidRPr="00E31DEA">
        <w:rPr>
          <w:rFonts w:ascii="宋体" w:eastAsia="宋体" w:hAnsi="宋体" w:cs="宋体" w:hint="eastAsia"/>
          <w:kern w:val="0"/>
          <w:sz w:val="24"/>
          <w:szCs w:val="24"/>
          <w:lang w:eastAsia="zh-Hans"/>
        </w:rPr>
        <w:t>ab，它是单用户的，</w:t>
      </w:r>
      <w:r w:rsidRPr="00E31DEA">
        <w:rPr>
          <w:rFonts w:ascii="宋体" w:eastAsia="宋体" w:hAnsi="宋体" w:cs="宋体" w:hint="eastAsia"/>
          <w:kern w:val="0"/>
          <w:sz w:val="24"/>
          <w:szCs w:val="24"/>
        </w:rPr>
        <w:t>J</w:t>
      </w:r>
      <w:r w:rsidRPr="00E31DEA">
        <w:rPr>
          <w:rFonts w:ascii="宋体" w:eastAsia="宋体" w:hAnsi="宋体" w:cs="宋体" w:hint="eastAsia"/>
          <w:kern w:val="0"/>
          <w:sz w:val="24"/>
          <w:szCs w:val="24"/>
          <w:lang w:eastAsia="zh-Hans"/>
        </w:rPr>
        <w:t xml:space="preserve">upyter </w:t>
      </w:r>
      <w:r w:rsidRPr="00E31DEA">
        <w:rPr>
          <w:rFonts w:ascii="宋体" w:eastAsia="宋体" w:hAnsi="宋体" w:cs="宋体" w:hint="eastAsia"/>
          <w:kern w:val="0"/>
          <w:sz w:val="24"/>
          <w:szCs w:val="24"/>
        </w:rPr>
        <w:t>H</w:t>
      </w:r>
      <w:r w:rsidRPr="00E31DEA">
        <w:rPr>
          <w:rFonts w:ascii="宋体" w:eastAsia="宋体" w:hAnsi="宋体" w:cs="宋体" w:hint="eastAsia"/>
          <w:kern w:val="0"/>
          <w:sz w:val="24"/>
          <w:szCs w:val="24"/>
          <w:lang w:eastAsia="zh-Hans"/>
        </w:rPr>
        <w:t>ub则支持Linux服务器多用户环境中每个用户分别使用自己的</w:t>
      </w:r>
      <w:r w:rsidRPr="00E31DEA">
        <w:rPr>
          <w:rFonts w:ascii="宋体" w:eastAsia="宋体" w:hAnsi="宋体" w:cs="宋体" w:hint="eastAsia"/>
          <w:kern w:val="0"/>
          <w:sz w:val="24"/>
          <w:szCs w:val="24"/>
        </w:rPr>
        <w:t>J</w:t>
      </w:r>
      <w:r w:rsidRPr="00E31DEA">
        <w:rPr>
          <w:rFonts w:ascii="宋体" w:eastAsia="宋体" w:hAnsi="宋体" w:cs="宋体" w:hint="eastAsia"/>
          <w:kern w:val="0"/>
          <w:sz w:val="24"/>
          <w:szCs w:val="24"/>
          <w:lang w:eastAsia="zh-Hans"/>
        </w:rPr>
        <w:t xml:space="preserve">upyter </w:t>
      </w:r>
      <w:r w:rsidRPr="00E31DEA">
        <w:rPr>
          <w:rFonts w:ascii="宋体" w:eastAsia="宋体" w:hAnsi="宋体" w:cs="宋体" w:hint="eastAsia"/>
          <w:kern w:val="0"/>
          <w:sz w:val="24"/>
          <w:szCs w:val="24"/>
        </w:rPr>
        <w:t>L</w:t>
      </w:r>
      <w:r w:rsidRPr="00E31DEA">
        <w:rPr>
          <w:rFonts w:ascii="宋体" w:eastAsia="宋体" w:hAnsi="宋体" w:cs="宋体" w:hint="eastAsia"/>
          <w:kern w:val="0"/>
          <w:sz w:val="24"/>
          <w:szCs w:val="24"/>
          <w:lang w:eastAsia="zh-Hans"/>
        </w:rPr>
        <w:t>ab，在团队开发环境中就比较方便，这里讲讲它的安装配置。</w:t>
      </w:r>
    </w:p>
    <w:p w14:paraId="0EC6BF5B" w14:textId="77777777" w:rsidR="00E31DEA" w:rsidRPr="00E31DEA" w:rsidRDefault="00E31DEA" w:rsidP="00E31DEA">
      <w:pPr>
        <w:widowControl/>
        <w:spacing w:before="100" w:beforeAutospacing="1" w:after="100" w:afterAutospacing="1"/>
        <w:jc w:val="left"/>
        <w:rPr>
          <w:rFonts w:ascii="宋体" w:eastAsia="宋体" w:hAnsi="宋体" w:cs="宋体" w:hint="eastAsia"/>
          <w:b/>
          <w:bCs/>
          <w:kern w:val="0"/>
          <w:sz w:val="24"/>
          <w:szCs w:val="24"/>
        </w:rPr>
      </w:pPr>
      <w:r w:rsidRPr="00E31DEA">
        <w:rPr>
          <w:rFonts w:ascii="宋体" w:eastAsia="宋体" w:hAnsi="宋体" w:cs="宋体" w:hint="eastAsia"/>
          <w:b/>
          <w:bCs/>
          <w:kern w:val="0"/>
          <w:sz w:val="24"/>
          <w:szCs w:val="24"/>
        </w:rPr>
        <w:t>1.3.1 安装J</w:t>
      </w:r>
      <w:r w:rsidRPr="00E31DEA">
        <w:rPr>
          <w:rFonts w:ascii="宋体" w:eastAsia="宋体" w:hAnsi="宋体" w:cs="宋体" w:hint="eastAsia"/>
          <w:b/>
          <w:bCs/>
          <w:kern w:val="0"/>
          <w:sz w:val="24"/>
          <w:szCs w:val="24"/>
          <w:lang w:eastAsia="zh-Hans"/>
        </w:rPr>
        <w:t xml:space="preserve">upyter </w:t>
      </w:r>
      <w:r w:rsidRPr="00E31DEA">
        <w:rPr>
          <w:rFonts w:ascii="宋体" w:eastAsia="宋体" w:hAnsi="宋体" w:cs="宋体" w:hint="eastAsia"/>
          <w:b/>
          <w:bCs/>
          <w:kern w:val="0"/>
          <w:sz w:val="24"/>
          <w:szCs w:val="24"/>
        </w:rPr>
        <w:t>Hu</w:t>
      </w:r>
      <w:r w:rsidRPr="00E31DEA">
        <w:rPr>
          <w:rFonts w:ascii="宋体" w:eastAsia="宋体" w:hAnsi="宋体" w:cs="宋体" w:hint="eastAsia"/>
          <w:b/>
          <w:bCs/>
          <w:kern w:val="0"/>
          <w:sz w:val="24"/>
          <w:szCs w:val="24"/>
          <w:lang w:eastAsia="zh-Hans"/>
        </w:rPr>
        <w:t>b</w:t>
      </w:r>
    </w:p>
    <w:p w14:paraId="79A7C79E"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lastRenderedPageBreak/>
        <w:t>(base) ubuntu@Jean-Y9000X:~$ conda list jupyter</w:t>
      </w:r>
    </w:p>
    <w:p w14:paraId="34A1F621"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rPr>
      </w:pPr>
      <w:r w:rsidRPr="00E31DEA">
        <w:rPr>
          <w:rFonts w:ascii="Source Code Pro" w:eastAsia="宋体" w:hAnsi="Source Code Pro" w:cs="Courier New"/>
          <w:kern w:val="0"/>
          <w:szCs w:val="24"/>
        </w:rPr>
        <w:t>……</w:t>
      </w:r>
    </w:p>
    <w:p w14:paraId="446C2209"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jupyterlab                4.0.11          py311h06a4308_0  </w:t>
      </w:r>
    </w:p>
    <w:p w14:paraId="03628924"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rPr>
      </w:pPr>
      <w:r w:rsidRPr="00E31DEA">
        <w:rPr>
          <w:rFonts w:ascii="Source Code Pro" w:eastAsia="宋体" w:hAnsi="Source Code Pro" w:cs="Courier New"/>
          <w:kern w:val="0"/>
          <w:szCs w:val="24"/>
        </w:rPr>
        <w:t>……</w:t>
      </w:r>
    </w:p>
    <w:p w14:paraId="7633E3B2"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rPr>
      </w:pPr>
      <w:r w:rsidRPr="00E31DEA">
        <w:rPr>
          <w:rFonts w:ascii="宋体" w:eastAsia="宋体" w:hAnsi="宋体" w:cs="宋体" w:hint="eastAsia"/>
          <w:kern w:val="0"/>
          <w:sz w:val="24"/>
          <w:szCs w:val="24"/>
          <w:lang w:eastAsia="zh-Hans"/>
        </w:rPr>
        <w:t>需要一起安装</w:t>
      </w:r>
      <w:r w:rsidRPr="00E31DEA">
        <w:rPr>
          <w:rFonts w:ascii="宋体" w:eastAsia="宋体" w:hAnsi="宋体" w:cs="宋体" w:hint="eastAsia"/>
          <w:kern w:val="0"/>
          <w:sz w:val="24"/>
          <w:szCs w:val="24"/>
        </w:rPr>
        <w:t>jupyterhub依赖的</w:t>
      </w:r>
      <w:r w:rsidRPr="00E31DEA">
        <w:rPr>
          <w:rFonts w:ascii="宋体" w:eastAsia="宋体" w:hAnsi="宋体" w:cs="宋体" w:hint="eastAsia"/>
          <w:kern w:val="0"/>
          <w:sz w:val="24"/>
          <w:szCs w:val="24"/>
          <w:lang w:eastAsia="zh-Hans"/>
        </w:rPr>
        <w:t>configurable-http-proxy包，旧版的configurable-http-proxy需要先安装npm和node.js，最新版的configurable-http-proxy改用纯</w:t>
      </w:r>
      <w:r w:rsidRPr="00E31DEA">
        <w:rPr>
          <w:rFonts w:ascii="宋体" w:eastAsia="宋体" w:hAnsi="宋体" w:cs="宋体" w:hint="eastAsia"/>
          <w:kern w:val="0"/>
          <w:sz w:val="24"/>
          <w:szCs w:val="24"/>
        </w:rPr>
        <w:t>Python实现，直接</w:t>
      </w:r>
      <w:r w:rsidRPr="00E31DEA">
        <w:rPr>
          <w:rFonts w:ascii="宋体" w:eastAsia="宋体" w:hAnsi="宋体" w:cs="宋体" w:hint="eastAsia"/>
          <w:kern w:val="0"/>
          <w:sz w:val="24"/>
          <w:szCs w:val="24"/>
          <w:lang w:eastAsia="zh-Hans"/>
        </w:rPr>
        <w:t>安装即可。</w:t>
      </w:r>
    </w:p>
    <w:p w14:paraId="3FB317A7"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conda install configurable-http-proxy</w:t>
      </w:r>
    </w:p>
    <w:p w14:paraId="549F4266"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conda install jupyterhub</w:t>
      </w:r>
    </w:p>
    <w:p w14:paraId="7CC32FFF" w14:textId="77777777" w:rsidR="00E31DEA" w:rsidRPr="00E31DEA" w:rsidRDefault="00E31DEA" w:rsidP="00E31DEA">
      <w:pPr>
        <w:widowControl/>
        <w:spacing w:before="100" w:beforeAutospacing="1" w:after="100" w:afterAutospacing="1"/>
        <w:jc w:val="left"/>
        <w:rPr>
          <w:rFonts w:ascii="宋体" w:eastAsia="宋体" w:hAnsi="宋体" w:cs="宋体" w:hint="eastAsia"/>
          <w:b/>
          <w:bCs/>
          <w:kern w:val="0"/>
          <w:sz w:val="24"/>
          <w:szCs w:val="24"/>
        </w:rPr>
      </w:pPr>
      <w:r w:rsidRPr="00E31DEA">
        <w:rPr>
          <w:rFonts w:ascii="宋体" w:eastAsia="宋体" w:hAnsi="宋体" w:cs="宋体" w:hint="eastAsia"/>
          <w:b/>
          <w:bCs/>
          <w:kern w:val="0"/>
          <w:sz w:val="24"/>
          <w:szCs w:val="24"/>
        </w:rPr>
        <w:t xml:space="preserve">1.3.2 </w:t>
      </w:r>
      <w:r w:rsidRPr="00E31DEA">
        <w:rPr>
          <w:rFonts w:ascii="宋体" w:eastAsia="宋体" w:hAnsi="宋体" w:cs="宋体" w:hint="eastAsia"/>
          <w:b/>
          <w:bCs/>
          <w:kern w:val="0"/>
          <w:sz w:val="24"/>
          <w:szCs w:val="24"/>
          <w:lang w:eastAsia="zh-Hans"/>
        </w:rPr>
        <w:t>配置Jupyter</w:t>
      </w:r>
      <w:r w:rsidRPr="00E31DEA">
        <w:rPr>
          <w:rFonts w:ascii="宋体" w:eastAsia="宋体" w:hAnsi="宋体" w:cs="宋体" w:hint="eastAsia"/>
          <w:b/>
          <w:bCs/>
          <w:kern w:val="0"/>
          <w:sz w:val="24"/>
          <w:szCs w:val="24"/>
        </w:rPr>
        <w:t xml:space="preserve"> </w:t>
      </w:r>
      <w:r w:rsidRPr="00E31DEA">
        <w:rPr>
          <w:rFonts w:ascii="宋体" w:eastAsia="宋体" w:hAnsi="宋体" w:cs="宋体" w:hint="eastAsia"/>
          <w:b/>
          <w:bCs/>
          <w:kern w:val="0"/>
          <w:sz w:val="24"/>
          <w:szCs w:val="24"/>
          <w:lang w:eastAsia="zh-Hans"/>
        </w:rPr>
        <w:t>Hub</w:t>
      </w:r>
    </w:p>
    <w:p w14:paraId="67154DE2"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lang w:eastAsia="zh-Hans"/>
        </w:rPr>
        <w:t>新建目录/etc/jupyterhub，在该目录下新建一个配置文件，编辑文件。</w:t>
      </w:r>
    </w:p>
    <w:p w14:paraId="3759C7DF"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(gpu) root@VM-0-14-ubuntu:~#  mkdir /etc/jupyterhub</w:t>
      </w:r>
    </w:p>
    <w:p w14:paraId="0A5577A7"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(gpu) root@VM-0-14-ubuntu:~# cd /etc/jupyterhub</w:t>
      </w:r>
    </w:p>
    <w:p w14:paraId="0BDBF9A5"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(gpu) root@VM-0-14-ubuntu:/etc/jupyterhub# jupyterhub --generate-config</w:t>
      </w:r>
    </w:p>
    <w:p w14:paraId="1104D65B"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Writing default config to: jupyterhub_config.py</w:t>
      </w:r>
    </w:p>
    <w:p w14:paraId="01A0295E"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(gpu) root@VM-0-14-ubuntu:/etc/jupyterhub# vi  jupyterhub_config.py</w:t>
      </w:r>
    </w:p>
    <w:p w14:paraId="785FB97C"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lang w:eastAsia="zh-Hans"/>
        </w:rPr>
        <w:t>内容如下：</w:t>
      </w:r>
    </w:p>
    <w:p w14:paraId="0B5BCF0D"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c.Authenticator.whitelist = {'ubuntu'}   # </w:t>
      </w:r>
      <w:r w:rsidRPr="00E31DEA">
        <w:rPr>
          <w:rFonts w:ascii="Source Code Pro" w:eastAsia="宋体" w:hAnsi="Source Code Pro" w:cs="Courier New" w:hint="eastAsia"/>
          <w:kern w:val="0"/>
          <w:szCs w:val="24"/>
          <w:lang w:eastAsia="zh-Hans"/>
        </w:rPr>
        <w:t>允许使用</w:t>
      </w:r>
      <w:r w:rsidRPr="00E31DEA">
        <w:rPr>
          <w:rFonts w:ascii="Source Code Pro" w:eastAsia="宋体" w:hAnsi="Source Code Pro" w:cs="Courier New" w:hint="eastAsia"/>
          <w:kern w:val="0"/>
          <w:szCs w:val="24"/>
          <w:lang w:eastAsia="zh-Hans"/>
        </w:rPr>
        <w:t>Jupyter</w:t>
      </w:r>
      <w:r w:rsidRPr="00E31DEA">
        <w:rPr>
          <w:rFonts w:ascii="Source Code Pro" w:eastAsia="宋体" w:hAnsi="Source Code Pro" w:cs="Courier New" w:hint="eastAsia"/>
          <w:kern w:val="0"/>
          <w:szCs w:val="24"/>
        </w:rPr>
        <w:t xml:space="preserve"> H</w:t>
      </w:r>
      <w:r w:rsidRPr="00E31DEA">
        <w:rPr>
          <w:rFonts w:ascii="Source Code Pro" w:eastAsia="宋体" w:hAnsi="Source Code Pro" w:cs="Courier New" w:hint="eastAsia"/>
          <w:kern w:val="0"/>
          <w:szCs w:val="24"/>
          <w:lang w:eastAsia="zh-Hans"/>
        </w:rPr>
        <w:t>ub</w:t>
      </w:r>
      <w:r w:rsidRPr="00E31DEA">
        <w:rPr>
          <w:rFonts w:ascii="Source Code Pro" w:eastAsia="宋体" w:hAnsi="Source Code Pro" w:cs="Courier New" w:hint="eastAsia"/>
          <w:kern w:val="0"/>
          <w:szCs w:val="24"/>
          <w:lang w:eastAsia="zh-Hans"/>
        </w:rPr>
        <w:t>的用户列表，逗号分隔。</w:t>
      </w:r>
    </w:p>
    <w:p w14:paraId="5C22CE42"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c.Authenticator.admin_users = {'ubuntu'}  #Jupyter</w:t>
      </w:r>
      <w:r w:rsidRPr="00E31DEA">
        <w:rPr>
          <w:rFonts w:ascii="Source Code Pro" w:eastAsia="宋体" w:hAnsi="Source Code Pro" w:cs="Courier New" w:hint="eastAsia"/>
          <w:kern w:val="0"/>
          <w:szCs w:val="24"/>
        </w:rPr>
        <w:t xml:space="preserve"> H</w:t>
      </w:r>
      <w:r w:rsidRPr="00E31DEA">
        <w:rPr>
          <w:rFonts w:ascii="Source Code Pro" w:eastAsia="宋体" w:hAnsi="Source Code Pro" w:cs="Courier New" w:hint="eastAsia"/>
          <w:kern w:val="0"/>
          <w:szCs w:val="24"/>
          <w:lang w:eastAsia="zh-Hans"/>
        </w:rPr>
        <w:t>ub</w:t>
      </w:r>
      <w:r w:rsidRPr="00E31DEA">
        <w:rPr>
          <w:rFonts w:ascii="Source Code Pro" w:eastAsia="宋体" w:hAnsi="Source Code Pro" w:cs="Courier New" w:hint="eastAsia"/>
          <w:kern w:val="0"/>
          <w:szCs w:val="24"/>
          <w:lang w:eastAsia="zh-Hans"/>
        </w:rPr>
        <w:t>的管理员用户列表</w:t>
      </w:r>
    </w:p>
    <w:p w14:paraId="3E4F9E15"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c.Spawner.notebook_dir = '/home/{username}'  #</w:t>
      </w:r>
      <w:r w:rsidRPr="00E31DEA">
        <w:rPr>
          <w:rFonts w:ascii="Source Code Pro" w:eastAsia="宋体" w:hAnsi="Source Code Pro" w:cs="Courier New" w:hint="eastAsia"/>
          <w:kern w:val="0"/>
          <w:szCs w:val="24"/>
          <w:lang w:eastAsia="zh-Hans"/>
        </w:rPr>
        <w:t>浏览器登录后进入用户的主目录</w:t>
      </w:r>
    </w:p>
    <w:p w14:paraId="0F7058E2"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c.Spawner.default_url = '/lab'    # </w:t>
      </w:r>
      <w:r w:rsidRPr="00E31DEA">
        <w:rPr>
          <w:rFonts w:ascii="Source Code Pro" w:eastAsia="宋体" w:hAnsi="Source Code Pro" w:cs="Courier New" w:hint="eastAsia"/>
          <w:kern w:val="0"/>
          <w:szCs w:val="24"/>
          <w:lang w:eastAsia="zh-Hans"/>
        </w:rPr>
        <w:t>使用</w:t>
      </w:r>
      <w:r w:rsidRPr="00E31DEA">
        <w:rPr>
          <w:rFonts w:ascii="Source Code Pro" w:eastAsia="宋体" w:hAnsi="Source Code Pro" w:cs="Courier New" w:hint="eastAsia"/>
          <w:kern w:val="0"/>
          <w:szCs w:val="24"/>
          <w:lang w:eastAsia="zh-Hans"/>
        </w:rPr>
        <w:t>Jupyter</w:t>
      </w:r>
      <w:r w:rsidRPr="00E31DEA">
        <w:rPr>
          <w:rFonts w:ascii="Source Code Pro" w:eastAsia="宋体" w:hAnsi="Source Code Pro" w:cs="Courier New" w:hint="eastAsia"/>
          <w:kern w:val="0"/>
          <w:szCs w:val="24"/>
        </w:rPr>
        <w:t xml:space="preserve"> L</w:t>
      </w:r>
      <w:r w:rsidRPr="00E31DEA">
        <w:rPr>
          <w:rFonts w:ascii="Source Code Pro" w:eastAsia="宋体" w:hAnsi="Source Code Pro" w:cs="Courier New" w:hint="eastAsia"/>
          <w:kern w:val="0"/>
          <w:szCs w:val="24"/>
          <w:lang w:eastAsia="zh-Hans"/>
        </w:rPr>
        <w:t>ab</w:t>
      </w:r>
      <w:r w:rsidRPr="00E31DEA">
        <w:rPr>
          <w:rFonts w:ascii="Source Code Pro" w:eastAsia="宋体" w:hAnsi="Source Code Pro" w:cs="Courier New" w:hint="eastAsia"/>
          <w:kern w:val="0"/>
          <w:szCs w:val="24"/>
          <w:lang w:eastAsia="zh-Hans"/>
        </w:rPr>
        <w:t>而不是</w:t>
      </w:r>
      <w:r w:rsidRPr="00E31DEA">
        <w:rPr>
          <w:rFonts w:ascii="Source Code Pro" w:eastAsia="宋体" w:hAnsi="Source Code Pro" w:cs="Courier New" w:hint="eastAsia"/>
          <w:kern w:val="0"/>
          <w:szCs w:val="24"/>
          <w:lang w:eastAsia="zh-Hans"/>
        </w:rPr>
        <w:t>Notebook</w:t>
      </w:r>
    </w:p>
    <w:p w14:paraId="640E93FE"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c.JupyterHub.extra_log_file = '/var/log/jupyterhub.log'  #</w:t>
      </w:r>
      <w:r w:rsidRPr="00E31DEA">
        <w:rPr>
          <w:rFonts w:ascii="Source Code Pro" w:eastAsia="宋体" w:hAnsi="Source Code Pro" w:cs="Courier New" w:hint="eastAsia"/>
          <w:kern w:val="0"/>
          <w:szCs w:val="24"/>
        </w:rPr>
        <w:t>J</w:t>
      </w:r>
      <w:r w:rsidRPr="00E31DEA">
        <w:rPr>
          <w:rFonts w:ascii="Source Code Pro" w:eastAsia="宋体" w:hAnsi="Source Code Pro" w:cs="Courier New" w:hint="eastAsia"/>
          <w:kern w:val="0"/>
          <w:szCs w:val="24"/>
          <w:lang w:eastAsia="zh-Hans"/>
        </w:rPr>
        <w:t xml:space="preserve">upyter </w:t>
      </w:r>
      <w:r w:rsidRPr="00E31DEA">
        <w:rPr>
          <w:rFonts w:ascii="Source Code Pro" w:eastAsia="宋体" w:hAnsi="Source Code Pro" w:cs="Courier New" w:hint="eastAsia"/>
          <w:kern w:val="0"/>
          <w:szCs w:val="24"/>
        </w:rPr>
        <w:t>H</w:t>
      </w:r>
      <w:r w:rsidRPr="00E31DEA">
        <w:rPr>
          <w:rFonts w:ascii="Source Code Pro" w:eastAsia="宋体" w:hAnsi="Source Code Pro" w:cs="Courier New" w:hint="eastAsia"/>
          <w:kern w:val="0"/>
          <w:szCs w:val="24"/>
          <w:lang w:eastAsia="zh-Hans"/>
        </w:rPr>
        <w:t>ub</w:t>
      </w:r>
      <w:r w:rsidRPr="00E31DEA">
        <w:rPr>
          <w:rFonts w:ascii="Source Code Pro" w:eastAsia="宋体" w:hAnsi="Source Code Pro" w:cs="Courier New" w:hint="eastAsia"/>
          <w:kern w:val="0"/>
          <w:szCs w:val="24"/>
          <w:lang w:eastAsia="zh-Hans"/>
        </w:rPr>
        <w:t>额外的日志文件</w:t>
      </w:r>
    </w:p>
    <w:p w14:paraId="1E505277" w14:textId="77777777" w:rsidR="00E31DEA" w:rsidRPr="00E31DEA" w:rsidRDefault="00E31DEA" w:rsidP="00E31DEA">
      <w:pPr>
        <w:widowControl/>
        <w:spacing w:before="100" w:beforeAutospacing="1" w:after="100" w:afterAutospacing="1"/>
        <w:jc w:val="left"/>
        <w:rPr>
          <w:rFonts w:ascii="宋体" w:eastAsia="宋体" w:hAnsi="宋体" w:cs="宋体" w:hint="eastAsia"/>
          <w:b/>
          <w:bCs/>
          <w:kern w:val="0"/>
          <w:sz w:val="24"/>
          <w:szCs w:val="24"/>
        </w:rPr>
      </w:pPr>
      <w:r w:rsidRPr="00E31DEA">
        <w:rPr>
          <w:rFonts w:ascii="宋体" w:eastAsia="宋体" w:hAnsi="宋体" w:cs="宋体" w:hint="eastAsia"/>
          <w:b/>
          <w:bCs/>
          <w:kern w:val="0"/>
          <w:sz w:val="24"/>
          <w:szCs w:val="24"/>
        </w:rPr>
        <w:t xml:space="preserve">1.3.3 </w:t>
      </w:r>
      <w:r w:rsidRPr="00E31DEA">
        <w:rPr>
          <w:rFonts w:ascii="宋体" w:eastAsia="宋体" w:hAnsi="宋体" w:cs="宋体" w:hint="eastAsia"/>
          <w:b/>
          <w:bCs/>
          <w:kern w:val="0"/>
          <w:sz w:val="24"/>
          <w:szCs w:val="24"/>
          <w:lang w:eastAsia="zh-Hans"/>
        </w:rPr>
        <w:t>配置Jupyter</w:t>
      </w:r>
      <w:r w:rsidRPr="00E31DEA">
        <w:rPr>
          <w:rFonts w:ascii="宋体" w:eastAsia="宋体" w:hAnsi="宋体" w:cs="宋体" w:hint="eastAsia"/>
          <w:b/>
          <w:bCs/>
          <w:kern w:val="0"/>
          <w:sz w:val="24"/>
          <w:szCs w:val="24"/>
        </w:rPr>
        <w:t xml:space="preserve"> </w:t>
      </w:r>
      <w:r w:rsidRPr="00E31DEA">
        <w:rPr>
          <w:rFonts w:ascii="宋体" w:eastAsia="宋体" w:hAnsi="宋体" w:cs="宋体" w:hint="eastAsia"/>
          <w:b/>
          <w:bCs/>
          <w:kern w:val="0"/>
          <w:sz w:val="24"/>
          <w:szCs w:val="24"/>
          <w:lang w:eastAsia="zh-Hans"/>
        </w:rPr>
        <w:t>Hub为开机自启动服务</w:t>
      </w:r>
    </w:p>
    <w:p w14:paraId="0A7854E2"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lang w:eastAsia="zh-Hans"/>
        </w:rPr>
        <w:t>先看看conda base环境的PATH设置：</w:t>
      </w:r>
    </w:p>
    <w:p w14:paraId="455D17AD"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(base) root@Jean-Y9000X:~# echo $PATH</w:t>
      </w:r>
    </w:p>
    <w:p w14:paraId="1F621CD2"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/usr/lib64/anaconda3/bin:/usr/lib64/anaconda3/condabin:/usr/local/cuda/bin:/usr/lib64/anaconda3/bin:/usr/local/sbin:/usr/local/bin:/usr/sbin:/usr/bin:/sbin:/bin:/usr/games:/usr/local/games:/snap/bin</w:t>
      </w:r>
    </w:p>
    <w:p w14:paraId="11F85705"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lang w:eastAsia="zh-Hans"/>
        </w:rPr>
        <w:t>然后新建一个系统守护进程的配置文件：</w:t>
      </w:r>
    </w:p>
    <w:p w14:paraId="7F2F0D2A"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lastRenderedPageBreak/>
        <w:t>vi /etc/systemd/system/jupyterhub.service</w:t>
      </w:r>
    </w:p>
    <w:p w14:paraId="4B1906DC"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lang w:eastAsia="zh-Hans"/>
        </w:rPr>
        <w:t>内容如下，几个要点。</w:t>
      </w:r>
    </w:p>
    <w:p w14:paraId="1A28F07A" w14:textId="77777777" w:rsidR="00E31DEA" w:rsidRPr="00E31DEA" w:rsidRDefault="00E31DEA" w:rsidP="00E31DEA">
      <w:pPr>
        <w:widowControl/>
        <w:spacing w:before="100" w:beforeAutospacing="1" w:after="100" w:afterAutospacing="1"/>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rPr>
        <w:t>（1）</w:t>
      </w:r>
      <w:r w:rsidRPr="00E31DEA">
        <w:rPr>
          <w:rFonts w:ascii="宋体" w:eastAsia="宋体" w:hAnsi="宋体" w:cs="宋体" w:hint="eastAsia"/>
          <w:kern w:val="0"/>
          <w:sz w:val="24"/>
          <w:szCs w:val="24"/>
          <w:lang w:eastAsia="zh-Hans"/>
        </w:rPr>
        <w:t>以root运行。</w:t>
      </w:r>
    </w:p>
    <w:p w14:paraId="2F9E47E5" w14:textId="77777777" w:rsidR="00E31DEA" w:rsidRPr="00E31DEA" w:rsidRDefault="00E31DEA" w:rsidP="00E31DEA">
      <w:pPr>
        <w:widowControl/>
        <w:spacing w:before="100" w:beforeAutospacing="1" w:after="100" w:afterAutospacing="1"/>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rPr>
        <w:t>（2）</w:t>
      </w:r>
      <w:r w:rsidRPr="00E31DEA">
        <w:rPr>
          <w:rFonts w:ascii="宋体" w:eastAsia="宋体" w:hAnsi="宋体" w:cs="宋体" w:hint="eastAsia"/>
          <w:kern w:val="0"/>
          <w:sz w:val="24"/>
          <w:szCs w:val="24"/>
          <w:lang w:eastAsia="zh-Hans"/>
        </w:rPr>
        <w:t>设定PATH路径，因为开机启动进程没有登录的过程，不会执行/etc/profile等设置环境变量，</w:t>
      </w:r>
      <w:r w:rsidRPr="00E31DEA">
        <w:rPr>
          <w:rFonts w:ascii="宋体" w:eastAsia="宋体" w:hAnsi="宋体" w:cs="宋体" w:hint="eastAsia"/>
          <w:kern w:val="0"/>
          <w:sz w:val="24"/>
          <w:szCs w:val="24"/>
        </w:rPr>
        <w:t>需要把</w:t>
      </w:r>
      <w:r w:rsidRPr="00E31DEA">
        <w:rPr>
          <w:rFonts w:ascii="宋体" w:eastAsia="宋体" w:hAnsi="宋体" w:cs="宋体" w:hint="eastAsia"/>
          <w:kern w:val="0"/>
          <w:sz w:val="24"/>
          <w:szCs w:val="24"/>
          <w:lang w:eastAsia="zh-Hans"/>
        </w:rPr>
        <w:t>上面的PATH拷进去。</w:t>
      </w:r>
    </w:p>
    <w:p w14:paraId="6638F248" w14:textId="77777777" w:rsidR="00E31DEA" w:rsidRPr="00E31DEA" w:rsidRDefault="00E31DEA" w:rsidP="00E31DEA">
      <w:pPr>
        <w:widowControl/>
        <w:spacing w:before="100" w:beforeAutospacing="1" w:after="100" w:afterAutospacing="1"/>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rPr>
        <w:t>（3）</w:t>
      </w:r>
      <w:r w:rsidRPr="00E31DEA">
        <w:rPr>
          <w:rFonts w:ascii="宋体" w:eastAsia="宋体" w:hAnsi="宋体" w:cs="宋体" w:hint="eastAsia"/>
          <w:kern w:val="0"/>
          <w:sz w:val="24"/>
          <w:szCs w:val="24"/>
          <w:lang w:eastAsia="zh-Hans"/>
        </w:rPr>
        <w:t>用全路径引用执行</w:t>
      </w:r>
      <w:r w:rsidRPr="00E31DEA">
        <w:rPr>
          <w:rFonts w:ascii="宋体" w:eastAsia="宋体" w:hAnsi="宋体" w:cs="宋体" w:hint="eastAsia"/>
          <w:kern w:val="0"/>
          <w:sz w:val="24"/>
          <w:szCs w:val="24"/>
        </w:rPr>
        <w:t>j</w:t>
      </w:r>
      <w:r w:rsidRPr="00E31DEA">
        <w:rPr>
          <w:rFonts w:ascii="宋体" w:eastAsia="宋体" w:hAnsi="宋体" w:cs="宋体" w:hint="eastAsia"/>
          <w:kern w:val="0"/>
          <w:sz w:val="24"/>
          <w:szCs w:val="24"/>
          <w:lang w:eastAsia="zh-Hans"/>
        </w:rPr>
        <w:t>upyterhub。</w:t>
      </w:r>
    </w:p>
    <w:p w14:paraId="31B3A90C" w14:textId="77777777" w:rsidR="00E31DEA" w:rsidRPr="00E31DEA" w:rsidRDefault="00E31DEA" w:rsidP="00E31DEA">
      <w:pPr>
        <w:widowControl/>
        <w:spacing w:before="100" w:beforeAutospacing="1" w:after="100" w:afterAutospacing="1"/>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rPr>
        <w:t>（4）</w:t>
      </w:r>
      <w:r w:rsidRPr="00E31DEA">
        <w:rPr>
          <w:rFonts w:ascii="宋体" w:eastAsia="宋体" w:hAnsi="宋体" w:cs="宋体" w:hint="eastAsia"/>
          <w:kern w:val="0"/>
          <w:sz w:val="24"/>
          <w:szCs w:val="24"/>
          <w:lang w:eastAsia="zh-Hans"/>
        </w:rPr>
        <w:t>引用上面创建的</w:t>
      </w:r>
      <w:r w:rsidRPr="00E31DEA">
        <w:rPr>
          <w:rFonts w:ascii="宋体" w:eastAsia="宋体" w:hAnsi="宋体" w:cs="宋体" w:hint="eastAsia"/>
          <w:kern w:val="0"/>
          <w:sz w:val="24"/>
          <w:szCs w:val="24"/>
        </w:rPr>
        <w:t>J</w:t>
      </w:r>
      <w:r w:rsidRPr="00E31DEA">
        <w:rPr>
          <w:rFonts w:ascii="宋体" w:eastAsia="宋体" w:hAnsi="宋体" w:cs="宋体" w:hint="eastAsia"/>
          <w:kern w:val="0"/>
          <w:sz w:val="24"/>
          <w:szCs w:val="24"/>
          <w:lang w:eastAsia="zh-Hans"/>
        </w:rPr>
        <w:t>upyter</w:t>
      </w:r>
      <w:r w:rsidRPr="00E31DEA">
        <w:rPr>
          <w:rFonts w:ascii="宋体" w:eastAsia="宋体" w:hAnsi="宋体" w:cs="宋体" w:hint="eastAsia"/>
          <w:kern w:val="0"/>
          <w:sz w:val="24"/>
          <w:szCs w:val="24"/>
        </w:rPr>
        <w:t xml:space="preserve"> H</w:t>
      </w:r>
      <w:r w:rsidRPr="00E31DEA">
        <w:rPr>
          <w:rFonts w:ascii="宋体" w:eastAsia="宋体" w:hAnsi="宋体" w:cs="宋体" w:hint="eastAsia"/>
          <w:kern w:val="0"/>
          <w:sz w:val="24"/>
          <w:szCs w:val="24"/>
          <w:lang w:eastAsia="zh-Hans"/>
        </w:rPr>
        <w:t>ub配置文件。</w:t>
      </w:r>
    </w:p>
    <w:p w14:paraId="5468F29F"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[Unit]</w:t>
      </w:r>
    </w:p>
    <w:p w14:paraId="59309F9E"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Description=Jupyterhub service</w:t>
      </w:r>
    </w:p>
    <w:p w14:paraId="396852C8"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After=syslog.target network.target</w:t>
      </w:r>
    </w:p>
    <w:p w14:paraId="723C8916"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1764074F"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[Service]</w:t>
      </w:r>
    </w:p>
    <w:p w14:paraId="73790DFB"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User=root</w:t>
      </w:r>
    </w:p>
    <w:p w14:paraId="061A3D70"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Environment="PATH=/usr/lib64/anaconda3/bin:/usr/lib64/anaconda3/condabin:/usr/local/cuda/bin:/usr/local/sbin:/usr/local/bin:/usr/sbin:/usr/bin:/sbin:/bin"</w:t>
      </w:r>
    </w:p>
    <w:p w14:paraId="37B3B0DA"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ExecStart=/usr/lib64/anaconda3/bin/jupyterhub -f /etc/jupyterhub/jupyterhub_config.py</w:t>
      </w:r>
    </w:p>
    <w:p w14:paraId="039479C2"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720FC3CB"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[Install]</w:t>
      </w:r>
    </w:p>
    <w:p w14:paraId="61D7250D"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WantedBy=multi-user.target</w:t>
      </w:r>
    </w:p>
    <w:p w14:paraId="15B5498E"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lang w:eastAsia="zh-Hans"/>
        </w:rPr>
        <w:t>守护进程的配置文件更改后要先运行下面的命令来使它生效：</w:t>
      </w:r>
    </w:p>
    <w:p w14:paraId="66D37A4A"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Systemctl enable jupyterhub.service</w:t>
      </w:r>
    </w:p>
    <w:p w14:paraId="5A076171"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systemctl daemon-reload</w:t>
      </w:r>
    </w:p>
    <w:p w14:paraId="68320FDA"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lang w:eastAsia="zh-Hans"/>
        </w:rPr>
        <w:t>然后可以用以下的命令来管理它：</w:t>
      </w:r>
    </w:p>
    <w:p w14:paraId="63971C4C"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systemctl start/stop/restart/status jupyterhub</w:t>
      </w:r>
    </w:p>
    <w:p w14:paraId="37258459"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lang w:eastAsia="zh-Hans"/>
        </w:rPr>
        <w:t>现在可以用上面配置文件中指定的Ubuntu系统用户名及口令登录进</w:t>
      </w:r>
      <w:r w:rsidRPr="00E31DEA">
        <w:rPr>
          <w:rFonts w:ascii="宋体" w:eastAsia="宋体" w:hAnsi="宋体" w:cs="宋体" w:hint="eastAsia"/>
          <w:kern w:val="0"/>
          <w:sz w:val="24"/>
          <w:szCs w:val="24"/>
        </w:rPr>
        <w:t>J</w:t>
      </w:r>
      <w:r w:rsidRPr="00E31DEA">
        <w:rPr>
          <w:rFonts w:ascii="宋体" w:eastAsia="宋体" w:hAnsi="宋体" w:cs="宋体" w:hint="eastAsia"/>
          <w:kern w:val="0"/>
          <w:sz w:val="24"/>
          <w:szCs w:val="24"/>
          <w:lang w:eastAsia="zh-Hans"/>
        </w:rPr>
        <w:t xml:space="preserve">upyter </w:t>
      </w:r>
      <w:r w:rsidRPr="00E31DEA">
        <w:rPr>
          <w:rFonts w:ascii="宋体" w:eastAsia="宋体" w:hAnsi="宋体" w:cs="宋体" w:hint="eastAsia"/>
          <w:kern w:val="0"/>
          <w:sz w:val="24"/>
          <w:szCs w:val="24"/>
        </w:rPr>
        <w:t>H</w:t>
      </w:r>
      <w:r w:rsidRPr="00E31DEA">
        <w:rPr>
          <w:rFonts w:ascii="宋体" w:eastAsia="宋体" w:hAnsi="宋体" w:cs="宋体" w:hint="eastAsia"/>
          <w:kern w:val="0"/>
          <w:sz w:val="24"/>
          <w:szCs w:val="24"/>
          <w:lang w:eastAsia="zh-Hans"/>
        </w:rPr>
        <w:t>ub打开自己的</w:t>
      </w:r>
      <w:r w:rsidRPr="00E31DEA">
        <w:rPr>
          <w:rFonts w:ascii="宋体" w:eastAsia="宋体" w:hAnsi="宋体" w:cs="宋体" w:hint="eastAsia"/>
          <w:kern w:val="0"/>
          <w:sz w:val="24"/>
          <w:szCs w:val="24"/>
        </w:rPr>
        <w:t>J</w:t>
      </w:r>
      <w:r w:rsidRPr="00E31DEA">
        <w:rPr>
          <w:rFonts w:ascii="宋体" w:eastAsia="宋体" w:hAnsi="宋体" w:cs="宋体" w:hint="eastAsia"/>
          <w:kern w:val="0"/>
          <w:sz w:val="24"/>
          <w:szCs w:val="24"/>
          <w:lang w:eastAsia="zh-Hans"/>
        </w:rPr>
        <w:t xml:space="preserve">upyter </w:t>
      </w:r>
      <w:r w:rsidRPr="00E31DEA">
        <w:rPr>
          <w:rFonts w:ascii="宋体" w:eastAsia="宋体" w:hAnsi="宋体" w:cs="宋体" w:hint="eastAsia"/>
          <w:kern w:val="0"/>
          <w:sz w:val="24"/>
          <w:szCs w:val="24"/>
        </w:rPr>
        <w:t>L</w:t>
      </w:r>
      <w:r w:rsidRPr="00E31DEA">
        <w:rPr>
          <w:rFonts w:ascii="宋体" w:eastAsia="宋体" w:hAnsi="宋体" w:cs="宋体" w:hint="eastAsia"/>
          <w:kern w:val="0"/>
          <w:sz w:val="24"/>
          <w:szCs w:val="24"/>
          <w:lang w:eastAsia="zh-Hans"/>
        </w:rPr>
        <w:t>ab了。访问http://localhost:8000：</w:t>
      </w:r>
    </w:p>
    <w:p w14:paraId="35532406" w14:textId="77777777" w:rsidR="00E31DEA" w:rsidRPr="00E31DEA" w:rsidRDefault="00E31DEA" w:rsidP="00E31DEA">
      <w:pPr>
        <w:widowControl/>
        <w:jc w:val="left"/>
        <w:rPr>
          <w:rFonts w:ascii="宋体" w:eastAsia="宋体" w:hAnsi="宋体" w:cs="宋体" w:hint="eastAsia"/>
          <w:kern w:val="0"/>
          <w:sz w:val="24"/>
          <w:szCs w:val="24"/>
          <w:lang w:eastAsia="zh-Hans"/>
        </w:rPr>
      </w:pPr>
      <w:r w:rsidRPr="00E31DEA">
        <w:rPr>
          <w:rFonts w:ascii="宋体" w:eastAsia="宋体" w:hAnsi="宋体" w:cs="宋体" w:hint="eastAsia"/>
          <w:noProof/>
          <w:kern w:val="0"/>
          <w:sz w:val="24"/>
          <w:szCs w:val="24"/>
        </w:rPr>
        <w:lastRenderedPageBreak/>
        <w:drawing>
          <wp:inline distT="0" distB="0" distL="0" distR="0" wp14:anchorId="1936A2EE" wp14:editId="60155203">
            <wp:extent cx="5274310" cy="282956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63980" name="图片 1175463980"/>
                    <pic:cNvPicPr>
                      <a:picLocks noChangeAspect="1"/>
                    </pic:cNvPicPr>
                  </pic:nvPicPr>
                  <pic:blipFill>
                    <a:blip r:embed="rId39"/>
                    <a:stretch/>
                  </pic:blipFill>
                  <pic:spPr bwMode="auto">
                    <a:xfrm>
                      <a:off x="0" y="0"/>
                      <a:ext cx="5274310" cy="2829560"/>
                    </a:xfrm>
                    <a:prstGeom prst="rect">
                      <a:avLst/>
                    </a:prstGeom>
                  </pic:spPr>
                </pic:pic>
              </a:graphicData>
            </a:graphic>
          </wp:inline>
        </w:drawing>
      </w:r>
    </w:p>
    <w:p w14:paraId="5199BDEA" w14:textId="77777777" w:rsidR="00E31DEA" w:rsidRPr="00E31DEA" w:rsidRDefault="00E31DEA" w:rsidP="00E31DEA">
      <w:pPr>
        <w:widowControl/>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lang w:eastAsia="zh-Hans"/>
        </w:rPr>
        <w:t>图</w:t>
      </w:r>
      <w:r w:rsidRPr="00E31DEA">
        <w:rPr>
          <w:rFonts w:ascii="宋体" w:eastAsia="宋体" w:hAnsi="宋体" w:cs="宋体" w:hint="eastAsia"/>
          <w:kern w:val="0"/>
          <w:sz w:val="24"/>
          <w:szCs w:val="24"/>
        </w:rPr>
        <w:t>1-13</w:t>
      </w:r>
      <w:r w:rsidRPr="00E31DEA">
        <w:rPr>
          <w:rFonts w:ascii="宋体" w:eastAsia="宋体" w:hAnsi="宋体" w:cs="宋体" w:hint="eastAsia"/>
          <w:kern w:val="0"/>
          <w:sz w:val="24"/>
          <w:szCs w:val="24"/>
          <w:lang w:eastAsia="zh-Hans"/>
        </w:rPr>
        <w:t xml:space="preserve"> </w:t>
      </w:r>
      <w:r w:rsidRPr="00E31DEA">
        <w:rPr>
          <w:rFonts w:ascii="宋体" w:eastAsia="宋体" w:hAnsi="宋体" w:cs="宋体" w:hint="eastAsia"/>
          <w:kern w:val="0"/>
          <w:sz w:val="24"/>
          <w:szCs w:val="24"/>
        </w:rPr>
        <w:t>J</w:t>
      </w:r>
      <w:r w:rsidRPr="00E31DEA">
        <w:rPr>
          <w:rFonts w:ascii="宋体" w:eastAsia="宋体" w:hAnsi="宋体" w:cs="宋体" w:hint="eastAsia"/>
          <w:kern w:val="0"/>
          <w:sz w:val="24"/>
          <w:szCs w:val="24"/>
          <w:lang w:eastAsia="zh-Hans"/>
        </w:rPr>
        <w:t xml:space="preserve">upyter </w:t>
      </w:r>
      <w:r w:rsidRPr="00E31DEA">
        <w:rPr>
          <w:rFonts w:ascii="宋体" w:eastAsia="宋体" w:hAnsi="宋体" w:cs="宋体" w:hint="eastAsia"/>
          <w:kern w:val="0"/>
          <w:sz w:val="24"/>
          <w:szCs w:val="24"/>
        </w:rPr>
        <w:t>H</w:t>
      </w:r>
      <w:r w:rsidRPr="00E31DEA">
        <w:rPr>
          <w:rFonts w:ascii="宋体" w:eastAsia="宋体" w:hAnsi="宋体" w:cs="宋体" w:hint="eastAsia"/>
          <w:kern w:val="0"/>
          <w:sz w:val="24"/>
          <w:szCs w:val="24"/>
          <w:lang w:eastAsia="zh-Hans"/>
        </w:rPr>
        <w:t>ub用Linux用户名口令登录</w:t>
      </w:r>
    </w:p>
    <w:p w14:paraId="12179BA4"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lang w:eastAsia="zh-Hans"/>
        </w:rPr>
        <w:t>新建Notebook时，默认的Python kernel是conda base环境的ipykernel。</w:t>
      </w:r>
    </w:p>
    <w:p w14:paraId="2EBAB00E" w14:textId="77777777" w:rsidR="00E31DEA" w:rsidRPr="00E31DEA" w:rsidRDefault="00E31DEA" w:rsidP="00E31DEA">
      <w:pPr>
        <w:widowControl/>
        <w:jc w:val="left"/>
        <w:rPr>
          <w:rFonts w:ascii="宋体" w:eastAsia="宋体" w:hAnsi="宋体" w:cs="宋体" w:hint="eastAsia"/>
          <w:kern w:val="0"/>
          <w:sz w:val="24"/>
          <w:szCs w:val="24"/>
          <w:lang w:eastAsia="zh-Hans"/>
        </w:rPr>
      </w:pPr>
      <w:r w:rsidRPr="00E31DEA">
        <w:rPr>
          <w:rFonts w:ascii="宋体" w:eastAsia="宋体" w:hAnsi="宋体" w:cs="宋体" w:hint="eastAsia"/>
          <w:noProof/>
          <w:kern w:val="0"/>
          <w:sz w:val="24"/>
          <w:szCs w:val="24"/>
        </w:rPr>
        <w:drawing>
          <wp:inline distT="0" distB="0" distL="0" distR="0" wp14:anchorId="2CF816DB" wp14:editId="44919A43">
            <wp:extent cx="5274310" cy="2829560"/>
            <wp:effectExtent l="0" t="0" r="2540" b="8890"/>
            <wp:docPr id="1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40795" name="图片 1964440795"/>
                    <pic:cNvPicPr>
                      <a:picLocks noChangeAspect="1"/>
                    </pic:cNvPicPr>
                  </pic:nvPicPr>
                  <pic:blipFill>
                    <a:blip r:embed="rId40"/>
                    <a:stretch/>
                  </pic:blipFill>
                  <pic:spPr bwMode="auto">
                    <a:xfrm>
                      <a:off x="0" y="0"/>
                      <a:ext cx="5274310" cy="2829560"/>
                    </a:xfrm>
                    <a:prstGeom prst="rect">
                      <a:avLst/>
                    </a:prstGeom>
                  </pic:spPr>
                </pic:pic>
              </a:graphicData>
            </a:graphic>
          </wp:inline>
        </w:drawing>
      </w:r>
    </w:p>
    <w:p w14:paraId="4B00DBE2" w14:textId="77777777" w:rsidR="00E31DEA" w:rsidRPr="00E31DEA" w:rsidRDefault="00E31DEA" w:rsidP="00E31DEA">
      <w:pPr>
        <w:widowControl/>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lang w:eastAsia="zh-Hans"/>
        </w:rPr>
        <w:t>图</w:t>
      </w:r>
      <w:r w:rsidRPr="00E31DEA">
        <w:rPr>
          <w:rFonts w:ascii="宋体" w:eastAsia="宋体" w:hAnsi="宋体" w:cs="宋体" w:hint="eastAsia"/>
          <w:kern w:val="0"/>
          <w:sz w:val="24"/>
          <w:szCs w:val="24"/>
        </w:rPr>
        <w:t>1-14</w:t>
      </w:r>
      <w:r w:rsidRPr="00E31DEA">
        <w:rPr>
          <w:rFonts w:ascii="宋体" w:eastAsia="宋体" w:hAnsi="宋体" w:cs="宋体" w:hint="eastAsia"/>
          <w:kern w:val="0"/>
          <w:sz w:val="24"/>
          <w:szCs w:val="24"/>
          <w:lang w:eastAsia="zh-Hans"/>
        </w:rPr>
        <w:t xml:space="preserve"> </w:t>
      </w:r>
      <w:r w:rsidRPr="00E31DEA">
        <w:rPr>
          <w:rFonts w:ascii="宋体" w:eastAsia="宋体" w:hAnsi="宋体" w:cs="宋体" w:hint="eastAsia"/>
          <w:kern w:val="0"/>
          <w:sz w:val="24"/>
          <w:szCs w:val="24"/>
        </w:rPr>
        <w:t>J</w:t>
      </w:r>
      <w:r w:rsidRPr="00E31DEA">
        <w:rPr>
          <w:rFonts w:ascii="宋体" w:eastAsia="宋体" w:hAnsi="宋体" w:cs="宋体" w:hint="eastAsia"/>
          <w:kern w:val="0"/>
          <w:sz w:val="24"/>
          <w:szCs w:val="24"/>
          <w:lang w:eastAsia="zh-Hans"/>
        </w:rPr>
        <w:t xml:space="preserve">upyter </w:t>
      </w:r>
      <w:r w:rsidRPr="00E31DEA">
        <w:rPr>
          <w:rFonts w:ascii="宋体" w:eastAsia="宋体" w:hAnsi="宋体" w:cs="宋体" w:hint="eastAsia"/>
          <w:kern w:val="0"/>
          <w:sz w:val="24"/>
          <w:szCs w:val="24"/>
        </w:rPr>
        <w:t>L</w:t>
      </w:r>
      <w:r w:rsidRPr="00E31DEA">
        <w:rPr>
          <w:rFonts w:ascii="宋体" w:eastAsia="宋体" w:hAnsi="宋体" w:cs="宋体" w:hint="eastAsia"/>
          <w:kern w:val="0"/>
          <w:sz w:val="24"/>
          <w:szCs w:val="24"/>
          <w:lang w:eastAsia="zh-Hans"/>
        </w:rPr>
        <w:t>ab默认只有conda base环境一个kernel</w:t>
      </w:r>
    </w:p>
    <w:p w14:paraId="7B003BEC" w14:textId="77777777" w:rsidR="00E31DEA" w:rsidRPr="00E31DEA" w:rsidRDefault="00E31DEA" w:rsidP="00E31DEA">
      <w:pPr>
        <w:widowControl/>
        <w:spacing w:before="100" w:beforeAutospacing="1" w:after="100" w:afterAutospacing="1"/>
        <w:jc w:val="left"/>
        <w:rPr>
          <w:rFonts w:ascii="宋体" w:eastAsia="宋体" w:hAnsi="宋体" w:cs="宋体" w:hint="eastAsia"/>
          <w:kern w:val="0"/>
          <w:sz w:val="24"/>
          <w:szCs w:val="24"/>
          <w:lang w:eastAsia="zh-Hans"/>
        </w:rPr>
      </w:pPr>
    </w:p>
    <w:p w14:paraId="5307D03C" w14:textId="77777777" w:rsidR="00E31DEA" w:rsidRPr="00E31DEA" w:rsidRDefault="00E31DEA" w:rsidP="00E31DEA">
      <w:pPr>
        <w:widowControl/>
        <w:spacing w:before="100" w:beforeAutospacing="1" w:after="100" w:afterAutospacing="1"/>
        <w:jc w:val="left"/>
        <w:rPr>
          <w:rFonts w:ascii="宋体" w:eastAsia="宋体" w:hAnsi="宋体" w:cs="宋体" w:hint="eastAsia"/>
          <w:b/>
          <w:bCs/>
          <w:kern w:val="0"/>
          <w:sz w:val="24"/>
          <w:szCs w:val="24"/>
        </w:rPr>
      </w:pPr>
      <w:r w:rsidRPr="00E31DEA">
        <w:rPr>
          <w:rFonts w:ascii="宋体" w:eastAsia="宋体" w:hAnsi="宋体" w:cs="宋体" w:hint="eastAsia"/>
          <w:b/>
          <w:bCs/>
          <w:kern w:val="0"/>
          <w:sz w:val="24"/>
          <w:szCs w:val="24"/>
        </w:rPr>
        <w:t xml:space="preserve">1.3.4 </w:t>
      </w:r>
      <w:r w:rsidRPr="00E31DEA">
        <w:rPr>
          <w:rFonts w:ascii="宋体" w:eastAsia="宋体" w:hAnsi="宋体" w:cs="宋体" w:hint="eastAsia"/>
          <w:b/>
          <w:bCs/>
          <w:kern w:val="0"/>
          <w:sz w:val="24"/>
          <w:szCs w:val="24"/>
          <w:lang w:eastAsia="zh-Hans"/>
        </w:rPr>
        <w:t>为Jupyter Lab添加虚拟环境</w:t>
      </w:r>
    </w:p>
    <w:p w14:paraId="6DCC5F3E"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rPr>
        <w:t>参考网贴</w:t>
      </w:r>
      <w:hyperlink r:id="rId41" w:tooltip="https://link.zhihu.com/?target=https%3A//blog.csdn.net/CUFEECR/article/details/123987150" w:history="1">
        <w:r w:rsidRPr="00E31DEA">
          <w:rPr>
            <w:rFonts w:ascii="宋体" w:eastAsia="宋体" w:hAnsi="宋体" w:cs="宋体" w:hint="eastAsia"/>
            <w:color w:val="0000FF"/>
            <w:kern w:val="0"/>
            <w:sz w:val="24"/>
            <w:szCs w:val="24"/>
            <w:u w:val="single"/>
            <w:lang w:eastAsia="zh-Hans"/>
          </w:rPr>
          <w:t>《Jupyter Lab设置切换虚拟环境》</w:t>
        </w:r>
      </w:hyperlink>
      <w:r w:rsidRPr="00E31DEA">
        <w:rPr>
          <w:rFonts w:ascii="宋体" w:eastAsia="宋体" w:hAnsi="宋体" w:cs="宋体" w:hint="eastAsia"/>
          <w:kern w:val="0"/>
          <w:sz w:val="24"/>
          <w:szCs w:val="24"/>
          <w:vertAlign w:val="superscript"/>
        </w:rPr>
        <w:t>19</w:t>
      </w:r>
      <w:r w:rsidRPr="00E31DEA">
        <w:rPr>
          <w:rFonts w:ascii="宋体" w:eastAsia="宋体" w:hAnsi="宋体" w:cs="宋体" w:hint="eastAsia"/>
          <w:kern w:val="0"/>
          <w:sz w:val="24"/>
          <w:szCs w:val="24"/>
          <w:lang w:eastAsia="zh-Hans"/>
        </w:rPr>
        <w:t>。已经创建了虚拟环境pytorch，现在</w:t>
      </w:r>
      <w:r w:rsidRPr="00E31DEA">
        <w:rPr>
          <w:rFonts w:ascii="宋体" w:eastAsia="宋体" w:hAnsi="宋体" w:cs="宋体" w:hint="eastAsia"/>
          <w:kern w:val="0"/>
          <w:sz w:val="24"/>
          <w:szCs w:val="24"/>
        </w:rPr>
        <w:t>修改配置</w:t>
      </w:r>
      <w:r w:rsidRPr="00E31DEA">
        <w:rPr>
          <w:rFonts w:ascii="宋体" w:eastAsia="宋体" w:hAnsi="宋体" w:cs="宋体" w:hint="eastAsia"/>
          <w:kern w:val="0"/>
          <w:sz w:val="24"/>
          <w:szCs w:val="24"/>
          <w:lang w:eastAsia="zh-Hans"/>
        </w:rPr>
        <w:t>以便在</w:t>
      </w:r>
      <w:r w:rsidRPr="00E31DEA">
        <w:rPr>
          <w:rFonts w:ascii="宋体" w:eastAsia="宋体" w:hAnsi="宋体" w:cs="宋体" w:hint="eastAsia"/>
          <w:kern w:val="0"/>
          <w:sz w:val="24"/>
          <w:szCs w:val="24"/>
        </w:rPr>
        <w:t>J</w:t>
      </w:r>
      <w:r w:rsidRPr="00E31DEA">
        <w:rPr>
          <w:rFonts w:ascii="宋体" w:eastAsia="宋体" w:hAnsi="宋体" w:cs="宋体" w:hint="eastAsia"/>
          <w:kern w:val="0"/>
          <w:sz w:val="24"/>
          <w:szCs w:val="24"/>
          <w:lang w:eastAsia="zh-Hans"/>
        </w:rPr>
        <w:t xml:space="preserve">upyter </w:t>
      </w:r>
      <w:r w:rsidRPr="00E31DEA">
        <w:rPr>
          <w:rFonts w:ascii="宋体" w:eastAsia="宋体" w:hAnsi="宋体" w:cs="宋体" w:hint="eastAsia"/>
          <w:kern w:val="0"/>
          <w:sz w:val="24"/>
          <w:szCs w:val="24"/>
        </w:rPr>
        <w:t>L</w:t>
      </w:r>
      <w:r w:rsidRPr="00E31DEA">
        <w:rPr>
          <w:rFonts w:ascii="宋体" w:eastAsia="宋体" w:hAnsi="宋体" w:cs="宋体" w:hint="eastAsia"/>
          <w:kern w:val="0"/>
          <w:sz w:val="24"/>
          <w:szCs w:val="24"/>
          <w:lang w:eastAsia="zh-Hans"/>
        </w:rPr>
        <w:t>ab中引用它们。添加虚拟环境pytorch：</w:t>
      </w:r>
    </w:p>
    <w:p w14:paraId="546EB85F"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lastRenderedPageBreak/>
        <w:t>conda activate pytorch</w:t>
      </w:r>
    </w:p>
    <w:p w14:paraId="36A3EF40"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conda install ipykernel</w:t>
      </w:r>
    </w:p>
    <w:p w14:paraId="4A1E42D1"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python -m ipykernel install --name pytorch --display-name pytorch</w:t>
      </w:r>
    </w:p>
    <w:p w14:paraId="05F61A3B" w14:textId="77777777" w:rsidR="00E31DEA" w:rsidRPr="00E31DEA" w:rsidRDefault="00E31DEA" w:rsidP="00E31DEA">
      <w:pPr>
        <w:widowControl/>
        <w:jc w:val="left"/>
        <w:rPr>
          <w:rFonts w:ascii="宋体" w:eastAsia="宋体" w:hAnsi="宋体" w:cs="宋体" w:hint="eastAsia"/>
          <w:kern w:val="0"/>
          <w:sz w:val="24"/>
          <w:szCs w:val="24"/>
        </w:rPr>
      </w:pPr>
    </w:p>
    <w:p w14:paraId="4D58F5CA" w14:textId="77777777" w:rsidR="00E31DEA" w:rsidRPr="00E31DEA" w:rsidRDefault="00E31DEA" w:rsidP="00E31DEA">
      <w:pPr>
        <w:widowControl/>
        <w:jc w:val="left"/>
        <w:rPr>
          <w:rFonts w:ascii="宋体" w:eastAsia="宋体" w:hAnsi="宋体" w:cs="宋体" w:hint="eastAsia"/>
          <w:kern w:val="0"/>
          <w:sz w:val="24"/>
          <w:szCs w:val="24"/>
          <w:lang w:eastAsia="zh-Hans"/>
        </w:rPr>
      </w:pPr>
      <w:r w:rsidRPr="00E31DEA">
        <w:rPr>
          <w:rFonts w:ascii="宋体" w:eastAsia="宋体" w:hAnsi="宋体" w:cs="宋体" w:hint="eastAsia"/>
          <w:noProof/>
          <w:kern w:val="0"/>
          <w:sz w:val="24"/>
          <w:szCs w:val="24"/>
        </w:rPr>
        <w:drawing>
          <wp:inline distT="0" distB="0" distL="0" distR="0" wp14:anchorId="20D7D9DA" wp14:editId="13CD4E0D">
            <wp:extent cx="5274310" cy="2829560"/>
            <wp:effectExtent l="0" t="0" r="2540" b="8890"/>
            <wp:docPr id="1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92244" name="图片 1969992244"/>
                    <pic:cNvPicPr>
                      <a:picLocks noChangeAspect="1"/>
                    </pic:cNvPicPr>
                  </pic:nvPicPr>
                  <pic:blipFill>
                    <a:blip r:embed="rId42"/>
                    <a:stretch/>
                  </pic:blipFill>
                  <pic:spPr bwMode="auto">
                    <a:xfrm>
                      <a:off x="0" y="0"/>
                      <a:ext cx="5274310" cy="2829560"/>
                    </a:xfrm>
                    <a:prstGeom prst="rect">
                      <a:avLst/>
                    </a:prstGeom>
                  </pic:spPr>
                </pic:pic>
              </a:graphicData>
            </a:graphic>
          </wp:inline>
        </w:drawing>
      </w:r>
    </w:p>
    <w:p w14:paraId="68DA349A" w14:textId="77777777" w:rsidR="00E31DEA" w:rsidRPr="00E31DEA" w:rsidRDefault="00E31DEA" w:rsidP="00E31DEA">
      <w:pPr>
        <w:widowControl/>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lang w:eastAsia="zh-Hans"/>
        </w:rPr>
        <w:t>图</w:t>
      </w:r>
      <w:r w:rsidRPr="00E31DEA">
        <w:rPr>
          <w:rFonts w:ascii="宋体" w:eastAsia="宋体" w:hAnsi="宋体" w:cs="宋体" w:hint="eastAsia"/>
          <w:kern w:val="0"/>
          <w:sz w:val="24"/>
          <w:szCs w:val="24"/>
        </w:rPr>
        <w:t>1-15</w:t>
      </w:r>
      <w:r w:rsidRPr="00E31DEA">
        <w:rPr>
          <w:rFonts w:ascii="宋体" w:eastAsia="宋体" w:hAnsi="宋体" w:cs="宋体" w:hint="eastAsia"/>
          <w:kern w:val="0"/>
          <w:sz w:val="24"/>
          <w:szCs w:val="24"/>
          <w:lang w:eastAsia="zh-Hans"/>
        </w:rPr>
        <w:t xml:space="preserve"> </w:t>
      </w:r>
      <w:r w:rsidRPr="00E31DEA">
        <w:rPr>
          <w:rFonts w:ascii="宋体" w:eastAsia="宋体" w:hAnsi="宋体" w:cs="宋体" w:hint="eastAsia"/>
          <w:kern w:val="0"/>
          <w:sz w:val="24"/>
          <w:szCs w:val="24"/>
        </w:rPr>
        <w:t>J</w:t>
      </w:r>
      <w:r w:rsidRPr="00E31DEA">
        <w:rPr>
          <w:rFonts w:ascii="宋体" w:eastAsia="宋体" w:hAnsi="宋体" w:cs="宋体" w:hint="eastAsia"/>
          <w:kern w:val="0"/>
          <w:sz w:val="24"/>
          <w:szCs w:val="24"/>
          <w:lang w:eastAsia="zh-Hans"/>
        </w:rPr>
        <w:t xml:space="preserve">upyter </w:t>
      </w:r>
      <w:r w:rsidRPr="00E31DEA">
        <w:rPr>
          <w:rFonts w:ascii="宋体" w:eastAsia="宋体" w:hAnsi="宋体" w:cs="宋体" w:hint="eastAsia"/>
          <w:kern w:val="0"/>
          <w:sz w:val="24"/>
          <w:szCs w:val="24"/>
        </w:rPr>
        <w:t>L</w:t>
      </w:r>
      <w:r w:rsidRPr="00E31DEA">
        <w:rPr>
          <w:rFonts w:ascii="宋体" w:eastAsia="宋体" w:hAnsi="宋体" w:cs="宋体" w:hint="eastAsia"/>
          <w:kern w:val="0"/>
          <w:sz w:val="24"/>
          <w:szCs w:val="24"/>
          <w:lang w:eastAsia="zh-Hans"/>
        </w:rPr>
        <w:t>ab使用虚拟环境pytorch</w:t>
      </w:r>
    </w:p>
    <w:p w14:paraId="1620D935"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lang w:eastAsia="zh-Hans"/>
        </w:rPr>
        <w:t>然后重启一下系统就可以了（上面两个截图都是重启服务后的），或者关闭所有已经打开的</w:t>
      </w:r>
      <w:r w:rsidRPr="00E31DEA">
        <w:rPr>
          <w:rFonts w:ascii="宋体" w:eastAsia="宋体" w:hAnsi="宋体" w:cs="宋体" w:hint="eastAsia"/>
          <w:kern w:val="0"/>
          <w:sz w:val="24"/>
          <w:szCs w:val="24"/>
        </w:rPr>
        <w:t>J</w:t>
      </w:r>
      <w:r w:rsidRPr="00E31DEA">
        <w:rPr>
          <w:rFonts w:ascii="宋体" w:eastAsia="宋体" w:hAnsi="宋体" w:cs="宋体" w:hint="eastAsia"/>
          <w:kern w:val="0"/>
          <w:sz w:val="24"/>
          <w:szCs w:val="24"/>
          <w:lang w:eastAsia="zh-Hans"/>
        </w:rPr>
        <w:t xml:space="preserve">upyter </w:t>
      </w:r>
      <w:r w:rsidRPr="00E31DEA">
        <w:rPr>
          <w:rFonts w:ascii="宋体" w:eastAsia="宋体" w:hAnsi="宋体" w:cs="宋体" w:hint="eastAsia"/>
          <w:kern w:val="0"/>
          <w:sz w:val="24"/>
          <w:szCs w:val="24"/>
        </w:rPr>
        <w:t>H</w:t>
      </w:r>
      <w:r w:rsidRPr="00E31DEA">
        <w:rPr>
          <w:rFonts w:ascii="宋体" w:eastAsia="宋体" w:hAnsi="宋体" w:cs="宋体" w:hint="eastAsia"/>
          <w:kern w:val="0"/>
          <w:sz w:val="24"/>
          <w:szCs w:val="24"/>
          <w:lang w:eastAsia="zh-Hans"/>
        </w:rPr>
        <w:t>ub服务器进程，重启一下</w:t>
      </w:r>
      <w:r w:rsidRPr="00E31DEA">
        <w:rPr>
          <w:rFonts w:ascii="宋体" w:eastAsia="宋体" w:hAnsi="宋体" w:cs="宋体" w:hint="eastAsia"/>
          <w:kern w:val="0"/>
          <w:sz w:val="24"/>
          <w:szCs w:val="24"/>
        </w:rPr>
        <w:t>J</w:t>
      </w:r>
      <w:r w:rsidRPr="00E31DEA">
        <w:rPr>
          <w:rFonts w:ascii="宋体" w:eastAsia="宋体" w:hAnsi="宋体" w:cs="宋体" w:hint="eastAsia"/>
          <w:kern w:val="0"/>
          <w:sz w:val="24"/>
          <w:szCs w:val="24"/>
          <w:lang w:eastAsia="zh-Hans"/>
        </w:rPr>
        <w:t xml:space="preserve">upyter </w:t>
      </w:r>
      <w:r w:rsidRPr="00E31DEA">
        <w:rPr>
          <w:rFonts w:ascii="宋体" w:eastAsia="宋体" w:hAnsi="宋体" w:cs="宋体" w:hint="eastAsia"/>
          <w:kern w:val="0"/>
          <w:sz w:val="24"/>
          <w:szCs w:val="24"/>
        </w:rPr>
        <w:t>H</w:t>
      </w:r>
      <w:r w:rsidRPr="00E31DEA">
        <w:rPr>
          <w:rFonts w:ascii="宋体" w:eastAsia="宋体" w:hAnsi="宋体" w:cs="宋体" w:hint="eastAsia"/>
          <w:kern w:val="0"/>
          <w:sz w:val="24"/>
          <w:szCs w:val="24"/>
          <w:lang w:eastAsia="zh-Hans"/>
        </w:rPr>
        <w:t>ub服务也可以。</w:t>
      </w:r>
    </w:p>
    <w:p w14:paraId="053970E4"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systemctl restart jupyterhub.service</w:t>
      </w:r>
    </w:p>
    <w:p w14:paraId="07AC9BDF" w14:textId="77777777" w:rsidR="00E31DEA" w:rsidRPr="00E31DEA" w:rsidRDefault="00E31DEA" w:rsidP="00E31DEA">
      <w:pPr>
        <w:widowControl/>
        <w:spacing w:before="100" w:beforeAutospacing="1" w:after="100" w:afterAutospacing="1"/>
        <w:jc w:val="left"/>
        <w:rPr>
          <w:rFonts w:ascii="宋体" w:eastAsia="宋体" w:hAnsi="宋体" w:cs="宋体" w:hint="eastAsia"/>
          <w:kern w:val="0"/>
          <w:sz w:val="24"/>
          <w:szCs w:val="24"/>
          <w:lang w:eastAsia="zh-Hans"/>
        </w:rPr>
      </w:pPr>
    </w:p>
    <w:p w14:paraId="03E4609B" w14:textId="77777777" w:rsidR="00E31DEA" w:rsidRPr="00E31DEA" w:rsidRDefault="00E31DEA" w:rsidP="00E31DEA">
      <w:pPr>
        <w:widowControl/>
        <w:spacing w:before="100" w:beforeAutospacing="1" w:after="100" w:afterAutospacing="1"/>
        <w:jc w:val="left"/>
        <w:rPr>
          <w:rFonts w:ascii="宋体" w:eastAsia="宋体" w:hAnsi="宋体" w:cs="宋体" w:hint="eastAsia"/>
          <w:b/>
          <w:bCs/>
          <w:kern w:val="0"/>
          <w:sz w:val="24"/>
          <w:szCs w:val="24"/>
        </w:rPr>
      </w:pPr>
      <w:r w:rsidRPr="00E31DEA">
        <w:rPr>
          <w:rFonts w:ascii="宋体" w:eastAsia="宋体" w:hAnsi="宋体" w:cs="宋体" w:hint="eastAsia"/>
          <w:b/>
          <w:bCs/>
          <w:kern w:val="0"/>
          <w:sz w:val="24"/>
          <w:szCs w:val="24"/>
        </w:rPr>
        <w:t xml:space="preserve">1.3.5 </w:t>
      </w:r>
      <w:r w:rsidRPr="00E31DEA">
        <w:rPr>
          <w:rFonts w:ascii="宋体" w:eastAsia="宋体" w:hAnsi="宋体" w:cs="宋体" w:hint="eastAsia"/>
          <w:b/>
          <w:bCs/>
          <w:kern w:val="0"/>
          <w:sz w:val="24"/>
          <w:szCs w:val="24"/>
          <w:lang w:eastAsia="zh-Hans"/>
        </w:rPr>
        <w:t>PyTorch GPU测试例子</w:t>
      </w:r>
    </w:p>
    <w:p w14:paraId="6B5ABC53"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lang w:eastAsia="zh-Hans"/>
        </w:rPr>
        <w:t>现在用PyTorch来实现经典的MNIST手写体数字识别例子，详见</w:t>
      </w:r>
      <w:hyperlink r:id="rId43" w:tooltip="https://link.zhihu.com/?target=https%3A//blog.csdn.net/song5bai/article/details/116358451" w:history="1">
        <w:r w:rsidRPr="00E31DEA">
          <w:rPr>
            <w:rFonts w:ascii="宋体" w:eastAsia="宋体" w:hAnsi="宋体" w:cs="宋体" w:hint="eastAsia"/>
            <w:color w:val="0000FF"/>
            <w:kern w:val="0"/>
            <w:sz w:val="24"/>
            <w:szCs w:val="24"/>
            <w:u w:val="single"/>
            <w:lang w:eastAsia="zh-Hans"/>
          </w:rPr>
          <w:t>《在MNIST上用Pytorch跑跑GPU》</w:t>
        </w:r>
      </w:hyperlink>
      <w:r w:rsidRPr="00E31DEA">
        <w:rPr>
          <w:rFonts w:ascii="宋体" w:eastAsia="宋体" w:hAnsi="宋体" w:cs="宋体" w:hint="eastAsia"/>
          <w:kern w:val="0"/>
          <w:sz w:val="24"/>
          <w:szCs w:val="24"/>
          <w:vertAlign w:val="superscript"/>
        </w:rPr>
        <w:t>20</w:t>
      </w:r>
      <w:r w:rsidRPr="00E31DEA">
        <w:rPr>
          <w:rFonts w:ascii="宋体" w:eastAsia="宋体" w:hAnsi="宋体" w:cs="宋体" w:hint="eastAsia"/>
          <w:kern w:val="0"/>
          <w:sz w:val="24"/>
          <w:szCs w:val="24"/>
        </w:rPr>
        <w:t>一</w:t>
      </w:r>
      <w:r w:rsidRPr="00E31DEA">
        <w:rPr>
          <w:rFonts w:ascii="宋体" w:eastAsia="宋体" w:hAnsi="宋体" w:cs="宋体" w:hint="eastAsia"/>
          <w:kern w:val="0"/>
          <w:sz w:val="24"/>
          <w:szCs w:val="24"/>
          <w:lang w:eastAsia="zh-Hans"/>
        </w:rPr>
        <w:t>贴，具体源码如下：</w:t>
      </w:r>
    </w:p>
    <w:p w14:paraId="12F7A7D4"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#https://blog.csdn.net/song5bai/article/details/116358451</w:t>
      </w:r>
    </w:p>
    <w:p w14:paraId="41EE243E"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#1.</w:t>
      </w:r>
      <w:r w:rsidRPr="00E31DEA">
        <w:rPr>
          <w:rFonts w:ascii="Source Code Pro" w:eastAsia="宋体" w:hAnsi="Source Code Pro" w:cs="Courier New" w:hint="eastAsia"/>
          <w:kern w:val="0"/>
          <w:szCs w:val="24"/>
          <w:lang w:eastAsia="zh-Hans"/>
        </w:rPr>
        <w:t>引入库</w:t>
      </w:r>
    </w:p>
    <w:p w14:paraId="67F12926"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import torch</w:t>
      </w:r>
    </w:p>
    <w:p w14:paraId="29C493B6"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import torch.nn as nn</w:t>
      </w:r>
    </w:p>
    <w:p w14:paraId="75637F16"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import torch.nn.functional as F</w:t>
      </w:r>
    </w:p>
    <w:p w14:paraId="050F6442"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import torch.optim as optim</w:t>
      </w:r>
    </w:p>
    <w:p w14:paraId="3A85F5CB"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import torchvision</w:t>
      </w:r>
    </w:p>
    <w:p w14:paraId="403340F7"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import torchvision.transforms as transforms</w:t>
      </w:r>
    </w:p>
    <w:p w14:paraId="095023DE"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627CB0D9"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lastRenderedPageBreak/>
        <w:t>#2.</w:t>
      </w:r>
      <w:r w:rsidRPr="00E31DEA">
        <w:rPr>
          <w:rFonts w:ascii="Source Code Pro" w:eastAsia="宋体" w:hAnsi="Source Code Pro" w:cs="Courier New" w:hint="eastAsia"/>
          <w:kern w:val="0"/>
          <w:szCs w:val="24"/>
          <w:lang w:eastAsia="zh-Hans"/>
        </w:rPr>
        <w:t>读入数据</w:t>
      </w:r>
    </w:p>
    <w:p w14:paraId="64994D52"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w:t>
      </w:r>
      <w:r w:rsidRPr="00E31DEA">
        <w:rPr>
          <w:rFonts w:ascii="Source Code Pro" w:eastAsia="宋体" w:hAnsi="Source Code Pro" w:cs="Courier New" w:hint="eastAsia"/>
          <w:kern w:val="0"/>
          <w:szCs w:val="24"/>
          <w:lang w:eastAsia="zh-Hans"/>
        </w:rPr>
        <w:t>一些参数</w:t>
      </w:r>
    </w:p>
    <w:p w14:paraId="6838307B"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batch_size_train = 200</w:t>
      </w:r>
    </w:p>
    <w:p w14:paraId="4EA8DBE3"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batch_size_test = 1000</w:t>
      </w:r>
    </w:p>
    <w:p w14:paraId="3F08814F"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learning_rate = 0.0073564225</w:t>
      </w:r>
    </w:p>
    <w:p w14:paraId="4455987A"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momentum = 0.9</w:t>
      </w:r>
    </w:p>
    <w:p w14:paraId="22C765ED"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random_seed = 1</w:t>
      </w:r>
    </w:p>
    <w:p w14:paraId="569DF443"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torch.manual_seed(random_seed)</w:t>
      </w:r>
    </w:p>
    <w:p w14:paraId="04B08CE7"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w:t>
      </w:r>
    </w:p>
    <w:p w14:paraId="041A363D"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transform = transforms.Compose(</w:t>
      </w:r>
    </w:p>
    <w:p w14:paraId="7C9F7E19"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[transforms.ToTensor(),# PIL Image </w:t>
      </w:r>
      <w:r w:rsidRPr="00E31DEA">
        <w:rPr>
          <w:rFonts w:ascii="Source Code Pro" w:eastAsia="宋体" w:hAnsi="Source Code Pro" w:cs="Courier New" w:hint="eastAsia"/>
          <w:kern w:val="0"/>
          <w:szCs w:val="24"/>
          <w:lang w:eastAsia="zh-Hans"/>
        </w:rPr>
        <w:t>→</w:t>
      </w:r>
      <w:r w:rsidRPr="00E31DEA">
        <w:rPr>
          <w:rFonts w:ascii="Source Code Pro" w:eastAsia="宋体" w:hAnsi="Source Code Pro" w:cs="Courier New" w:hint="eastAsia"/>
          <w:kern w:val="0"/>
          <w:szCs w:val="24"/>
          <w:lang w:eastAsia="zh-Hans"/>
        </w:rPr>
        <w:t xml:space="preserve"> Tensor</w:t>
      </w:r>
    </w:p>
    <w:p w14:paraId="0DB59147"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transforms.Normalize((0.1307,),(0.3081,))]  # 0,1 </w:t>
      </w:r>
      <w:r w:rsidRPr="00E31DEA">
        <w:rPr>
          <w:rFonts w:ascii="Source Code Pro" w:eastAsia="宋体" w:hAnsi="Source Code Pro" w:cs="Courier New" w:hint="eastAsia"/>
          <w:kern w:val="0"/>
          <w:szCs w:val="24"/>
          <w:lang w:eastAsia="zh-Hans"/>
        </w:rPr>
        <w:t>→</w:t>
      </w:r>
      <w:r w:rsidRPr="00E31DEA">
        <w:rPr>
          <w:rFonts w:ascii="Source Code Pro" w:eastAsia="宋体" w:hAnsi="Source Code Pro" w:cs="Courier New" w:hint="eastAsia"/>
          <w:kern w:val="0"/>
          <w:szCs w:val="24"/>
          <w:lang w:eastAsia="zh-Hans"/>
        </w:rPr>
        <w:t xml:space="preserve">  -1,1</w:t>
      </w:r>
    </w:p>
    <w:p w14:paraId="0992FE94"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w:t>
      </w:r>
    </w:p>
    <w:p w14:paraId="673D2691"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w:t>
      </w:r>
    </w:p>
    <w:p w14:paraId="2FFD685C"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trainset = torchvision.datasets.MNIST(download=True,root='./data',train=True,transform=transform)</w:t>
      </w:r>
    </w:p>
    <w:p w14:paraId="2799698A"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trainloader = torch.utils.data.DataLoader(trainset,batch_size=batch_size_train,shuffle=True,num_workers=2)</w:t>
      </w:r>
    </w:p>
    <w:p w14:paraId="43729DFC"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testset = torchvision.datasets.MNIST(download=True,root='./data',train=False,transform=transform)</w:t>
      </w:r>
    </w:p>
    <w:p w14:paraId="1F23B7FF"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testloader = torch.utils.data.DataLoader(testset,batch_size=batch_size_test,shuffle=True,num_workers=2)</w:t>
      </w:r>
    </w:p>
    <w:p w14:paraId="3856773F"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w:t>
      </w:r>
    </w:p>
    <w:p w14:paraId="68297BE8"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explore testing data</w:t>
      </w:r>
    </w:p>
    <w:p w14:paraId="1A837330"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examples = enumerate(trainloader)</w:t>
      </w:r>
    </w:p>
    <w:p w14:paraId="3FE6AE3D"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batch_idx, (example_data, example_targets) = next(examples)</w:t>
      </w:r>
    </w:p>
    <w:p w14:paraId="0FB71DAC"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print(example_targets)</w:t>
      </w:r>
    </w:p>
    <w:p w14:paraId="7EFA1C35"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print(example_data.shape)</w:t>
      </w:r>
    </w:p>
    <w:p w14:paraId="5C191D74"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4A8BE340"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w:t>
      </w:r>
      <w:r w:rsidRPr="00E31DEA">
        <w:rPr>
          <w:rFonts w:ascii="Source Code Pro" w:eastAsia="宋体" w:hAnsi="Source Code Pro" w:cs="Courier New" w:hint="eastAsia"/>
          <w:kern w:val="0"/>
          <w:szCs w:val="24"/>
          <w:lang w:eastAsia="zh-Hans"/>
        </w:rPr>
        <w:t>展示数据（示例）：</w:t>
      </w:r>
    </w:p>
    <w:p w14:paraId="7399EE9B"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import matplotlib.pyplot as plt</w:t>
      </w:r>
    </w:p>
    <w:p w14:paraId="7363A0C6"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fig = plt.figure()</w:t>
      </w:r>
    </w:p>
    <w:p w14:paraId="501BBE7F"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for i in range(8):</w:t>
      </w:r>
    </w:p>
    <w:p w14:paraId="5367DDA3"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plt.subplot(2,4,i+1)</w:t>
      </w:r>
    </w:p>
    <w:p w14:paraId="52AE8557"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plt.tight_layout()</w:t>
      </w:r>
    </w:p>
    <w:p w14:paraId="0C3E2D41"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plt.imshow(example_data[i][0], cmap='gray', interpolation='none')</w:t>
      </w:r>
    </w:p>
    <w:p w14:paraId="485AD780"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plt.title("Ground Truth: {}".format(example_targets[i]))</w:t>
      </w:r>
    </w:p>
    <w:p w14:paraId="600A2EE0"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lastRenderedPageBreak/>
        <w:t xml:space="preserve">  plt.xticks([])</w:t>
      </w:r>
    </w:p>
    <w:p w14:paraId="01B53E5E"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plt.yticks([])</w:t>
      </w:r>
    </w:p>
    <w:p w14:paraId="21263A59"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plt.show()</w:t>
      </w:r>
    </w:p>
    <w:p w14:paraId="52992387"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#3.</w:t>
      </w:r>
      <w:r w:rsidRPr="00E31DEA">
        <w:rPr>
          <w:rFonts w:ascii="Source Code Pro" w:eastAsia="宋体" w:hAnsi="Source Code Pro" w:cs="Courier New" w:hint="eastAsia"/>
          <w:kern w:val="0"/>
          <w:szCs w:val="24"/>
          <w:lang w:eastAsia="zh-Hans"/>
        </w:rPr>
        <w:t>定义卷积神经网络</w:t>
      </w:r>
    </w:p>
    <w:p w14:paraId="57F4CF8D"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class Net(nn.Module):</w:t>
      </w:r>
    </w:p>
    <w:p w14:paraId="65CB486F"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def __init__(self):</w:t>
      </w:r>
    </w:p>
    <w:p w14:paraId="42A6BFF6"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super(Net,self).__init__()</w:t>
      </w:r>
    </w:p>
    <w:p w14:paraId="121F20F4"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self.conv1 = nn.Conv2d(1,6,5)</w:t>
      </w:r>
    </w:p>
    <w:p w14:paraId="4F3FE949"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self.pool = nn.MaxPool2d(2,2)</w:t>
      </w:r>
    </w:p>
    <w:p w14:paraId="61E57BA5"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self.conv2 = nn.Conv2d(6,16,3)</w:t>
      </w:r>
    </w:p>
    <w:p w14:paraId="3BC558E3"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self.fc1 = nn.Linear(16*5*5,120) #3-dim (0,1,2)</w:t>
      </w:r>
    </w:p>
    <w:p w14:paraId="1CEFBE2E"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self.fc2 = nn.Linear(120,84)</w:t>
      </w:r>
    </w:p>
    <w:p w14:paraId="345FA9A7"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self.fc3 = nn.Linear(84,10)</w:t>
      </w:r>
    </w:p>
    <w:p w14:paraId="54FC3552"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def forward(self,x):</w:t>
      </w:r>
    </w:p>
    <w:p w14:paraId="6A9679D5"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x = self.pool(F.relu(self.conv1(x)))</w:t>
      </w:r>
    </w:p>
    <w:p w14:paraId="29CCC190"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x = self.pool(F.relu(self.conv2(x)))#</w:t>
      </w:r>
    </w:p>
    <w:p w14:paraId="2F2A7B58"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#print(x.size()) # 4*16*5*5</w:t>
      </w:r>
    </w:p>
    <w:p w14:paraId="0BCAA422"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x = x.view(-1,16*5*5)</w:t>
      </w:r>
    </w:p>
    <w:p w14:paraId="78075290"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x = F.relu(self.fc1(x))</w:t>
      </w:r>
    </w:p>
    <w:p w14:paraId="4BF75094"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x = F.relu(self.fc2(x))</w:t>
      </w:r>
    </w:p>
    <w:p w14:paraId="69DB17C1"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x = self.fc3(x)</w:t>
      </w:r>
    </w:p>
    <w:p w14:paraId="152B26BA"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return x</w:t>
      </w:r>
    </w:p>
    <w:p w14:paraId="3379585B"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net = Net()</w:t>
      </w:r>
    </w:p>
    <w:p w14:paraId="513F6A08"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08D39FFC"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#GPU</w:t>
      </w:r>
      <w:r w:rsidRPr="00E31DEA">
        <w:rPr>
          <w:rFonts w:ascii="Source Code Pro" w:eastAsia="宋体" w:hAnsi="Source Code Pro" w:cs="Courier New" w:hint="eastAsia"/>
          <w:kern w:val="0"/>
          <w:szCs w:val="24"/>
          <w:lang w:eastAsia="zh-Hans"/>
        </w:rPr>
        <w:t>（示例）：</w:t>
      </w:r>
    </w:p>
    <w:p w14:paraId="39AD2950"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device = torch.device("cuda:0" if torch.cuda.is_available() else "cpu")</w:t>
      </w:r>
    </w:p>
    <w:p w14:paraId="4316C6B1"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print(device)</w:t>
      </w:r>
    </w:p>
    <w:p w14:paraId="5BD14BF7"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net = net.to(device)</w:t>
      </w:r>
    </w:p>
    <w:p w14:paraId="075C3081"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76BD7C4F"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w:t>
      </w:r>
      <w:r w:rsidRPr="00E31DEA">
        <w:rPr>
          <w:rFonts w:ascii="Source Code Pro" w:eastAsia="宋体" w:hAnsi="Source Code Pro" w:cs="Courier New" w:hint="eastAsia"/>
          <w:kern w:val="0"/>
          <w:szCs w:val="24"/>
          <w:lang w:eastAsia="zh-Hans"/>
        </w:rPr>
        <w:t>优化设置（示例）：</w:t>
      </w:r>
    </w:p>
    <w:p w14:paraId="5E56CC6C"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optimizer = optim.SGD(net.parameters(),lr=learning_rate,momentum=momentum)</w:t>
      </w:r>
    </w:p>
    <w:p w14:paraId="42ED3076"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w:t>
      </w:r>
      <w:r w:rsidRPr="00E31DEA">
        <w:rPr>
          <w:rFonts w:ascii="Source Code Pro" w:eastAsia="宋体" w:hAnsi="Source Code Pro" w:cs="Courier New" w:hint="eastAsia"/>
          <w:kern w:val="0"/>
          <w:szCs w:val="24"/>
          <w:lang w:eastAsia="zh-Hans"/>
        </w:rPr>
        <w:t>损失函数</w:t>
      </w:r>
    </w:p>
    <w:p w14:paraId="206907EB"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criterion = nn.CrossEntropyLoss()</w:t>
      </w:r>
    </w:p>
    <w:p w14:paraId="78618F2B"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51BE6BCA"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#4.</w:t>
      </w:r>
      <w:r w:rsidRPr="00E31DEA">
        <w:rPr>
          <w:rFonts w:ascii="Source Code Pro" w:eastAsia="宋体" w:hAnsi="Source Code Pro" w:cs="Courier New" w:hint="eastAsia"/>
          <w:kern w:val="0"/>
          <w:szCs w:val="24"/>
          <w:lang w:eastAsia="zh-Hans"/>
        </w:rPr>
        <w:t>训练</w:t>
      </w:r>
    </w:p>
    <w:p w14:paraId="113A184D"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epochs=15</w:t>
      </w:r>
    </w:p>
    <w:p w14:paraId="7CC2F55F"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for epoch in range(epochs):</w:t>
      </w:r>
    </w:p>
    <w:p w14:paraId="5E4C2E94"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lastRenderedPageBreak/>
        <w:t xml:space="preserve">    running_loss = 0.0</w:t>
      </w:r>
    </w:p>
    <w:p w14:paraId="2BA3C15A"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for i,data in enumerate(trainloader,0):</w:t>
      </w:r>
    </w:p>
    <w:p w14:paraId="443D6E84"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images,labels = data</w:t>
      </w:r>
    </w:p>
    <w:p w14:paraId="03C5891C"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images = images.to(device)</w:t>
      </w:r>
    </w:p>
    <w:p w14:paraId="4C29B1C4"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labels = labels.to(device)</w:t>
      </w:r>
    </w:p>
    <w:p w14:paraId="769587B0"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optimizer.zero_grad()</w:t>
      </w:r>
    </w:p>
    <w:p w14:paraId="618362D2"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outputs = net(images).to(device)</w:t>
      </w:r>
    </w:p>
    <w:p w14:paraId="0873041C"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loss = criterion(outputs,labels)</w:t>
      </w:r>
    </w:p>
    <w:p w14:paraId="3F715647"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loss.backward()</w:t>
      </w:r>
    </w:p>
    <w:p w14:paraId="7A07ACCB"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optimizer.step()</w:t>
      </w:r>
    </w:p>
    <w:p w14:paraId="137CE122"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running_loss += loss.item()</w:t>
      </w:r>
    </w:p>
    <w:p w14:paraId="38D592B8"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if i%200 == 199:</w:t>
      </w:r>
    </w:p>
    <w:p w14:paraId="746A6D9D"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print(f'{epoch+1}, {i+1}; loss:{running_loss/200}')</w:t>
      </w:r>
    </w:p>
    <w:p w14:paraId="31FC18E5"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running_loss = 0.0</w:t>
      </w:r>
    </w:p>
    <w:p w14:paraId="2F53E295"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print('Finished Traing')</w:t>
      </w:r>
    </w:p>
    <w:p w14:paraId="40283C5B"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62A03ACF"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#5.</w:t>
      </w:r>
      <w:r w:rsidRPr="00E31DEA">
        <w:rPr>
          <w:rFonts w:ascii="Source Code Pro" w:eastAsia="宋体" w:hAnsi="Source Code Pro" w:cs="Courier New" w:hint="eastAsia"/>
          <w:kern w:val="0"/>
          <w:szCs w:val="24"/>
          <w:lang w:eastAsia="zh-Hans"/>
        </w:rPr>
        <w:t>在测试集上测试模型</w:t>
      </w:r>
    </w:p>
    <w:p w14:paraId="37FD098A"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correct = 0</w:t>
      </w:r>
    </w:p>
    <w:p w14:paraId="0163D405"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total = 0</w:t>
      </w:r>
    </w:p>
    <w:p w14:paraId="6DC971F8"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with torch.no_grad():</w:t>
      </w:r>
    </w:p>
    <w:p w14:paraId="64263319"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for data in testloader:</w:t>
      </w:r>
    </w:p>
    <w:p w14:paraId="28834324"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images,labels = data</w:t>
      </w:r>
    </w:p>
    <w:p w14:paraId="4EB3759F"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images = images.to(device)</w:t>
      </w:r>
    </w:p>
    <w:p w14:paraId="55B441C8"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labels = labels.to(device)</w:t>
      </w:r>
    </w:p>
    <w:p w14:paraId="7F4C7A82"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outputs = net(images)</w:t>
      </w:r>
    </w:p>
    <w:p w14:paraId="3404B9CC"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_,predicted = torch.max(outputs.data,1)</w:t>
      </w:r>
    </w:p>
    <w:p w14:paraId="3458A898"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total += labels.size(0)</w:t>
      </w:r>
    </w:p>
    <w:p w14:paraId="48488EC2"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correct += (predicted==labels).sum().item()</w:t>
      </w:r>
    </w:p>
    <w:p w14:paraId="22998384"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print(f'Accuracy :{100*correct/total} %')</w:t>
      </w:r>
    </w:p>
    <w:p w14:paraId="76572D07"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096749BA"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w:t>
      </w:r>
      <w:r w:rsidRPr="00E31DEA">
        <w:rPr>
          <w:rFonts w:ascii="Source Code Pro" w:eastAsia="宋体" w:hAnsi="Source Code Pro" w:cs="Courier New" w:hint="eastAsia"/>
          <w:kern w:val="0"/>
          <w:szCs w:val="24"/>
          <w:lang w:eastAsia="zh-Hans"/>
        </w:rPr>
        <w:t>各类的精确度（示例）：</w:t>
      </w:r>
    </w:p>
    <w:p w14:paraId="5A841280"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classes = (0,1,2,3,4,5,6,7,8,9)</w:t>
      </w:r>
    </w:p>
    <w:p w14:paraId="17C69F9B"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class_correct = [0 for _ in range(10)]</w:t>
      </w:r>
    </w:p>
    <w:p w14:paraId="39E5AE63"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class_total = [0 for _ in range(10)]</w:t>
      </w:r>
    </w:p>
    <w:p w14:paraId="3B5FE4D5"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with torch.no_grad():</w:t>
      </w:r>
    </w:p>
    <w:p w14:paraId="68DA8330"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for data in testloader:</w:t>
      </w:r>
    </w:p>
    <w:p w14:paraId="21E7B10A"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images,labels = data</w:t>
      </w:r>
    </w:p>
    <w:p w14:paraId="507F95FD"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images = images.to(device)</w:t>
      </w:r>
    </w:p>
    <w:p w14:paraId="49A9DE15"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labels = labels.to(device)</w:t>
      </w:r>
    </w:p>
    <w:p w14:paraId="14B996EF"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lastRenderedPageBreak/>
        <w:t xml:space="preserve">        outputs = net(images)</w:t>
      </w:r>
    </w:p>
    <w:p w14:paraId="2EE0175B"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_,predicted = torch.max(outputs.data,1)</w:t>
      </w:r>
    </w:p>
    <w:p w14:paraId="65ECD14D"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c = (predicted==labels).squeeze() # 1*4 </w:t>
      </w:r>
      <w:r w:rsidRPr="00E31DEA">
        <w:rPr>
          <w:rFonts w:ascii="Source Code Pro" w:eastAsia="宋体" w:hAnsi="Source Code Pro" w:cs="Courier New" w:hint="eastAsia"/>
          <w:kern w:val="0"/>
          <w:szCs w:val="24"/>
          <w:lang w:eastAsia="zh-Hans"/>
        </w:rPr>
        <w:t>→</w:t>
      </w:r>
      <w:r w:rsidRPr="00E31DEA">
        <w:rPr>
          <w:rFonts w:ascii="Source Code Pro" w:eastAsia="宋体" w:hAnsi="Source Code Pro" w:cs="Courier New" w:hint="eastAsia"/>
          <w:kern w:val="0"/>
          <w:szCs w:val="24"/>
          <w:lang w:eastAsia="zh-Hans"/>
        </w:rPr>
        <w:t xml:space="preserve"> 4</w:t>
      </w:r>
    </w:p>
    <w:p w14:paraId="49266F9B"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for i in range(4):</w:t>
      </w:r>
    </w:p>
    <w:p w14:paraId="62947814"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label = labels[i]</w:t>
      </w:r>
    </w:p>
    <w:p w14:paraId="74CF913F"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class_correct[label] += c[i].item()</w:t>
      </w:r>
    </w:p>
    <w:p w14:paraId="5A041300"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class_total[label] += 1</w:t>
      </w:r>
    </w:p>
    <w:p w14:paraId="6959BD3E"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for i in range(10):</w:t>
      </w:r>
    </w:p>
    <w:p w14:paraId="32BDCFFC"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print('Accuracy of %3s : %2d %%'%(classes[i],100*class_correct[i]/class_total[i]))</w:t>
      </w:r>
    </w:p>
    <w:p w14:paraId="36E0D5EE"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6A7BEE10"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w:t>
      </w:r>
      <w:r w:rsidRPr="00E31DEA">
        <w:rPr>
          <w:rFonts w:ascii="Source Code Pro" w:eastAsia="宋体" w:hAnsi="Source Code Pro" w:cs="Courier New" w:hint="eastAsia"/>
          <w:kern w:val="0"/>
          <w:szCs w:val="24"/>
          <w:lang w:eastAsia="zh-Hans"/>
        </w:rPr>
        <w:t>保存和加载（示例）：</w:t>
      </w:r>
    </w:p>
    <w:p w14:paraId="2F68DD84"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PATH = "./data/MNIST.model"</w:t>
      </w:r>
    </w:p>
    <w:p w14:paraId="6506D489"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w:t>
      </w:r>
      <w:r w:rsidRPr="00E31DEA">
        <w:rPr>
          <w:rFonts w:ascii="Source Code Pro" w:eastAsia="宋体" w:hAnsi="Source Code Pro" w:cs="Courier New" w:hint="eastAsia"/>
          <w:kern w:val="0"/>
          <w:szCs w:val="24"/>
          <w:lang w:eastAsia="zh-Hans"/>
        </w:rPr>
        <w:t>快速保存我们训练过的模型</w:t>
      </w:r>
    </w:p>
    <w:p w14:paraId="521485D4"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torch.save(net.state_dict(), PATH)</w:t>
      </w:r>
    </w:p>
    <w:p w14:paraId="785EEBBB"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w:t>
      </w:r>
    </w:p>
    <w:p w14:paraId="6C865D57"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w:t>
      </w:r>
      <w:r w:rsidRPr="00E31DEA">
        <w:rPr>
          <w:rFonts w:ascii="Source Code Pro" w:eastAsia="宋体" w:hAnsi="Source Code Pro" w:cs="Courier New" w:hint="eastAsia"/>
          <w:kern w:val="0"/>
          <w:szCs w:val="24"/>
          <w:lang w:eastAsia="zh-Hans"/>
        </w:rPr>
        <w:t>重新加载保存的模型</w:t>
      </w:r>
    </w:p>
    <w:p w14:paraId="79B7CEE9"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net.load_state_dict(torch.load(PATH))</w:t>
      </w:r>
    </w:p>
    <w:p w14:paraId="1B89A7AC"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lang w:eastAsia="zh-Hans"/>
        </w:rPr>
        <w:t>先安装一下作图用到的matplotlib：</w:t>
      </w:r>
    </w:p>
    <w:p w14:paraId="0AF24209"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conda activate pytorch</w:t>
      </w:r>
    </w:p>
    <w:p w14:paraId="0ADC10DD"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conda install matplotlib</w:t>
      </w:r>
    </w:p>
    <w:p w14:paraId="377FAD9A"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lang w:eastAsia="zh-Hans"/>
        </w:rPr>
        <w:t>然后浏览器登录</w:t>
      </w:r>
      <w:r w:rsidRPr="00E31DEA">
        <w:rPr>
          <w:rFonts w:ascii="宋体" w:eastAsia="宋体" w:hAnsi="宋体" w:cs="宋体" w:hint="eastAsia"/>
          <w:kern w:val="0"/>
          <w:sz w:val="24"/>
          <w:szCs w:val="24"/>
        </w:rPr>
        <w:t>J</w:t>
      </w:r>
      <w:r w:rsidRPr="00E31DEA">
        <w:rPr>
          <w:rFonts w:ascii="宋体" w:eastAsia="宋体" w:hAnsi="宋体" w:cs="宋体" w:hint="eastAsia"/>
          <w:kern w:val="0"/>
          <w:sz w:val="24"/>
          <w:szCs w:val="24"/>
          <w:lang w:eastAsia="zh-Hans"/>
        </w:rPr>
        <w:t xml:space="preserve">upyter </w:t>
      </w:r>
      <w:r w:rsidRPr="00E31DEA">
        <w:rPr>
          <w:rFonts w:ascii="宋体" w:eastAsia="宋体" w:hAnsi="宋体" w:cs="宋体" w:hint="eastAsia"/>
          <w:kern w:val="0"/>
          <w:sz w:val="24"/>
          <w:szCs w:val="24"/>
        </w:rPr>
        <w:t>L</w:t>
      </w:r>
      <w:r w:rsidRPr="00E31DEA">
        <w:rPr>
          <w:rFonts w:ascii="宋体" w:eastAsia="宋体" w:hAnsi="宋体" w:cs="宋体" w:hint="eastAsia"/>
          <w:kern w:val="0"/>
          <w:sz w:val="24"/>
          <w:szCs w:val="24"/>
          <w:lang w:eastAsia="zh-Hans"/>
        </w:rPr>
        <w:t>ab，建立一个使用pytorch kernel的Notebook，上面的每节程序可以作为Notebook的一个代码块，然后运行Notebook看看。</w:t>
      </w:r>
    </w:p>
    <w:p w14:paraId="3833B314" w14:textId="77777777" w:rsidR="00E31DEA" w:rsidRPr="00E31DEA" w:rsidRDefault="00E31DEA" w:rsidP="00E31DEA">
      <w:pPr>
        <w:widowControl/>
        <w:jc w:val="left"/>
        <w:rPr>
          <w:rFonts w:ascii="宋体" w:eastAsia="宋体" w:hAnsi="宋体" w:cs="宋体" w:hint="eastAsia"/>
          <w:kern w:val="0"/>
          <w:sz w:val="24"/>
          <w:szCs w:val="24"/>
          <w:lang w:eastAsia="zh-Hans"/>
        </w:rPr>
      </w:pPr>
      <w:r w:rsidRPr="00E31DEA">
        <w:rPr>
          <w:rFonts w:ascii="宋体" w:eastAsia="宋体" w:hAnsi="宋体" w:cs="宋体" w:hint="eastAsia"/>
          <w:noProof/>
          <w:kern w:val="0"/>
          <w:sz w:val="24"/>
          <w:szCs w:val="24"/>
        </w:rPr>
        <w:lastRenderedPageBreak/>
        <w:drawing>
          <wp:inline distT="0" distB="0" distL="0" distR="0" wp14:anchorId="4637F1A2" wp14:editId="6B3DB46F">
            <wp:extent cx="5274310" cy="2966720"/>
            <wp:effectExtent l="0" t="0" r="2540" b="5080"/>
            <wp:docPr id="1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89057" name="图片 1555189057"/>
                    <pic:cNvPicPr>
                      <a:picLocks noChangeAspect="1"/>
                    </pic:cNvPicPr>
                  </pic:nvPicPr>
                  <pic:blipFill>
                    <a:blip r:embed="rId44"/>
                    <a:stretch/>
                  </pic:blipFill>
                  <pic:spPr bwMode="auto">
                    <a:xfrm>
                      <a:off x="0" y="0"/>
                      <a:ext cx="5274310" cy="2966720"/>
                    </a:xfrm>
                    <a:prstGeom prst="rect">
                      <a:avLst/>
                    </a:prstGeom>
                  </pic:spPr>
                </pic:pic>
              </a:graphicData>
            </a:graphic>
          </wp:inline>
        </w:drawing>
      </w:r>
    </w:p>
    <w:p w14:paraId="3269E0B5" w14:textId="77777777" w:rsidR="00E31DEA" w:rsidRPr="00E31DEA" w:rsidRDefault="00E31DEA" w:rsidP="00E31DEA">
      <w:pPr>
        <w:widowControl/>
        <w:jc w:val="left"/>
        <w:rPr>
          <w:rFonts w:ascii="宋体" w:eastAsia="宋体" w:hAnsi="宋体" w:cs="宋体" w:hint="eastAsia"/>
          <w:kern w:val="0"/>
          <w:sz w:val="24"/>
          <w:szCs w:val="24"/>
        </w:rPr>
      </w:pPr>
      <w:r w:rsidRPr="00E31DEA">
        <w:rPr>
          <w:rFonts w:ascii="宋体" w:eastAsia="宋体" w:hAnsi="宋体" w:cs="宋体" w:hint="eastAsia"/>
          <w:kern w:val="0"/>
          <w:sz w:val="24"/>
          <w:szCs w:val="24"/>
          <w:lang w:eastAsia="zh-Hans"/>
        </w:rPr>
        <w:t>图</w:t>
      </w:r>
      <w:r w:rsidRPr="00E31DEA">
        <w:rPr>
          <w:rFonts w:ascii="宋体" w:eastAsia="宋体" w:hAnsi="宋体" w:cs="宋体" w:hint="eastAsia"/>
          <w:kern w:val="0"/>
          <w:sz w:val="24"/>
          <w:szCs w:val="24"/>
        </w:rPr>
        <w:t>1-</w:t>
      </w:r>
      <w:r w:rsidRPr="00E31DEA">
        <w:rPr>
          <w:rFonts w:ascii="宋体" w:eastAsia="宋体" w:hAnsi="宋体" w:cs="宋体" w:hint="eastAsia"/>
          <w:kern w:val="0"/>
          <w:sz w:val="24"/>
          <w:szCs w:val="24"/>
          <w:lang w:eastAsia="zh-Hans"/>
        </w:rPr>
        <w:t>1</w:t>
      </w:r>
      <w:r w:rsidRPr="00E31DEA">
        <w:rPr>
          <w:rFonts w:ascii="宋体" w:eastAsia="宋体" w:hAnsi="宋体" w:cs="宋体" w:hint="eastAsia"/>
          <w:kern w:val="0"/>
          <w:sz w:val="24"/>
          <w:szCs w:val="24"/>
        </w:rPr>
        <w:t>6</w:t>
      </w:r>
      <w:r w:rsidRPr="00E31DEA">
        <w:rPr>
          <w:rFonts w:ascii="宋体" w:eastAsia="宋体" w:hAnsi="宋体" w:cs="宋体" w:hint="eastAsia"/>
          <w:kern w:val="0"/>
          <w:sz w:val="24"/>
          <w:szCs w:val="24"/>
          <w:lang w:eastAsia="zh-Hans"/>
        </w:rPr>
        <w:t xml:space="preserve"> 测试例子运行时Nvidia GPU1的负荷与显存使用情况</w:t>
      </w:r>
    </w:p>
    <w:p w14:paraId="22DE3C73" w14:textId="77777777" w:rsidR="00E31DEA" w:rsidRPr="00E31DEA" w:rsidRDefault="00E31DEA" w:rsidP="00E31DEA">
      <w:pPr>
        <w:widowControl/>
        <w:jc w:val="left"/>
        <w:rPr>
          <w:rFonts w:ascii="宋体" w:eastAsia="宋体" w:hAnsi="宋体" w:cs="宋体" w:hint="eastAsia"/>
          <w:kern w:val="0"/>
          <w:sz w:val="24"/>
          <w:szCs w:val="24"/>
        </w:rPr>
      </w:pPr>
    </w:p>
    <w:p w14:paraId="42C1C033"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rPr>
      </w:pPr>
      <w:r w:rsidRPr="00E31DEA">
        <w:rPr>
          <w:rFonts w:ascii="宋体" w:eastAsia="宋体" w:hAnsi="宋体" w:cs="宋体" w:hint="eastAsia"/>
          <w:kern w:val="0"/>
          <w:sz w:val="24"/>
          <w:szCs w:val="24"/>
        </w:rPr>
        <w:t>Jupyter Hub主要用于开发调试“.ipynb”后缀的Jupyter Notebook程序。本书的大部分源码都是“.py”后缀的Python程序，有很多IDE可以开发调试，读者可能都有自己熟悉的IDE，在此不再展开介绍。作者用的是Rstudio Server，一个浏览器WEB界面的IDE，非常方便好用，因为它同时也用于R语言的开发调试，Python与R都是数据科学工作中使用的主要语言。因为本章篇幅与全书结构的关系，Rstudio Server开发环境的安装配置放在第8章《开发GraphRAG APP》的第8.2节《Shiny for Python开发环境安装配置》中，感兴趣的读者可以先跳到该节把Rstudio Server与Shiny Server及Shiny for Python开发环境装好，以便可以在它们上面跑起本书后面章节中“.py”后缀的Python程序。</w:t>
      </w:r>
    </w:p>
    <w:p w14:paraId="1DF735C1" w14:textId="77777777" w:rsidR="00E31DEA" w:rsidRPr="00E31DEA" w:rsidRDefault="00E31DEA" w:rsidP="00E31DEA">
      <w:pPr>
        <w:widowControl/>
        <w:jc w:val="left"/>
        <w:rPr>
          <w:rFonts w:ascii="宋体" w:eastAsia="宋体" w:hAnsi="宋体" w:cs="宋体" w:hint="eastAsia"/>
          <w:kern w:val="0"/>
          <w:sz w:val="24"/>
          <w:szCs w:val="24"/>
        </w:rPr>
      </w:pPr>
    </w:p>
    <w:p w14:paraId="2FD5DCB2" w14:textId="77777777" w:rsidR="00E31DEA" w:rsidRPr="00E31DEA" w:rsidRDefault="00E31DEA" w:rsidP="00E31DEA">
      <w:pPr>
        <w:widowControl/>
        <w:spacing w:before="100" w:beforeAutospacing="1" w:after="100" w:afterAutospacing="1"/>
        <w:jc w:val="left"/>
        <w:rPr>
          <w:rFonts w:ascii="宋体" w:eastAsia="宋体" w:hAnsi="宋体" w:cs="宋体" w:hint="eastAsia"/>
          <w:b/>
          <w:bCs/>
          <w:kern w:val="0"/>
          <w:sz w:val="28"/>
          <w:szCs w:val="28"/>
        </w:rPr>
      </w:pPr>
      <w:bookmarkStart w:id="6" w:name="节14在PyTorch上运行HanLP"/>
      <w:bookmarkEnd w:id="6"/>
      <w:r w:rsidRPr="00E31DEA">
        <w:rPr>
          <w:rFonts w:ascii="宋体" w:eastAsia="宋体" w:hAnsi="宋体" w:cs="宋体" w:hint="eastAsia"/>
          <w:b/>
          <w:bCs/>
          <w:kern w:val="0"/>
          <w:sz w:val="28"/>
          <w:szCs w:val="28"/>
        </w:rPr>
        <w:t xml:space="preserve">1.4 </w:t>
      </w:r>
      <w:r w:rsidRPr="00E31DEA">
        <w:rPr>
          <w:rFonts w:ascii="宋体" w:eastAsia="宋体" w:hAnsi="宋体" w:cs="宋体" w:hint="eastAsia"/>
          <w:b/>
          <w:bCs/>
          <w:kern w:val="0"/>
          <w:sz w:val="28"/>
          <w:szCs w:val="28"/>
          <w:lang w:eastAsia="zh-Hans"/>
        </w:rPr>
        <w:t>在PyTorch上运行HanLP</w:t>
      </w:r>
    </w:p>
    <w:p w14:paraId="3A805941"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lang w:eastAsia="zh-Hans"/>
        </w:rPr>
      </w:pPr>
      <w:hyperlink r:id="rId45" w:tooltip="https://link.zhihu.com/?target=https%3A//github.com/hankcs/HanLP" w:history="1">
        <w:r w:rsidRPr="00E31DEA">
          <w:rPr>
            <w:rFonts w:ascii="宋体" w:eastAsia="宋体" w:hAnsi="宋体" w:cs="宋体" w:hint="eastAsia"/>
            <w:color w:val="0000FF"/>
            <w:kern w:val="0"/>
            <w:sz w:val="24"/>
            <w:szCs w:val="24"/>
            <w:u w:val="single"/>
            <w:lang w:eastAsia="zh-Hans"/>
          </w:rPr>
          <w:t>HanLP</w:t>
        </w:r>
      </w:hyperlink>
      <w:r w:rsidRPr="00E31DEA">
        <w:rPr>
          <w:rFonts w:ascii="宋体" w:eastAsia="宋体" w:hAnsi="宋体" w:cs="宋体" w:hint="eastAsia"/>
          <w:kern w:val="0"/>
          <w:sz w:val="24"/>
          <w:szCs w:val="24"/>
          <w:vertAlign w:val="superscript"/>
        </w:rPr>
        <w:t>21</w:t>
      </w:r>
      <w:r w:rsidRPr="00E31DEA">
        <w:rPr>
          <w:rFonts w:ascii="宋体" w:eastAsia="宋体" w:hAnsi="宋体" w:cs="宋体" w:hint="eastAsia"/>
          <w:kern w:val="0"/>
          <w:sz w:val="24"/>
          <w:szCs w:val="24"/>
        </w:rPr>
        <w:t>是</w:t>
      </w:r>
      <w:r w:rsidRPr="00E31DEA">
        <w:rPr>
          <w:rFonts w:ascii="宋体" w:eastAsia="宋体" w:hAnsi="宋体" w:cs="宋体" w:hint="eastAsia"/>
          <w:kern w:val="0"/>
          <w:sz w:val="24"/>
          <w:szCs w:val="24"/>
          <w:lang w:eastAsia="zh-Hans"/>
        </w:rPr>
        <w:t>Python生态中领先的基于深度学习预训练模型的开源NLP工具包，支持中文等一百多种语言和十几种自然语言处理任务，由</w:t>
      </w:r>
      <w:hyperlink r:id="rId46" w:tooltip="https://link.zhihu.com/?target=https%3A//github.com/hankcs" w:history="1">
        <w:r w:rsidRPr="00E31DEA">
          <w:rPr>
            <w:rFonts w:ascii="宋体" w:eastAsia="宋体" w:hAnsi="宋体" w:cs="宋体" w:hint="eastAsia"/>
            <w:color w:val="0000FF"/>
            <w:kern w:val="0"/>
            <w:sz w:val="24"/>
            <w:szCs w:val="24"/>
            <w:u w:val="single"/>
            <w:lang w:eastAsia="zh-Hans"/>
          </w:rPr>
          <w:t>何晗</w:t>
        </w:r>
      </w:hyperlink>
      <w:r w:rsidRPr="00E31DEA">
        <w:rPr>
          <w:rFonts w:ascii="宋体" w:eastAsia="宋体" w:hAnsi="宋体" w:cs="宋体" w:hint="eastAsia"/>
          <w:kern w:val="0"/>
          <w:sz w:val="24"/>
          <w:szCs w:val="24"/>
          <w:vertAlign w:val="superscript"/>
        </w:rPr>
        <w:t>22</w:t>
      </w:r>
      <w:r w:rsidRPr="00E31DEA">
        <w:rPr>
          <w:rFonts w:ascii="宋体" w:eastAsia="宋体" w:hAnsi="宋体" w:cs="宋体" w:hint="eastAsia"/>
          <w:kern w:val="0"/>
          <w:sz w:val="24"/>
          <w:szCs w:val="24"/>
        </w:rPr>
        <w:t>开</w:t>
      </w:r>
      <w:r w:rsidRPr="00E31DEA">
        <w:rPr>
          <w:rFonts w:ascii="宋体" w:eastAsia="宋体" w:hAnsi="宋体" w:cs="宋体" w:hint="eastAsia"/>
          <w:kern w:val="0"/>
          <w:sz w:val="24"/>
          <w:szCs w:val="24"/>
          <w:lang w:eastAsia="zh-Hans"/>
        </w:rPr>
        <w:t>发，山东青岛的</w:t>
      </w:r>
      <w:hyperlink r:id="rId47" w:tooltip="https://link.zhihu.com/?target=https%3A//www.hanlp.com/" w:history="1">
        <w:r w:rsidRPr="00E31DEA">
          <w:rPr>
            <w:rFonts w:ascii="宋体" w:eastAsia="宋体" w:hAnsi="宋体" w:cs="宋体" w:hint="eastAsia"/>
            <w:color w:val="0000FF"/>
            <w:kern w:val="0"/>
            <w:sz w:val="24"/>
            <w:szCs w:val="24"/>
            <w:u w:val="single"/>
            <w:lang w:eastAsia="zh-Hans"/>
          </w:rPr>
          <w:t>自然语义科技有限公司</w:t>
        </w:r>
      </w:hyperlink>
      <w:r w:rsidRPr="00E31DEA">
        <w:rPr>
          <w:rFonts w:ascii="宋体" w:eastAsia="宋体" w:hAnsi="宋体" w:cs="宋体" w:hint="eastAsia"/>
          <w:kern w:val="0"/>
          <w:sz w:val="24"/>
          <w:szCs w:val="24"/>
          <w:vertAlign w:val="superscript"/>
        </w:rPr>
        <w:t>23</w:t>
      </w:r>
      <w:r w:rsidRPr="00E31DEA">
        <w:rPr>
          <w:rFonts w:ascii="宋体" w:eastAsia="宋体" w:hAnsi="宋体" w:cs="宋体" w:hint="eastAsia"/>
          <w:kern w:val="0"/>
          <w:sz w:val="24"/>
          <w:szCs w:val="24"/>
        </w:rPr>
        <w:t>运</w:t>
      </w:r>
      <w:r w:rsidRPr="00E31DEA">
        <w:rPr>
          <w:rFonts w:ascii="宋体" w:eastAsia="宋体" w:hAnsi="宋体" w:cs="宋体" w:hint="eastAsia"/>
          <w:kern w:val="0"/>
          <w:sz w:val="24"/>
          <w:szCs w:val="24"/>
          <w:lang w:eastAsia="zh-Hans"/>
        </w:rPr>
        <w:t>营。它有云端的RESTful API和本地部署的Native API，后者可以单机部署，离线处理，适合在内网处理敏感的文本数据，它提供了一系列目前大模型还难以覆盖的</w:t>
      </w:r>
      <w:r w:rsidRPr="00E31DEA">
        <w:rPr>
          <w:rFonts w:ascii="宋体" w:eastAsia="宋体" w:hAnsi="宋体" w:cs="宋体" w:hint="eastAsia"/>
          <w:kern w:val="0"/>
          <w:sz w:val="24"/>
          <w:szCs w:val="24"/>
        </w:rPr>
        <w:t>NLP处理任务支持，可以有效补充大模型的自然语言处理能力，本书将使用它的分词模型把文档分块</w:t>
      </w:r>
      <w:r w:rsidRPr="00E31DEA">
        <w:rPr>
          <w:rFonts w:ascii="宋体" w:eastAsia="宋体" w:hAnsi="宋体" w:cs="宋体" w:hint="eastAsia"/>
          <w:kern w:val="0"/>
          <w:sz w:val="24"/>
          <w:szCs w:val="24"/>
          <w:lang w:eastAsia="zh-Hans"/>
        </w:rPr>
        <w:t>，分词是大模型工作的基础。</w:t>
      </w:r>
    </w:p>
    <w:p w14:paraId="68ECDC1E" w14:textId="77777777" w:rsidR="00E31DEA" w:rsidRPr="00E31DEA" w:rsidRDefault="00E31DEA" w:rsidP="00E31DEA">
      <w:pPr>
        <w:widowControl/>
        <w:spacing w:before="100" w:beforeAutospacing="1" w:after="100" w:afterAutospacing="1"/>
        <w:jc w:val="left"/>
        <w:rPr>
          <w:rFonts w:ascii="宋体" w:eastAsia="宋体" w:hAnsi="宋体" w:cs="宋体" w:hint="eastAsia"/>
          <w:b/>
          <w:bCs/>
          <w:kern w:val="0"/>
          <w:sz w:val="24"/>
          <w:szCs w:val="24"/>
        </w:rPr>
      </w:pPr>
      <w:r w:rsidRPr="00E31DEA">
        <w:rPr>
          <w:rFonts w:ascii="宋体" w:eastAsia="宋体" w:hAnsi="宋体" w:cs="宋体" w:hint="eastAsia"/>
          <w:b/>
          <w:bCs/>
          <w:kern w:val="0"/>
          <w:sz w:val="24"/>
          <w:szCs w:val="24"/>
        </w:rPr>
        <w:t xml:space="preserve">1.4.1 </w:t>
      </w:r>
      <w:r w:rsidRPr="00E31DEA">
        <w:rPr>
          <w:rFonts w:ascii="宋体" w:eastAsia="宋体" w:hAnsi="宋体" w:cs="宋体" w:hint="eastAsia"/>
          <w:b/>
          <w:bCs/>
          <w:kern w:val="0"/>
          <w:sz w:val="24"/>
          <w:szCs w:val="24"/>
          <w:lang w:eastAsia="zh-Hans"/>
        </w:rPr>
        <w:t>安装HanLP 2.1 Native API</w:t>
      </w:r>
    </w:p>
    <w:p w14:paraId="61C54C01" w14:textId="77777777" w:rsidR="00E31DEA" w:rsidRPr="00E31DEA" w:rsidRDefault="00E31DEA" w:rsidP="00E31DEA">
      <w:pPr>
        <w:widowControl/>
        <w:spacing w:before="100" w:beforeAutospacing="1" w:after="100" w:afterAutospacing="1"/>
        <w:ind w:left="360"/>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rPr>
        <w:lastRenderedPageBreak/>
        <w:t>参阅</w:t>
      </w:r>
      <w:hyperlink r:id="rId48" w:tooltip="https://link.zhihu.com/?target=https%3A//hanlp.hankcs.com/docs/install.html" w:history="1">
        <w:r w:rsidRPr="00E31DEA">
          <w:rPr>
            <w:rFonts w:ascii="宋体" w:eastAsia="宋体" w:hAnsi="宋体" w:cs="宋体" w:hint="eastAsia"/>
            <w:color w:val="0000FF"/>
            <w:kern w:val="0"/>
            <w:sz w:val="24"/>
            <w:szCs w:val="24"/>
            <w:u w:val="single"/>
            <w:lang w:eastAsia="zh-Hans"/>
          </w:rPr>
          <w:t>《HanLP 安装文档》</w:t>
        </w:r>
      </w:hyperlink>
      <w:r w:rsidRPr="00E31DEA">
        <w:rPr>
          <w:rFonts w:ascii="宋体" w:eastAsia="宋体" w:hAnsi="宋体" w:cs="宋体" w:hint="eastAsia"/>
          <w:kern w:val="0"/>
          <w:sz w:val="24"/>
          <w:szCs w:val="24"/>
          <w:vertAlign w:val="superscript"/>
        </w:rPr>
        <w:t>24</w:t>
      </w:r>
      <w:r w:rsidRPr="00E31DEA">
        <w:rPr>
          <w:rFonts w:ascii="宋体" w:eastAsia="宋体" w:hAnsi="宋体" w:cs="宋体" w:hint="eastAsia"/>
          <w:kern w:val="0"/>
          <w:sz w:val="24"/>
          <w:szCs w:val="24"/>
          <w:lang w:eastAsia="zh-Hans"/>
        </w:rPr>
        <w:t>，默认安装用的是PyTorch后端。</w:t>
      </w:r>
    </w:p>
    <w:p w14:paraId="6901ABC9"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conda activate pytorch</w:t>
      </w:r>
    </w:p>
    <w:p w14:paraId="00282DAB"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pip install hanlp</w:t>
      </w:r>
    </w:p>
    <w:p w14:paraId="206C9EF6" w14:textId="77777777" w:rsidR="00E31DEA" w:rsidRPr="00E31DEA" w:rsidRDefault="00E31DEA" w:rsidP="00E31DEA">
      <w:pPr>
        <w:widowControl/>
        <w:spacing w:before="100" w:beforeAutospacing="1" w:after="100" w:afterAutospacing="1"/>
        <w:jc w:val="left"/>
        <w:rPr>
          <w:rFonts w:ascii="宋体" w:eastAsia="宋体" w:hAnsi="宋体" w:cs="宋体" w:hint="eastAsia"/>
          <w:b/>
          <w:bCs/>
          <w:kern w:val="0"/>
          <w:sz w:val="24"/>
          <w:szCs w:val="24"/>
        </w:rPr>
      </w:pPr>
      <w:r w:rsidRPr="00E31DEA">
        <w:rPr>
          <w:rFonts w:ascii="宋体" w:eastAsia="宋体" w:hAnsi="宋体" w:cs="宋体" w:hint="eastAsia"/>
          <w:b/>
          <w:bCs/>
          <w:kern w:val="0"/>
          <w:sz w:val="24"/>
          <w:szCs w:val="24"/>
        </w:rPr>
        <w:t xml:space="preserve">1.4.2 </w:t>
      </w:r>
      <w:r w:rsidRPr="00E31DEA">
        <w:rPr>
          <w:rFonts w:ascii="宋体" w:eastAsia="宋体" w:hAnsi="宋体" w:cs="宋体" w:hint="eastAsia"/>
          <w:b/>
          <w:bCs/>
          <w:kern w:val="0"/>
          <w:sz w:val="24"/>
          <w:szCs w:val="24"/>
          <w:lang w:eastAsia="zh-Hans"/>
        </w:rPr>
        <w:t>测试</w:t>
      </w:r>
    </w:p>
    <w:p w14:paraId="021B12CC" w14:textId="77777777" w:rsidR="00E31DEA" w:rsidRPr="00E31DEA" w:rsidRDefault="00E31DEA" w:rsidP="00E31DEA">
      <w:pPr>
        <w:widowControl/>
        <w:spacing w:before="100" w:beforeAutospacing="1" w:after="100" w:afterAutospacing="1"/>
        <w:ind w:firstLine="360"/>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rPr>
        <w:t>具体可以</w:t>
      </w:r>
      <w:hyperlink r:id="rId49" w:tooltip="https://link.zhihu.com/?target=https%3A//github.com/hankcs/HanLP/tree/doc-zh/plugins/hanlp_demo/hanlp_demo/zh" w:history="1">
        <w:r w:rsidRPr="00E31DEA">
          <w:rPr>
            <w:rFonts w:ascii="宋体" w:eastAsia="宋体" w:hAnsi="宋体" w:cs="宋体" w:hint="eastAsia"/>
            <w:color w:val="0000FF"/>
            <w:kern w:val="0"/>
            <w:sz w:val="24"/>
            <w:szCs w:val="24"/>
            <w:u w:val="single"/>
            <w:lang w:eastAsia="zh-Hans"/>
          </w:rPr>
          <w:t>参阅各种demo</w:t>
        </w:r>
      </w:hyperlink>
      <w:r w:rsidRPr="00E31DEA">
        <w:rPr>
          <w:rFonts w:ascii="宋体" w:eastAsia="宋体" w:hAnsi="宋体" w:cs="宋体" w:hint="eastAsia"/>
          <w:kern w:val="0"/>
          <w:sz w:val="24"/>
          <w:szCs w:val="24"/>
          <w:vertAlign w:val="superscript"/>
        </w:rPr>
        <w:t>25</w:t>
      </w:r>
      <w:r w:rsidRPr="00E31DEA">
        <w:rPr>
          <w:rFonts w:ascii="宋体" w:eastAsia="宋体" w:hAnsi="宋体" w:cs="宋体" w:hint="eastAsia"/>
          <w:kern w:val="0"/>
          <w:sz w:val="24"/>
          <w:szCs w:val="24"/>
        </w:rPr>
        <w:t>及</w:t>
      </w:r>
      <w:hyperlink r:id="rId50" w:tooltip="https://link.zhihu.com/?target=https%3A//hanlp.hankcs.com/docs/" w:history="1">
        <w:r w:rsidRPr="00E31DEA">
          <w:rPr>
            <w:rFonts w:ascii="宋体" w:eastAsia="宋体" w:hAnsi="宋体" w:cs="宋体" w:hint="eastAsia"/>
            <w:color w:val="0000FF"/>
            <w:kern w:val="0"/>
            <w:sz w:val="24"/>
            <w:szCs w:val="24"/>
            <w:u w:val="single"/>
            <w:lang w:eastAsia="zh-Hans"/>
          </w:rPr>
          <w:t>API文档</w:t>
        </w:r>
      </w:hyperlink>
      <w:r w:rsidRPr="00E31DEA">
        <w:rPr>
          <w:rFonts w:ascii="宋体" w:eastAsia="宋体" w:hAnsi="宋体" w:cs="宋体" w:hint="eastAsia"/>
          <w:kern w:val="0"/>
          <w:sz w:val="24"/>
          <w:szCs w:val="24"/>
          <w:vertAlign w:val="superscript"/>
        </w:rPr>
        <w:t>26</w:t>
      </w:r>
      <w:r w:rsidRPr="00E31DEA">
        <w:rPr>
          <w:rFonts w:ascii="宋体" w:eastAsia="宋体" w:hAnsi="宋体" w:cs="宋体" w:hint="eastAsia"/>
          <w:kern w:val="0"/>
          <w:sz w:val="24"/>
          <w:szCs w:val="24"/>
          <w:lang w:eastAsia="zh-Hans"/>
        </w:rPr>
        <w:t>。Native API的输入单位为句子，需使用</w:t>
      </w:r>
      <w:hyperlink r:id="rId51" w:tooltip="https://link.zhihu.com/?target=https%3A//github.com/hankcs/HanLP/blob/master/plugins/hanlp_demo/hanlp_demo/sent_split.py" w:history="1">
        <w:r w:rsidRPr="00E31DEA">
          <w:rPr>
            <w:rFonts w:ascii="宋体" w:eastAsia="宋体" w:hAnsi="宋体" w:cs="宋体" w:hint="eastAsia"/>
            <w:color w:val="0000FF"/>
            <w:kern w:val="0"/>
            <w:sz w:val="24"/>
            <w:szCs w:val="24"/>
            <w:u w:val="single"/>
            <w:lang w:eastAsia="zh-Hans"/>
          </w:rPr>
          <w:t>多语种分句模型</w:t>
        </w:r>
      </w:hyperlink>
      <w:r w:rsidRPr="00E31DEA">
        <w:rPr>
          <w:rFonts w:ascii="宋体" w:eastAsia="宋体" w:hAnsi="宋体" w:cs="宋体" w:hint="eastAsia"/>
          <w:kern w:val="0"/>
          <w:sz w:val="24"/>
          <w:szCs w:val="24"/>
          <w:vertAlign w:val="superscript"/>
        </w:rPr>
        <w:t>27</w:t>
      </w:r>
      <w:r w:rsidRPr="00E31DEA">
        <w:rPr>
          <w:rFonts w:ascii="宋体" w:eastAsia="宋体" w:hAnsi="宋体" w:cs="宋体" w:hint="eastAsia"/>
          <w:kern w:val="0"/>
          <w:sz w:val="24"/>
          <w:szCs w:val="24"/>
        </w:rPr>
        <w:t>或</w:t>
      </w:r>
      <w:hyperlink r:id="rId52" w:anchor="L19" w:tooltip="https://link.zhihu.com/?target=https%3A//github.com/hankcs/HanLP/blob/master/hanlp/utils/rules.py%23L19" w:history="1">
        <w:r w:rsidRPr="00E31DEA">
          <w:rPr>
            <w:rFonts w:ascii="宋体" w:eastAsia="宋体" w:hAnsi="宋体" w:cs="宋体" w:hint="eastAsia"/>
            <w:color w:val="0000FF"/>
            <w:kern w:val="0"/>
            <w:sz w:val="24"/>
            <w:szCs w:val="24"/>
            <w:u w:val="single"/>
            <w:lang w:eastAsia="zh-Hans"/>
          </w:rPr>
          <w:t>基于规则的分句函数</w:t>
        </w:r>
      </w:hyperlink>
      <w:r w:rsidRPr="00E31DEA">
        <w:rPr>
          <w:rFonts w:ascii="宋体" w:eastAsia="宋体" w:hAnsi="宋体" w:cs="宋体" w:hint="eastAsia"/>
          <w:kern w:val="0"/>
          <w:sz w:val="24"/>
          <w:szCs w:val="24"/>
          <w:vertAlign w:val="superscript"/>
        </w:rPr>
        <w:t>28</w:t>
      </w:r>
      <w:r w:rsidRPr="00E31DEA">
        <w:rPr>
          <w:rFonts w:ascii="宋体" w:eastAsia="宋体" w:hAnsi="宋体" w:cs="宋体" w:hint="eastAsia"/>
          <w:kern w:val="0"/>
          <w:sz w:val="24"/>
          <w:szCs w:val="24"/>
        </w:rPr>
        <w:t>先</w:t>
      </w:r>
      <w:r w:rsidRPr="00E31DEA">
        <w:rPr>
          <w:rFonts w:ascii="宋体" w:eastAsia="宋体" w:hAnsi="宋体" w:cs="宋体" w:hint="eastAsia"/>
          <w:kern w:val="0"/>
          <w:sz w:val="24"/>
          <w:szCs w:val="24"/>
          <w:lang w:eastAsia="zh-Hans"/>
        </w:rPr>
        <w:t xml:space="preserve">行分句，这里仅演示单任务模型分词，输入已经是句子。 </w:t>
      </w:r>
    </w:p>
    <w:p w14:paraId="63ACCC49"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1</w:t>
      </w:r>
      <w:r w:rsidRPr="00E31DEA">
        <w:rPr>
          <w:rFonts w:ascii="Source Code Pro" w:eastAsia="宋体" w:hAnsi="Source Code Pro" w:cs="Courier New" w:hint="eastAsia"/>
          <w:kern w:val="0"/>
          <w:szCs w:val="24"/>
          <w:lang w:eastAsia="zh-Hans"/>
        </w:rPr>
        <w:t>、加载</w:t>
      </w:r>
      <w:r w:rsidRPr="00E31DEA">
        <w:rPr>
          <w:rFonts w:ascii="Source Code Pro" w:eastAsia="宋体" w:hAnsi="Source Code Pro" w:cs="Courier New" w:hint="eastAsia"/>
          <w:kern w:val="0"/>
          <w:szCs w:val="24"/>
          <w:lang w:eastAsia="zh-Hans"/>
        </w:rPr>
        <w:t>HanLP</w:t>
      </w:r>
    </w:p>
    <w:p w14:paraId="772604DB"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import hanlp</w:t>
      </w:r>
    </w:p>
    <w:p w14:paraId="08952B77"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import os, time</w:t>
      </w:r>
    </w:p>
    <w:p w14:paraId="5DB128E7"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707B1A5B"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2</w:t>
      </w:r>
      <w:r w:rsidRPr="00E31DEA">
        <w:rPr>
          <w:rFonts w:ascii="Source Code Pro" w:eastAsia="宋体" w:hAnsi="Source Code Pro" w:cs="Courier New" w:hint="eastAsia"/>
          <w:kern w:val="0"/>
          <w:szCs w:val="24"/>
          <w:lang w:eastAsia="zh-Hans"/>
        </w:rPr>
        <w:t>、单任务模型，</w:t>
      </w:r>
      <w:r w:rsidRPr="00E31DEA">
        <w:rPr>
          <w:rFonts w:ascii="Source Code Pro" w:eastAsia="宋体" w:hAnsi="Source Code Pro" w:cs="Courier New" w:hint="eastAsia"/>
          <w:kern w:val="0"/>
          <w:szCs w:val="24"/>
          <w:lang w:eastAsia="zh-Hans"/>
        </w:rPr>
        <w:t xml:space="preserve"> </w:t>
      </w:r>
      <w:r w:rsidRPr="00E31DEA">
        <w:rPr>
          <w:rFonts w:ascii="Source Code Pro" w:eastAsia="宋体" w:hAnsi="Source Code Pro" w:cs="Courier New" w:hint="eastAsia"/>
          <w:kern w:val="0"/>
          <w:szCs w:val="24"/>
          <w:lang w:eastAsia="zh-Hans"/>
        </w:rPr>
        <w:t>分词。</w:t>
      </w:r>
    </w:p>
    <w:p w14:paraId="3DAEF93D"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tok = hanlp.load(hanlp.pretrained.tok.COARSE_ELECTRA_SMALL_ZH)</w:t>
      </w:r>
    </w:p>
    <w:p w14:paraId="7C9C6D73"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toks = tok(['</w:t>
      </w:r>
      <w:r w:rsidRPr="00E31DEA">
        <w:rPr>
          <w:rFonts w:ascii="Source Code Pro" w:eastAsia="宋体" w:hAnsi="Source Code Pro" w:cs="Courier New" w:hint="eastAsia"/>
          <w:kern w:val="0"/>
          <w:szCs w:val="24"/>
          <w:lang w:eastAsia="zh-Hans"/>
        </w:rPr>
        <w:t>商品和服务。</w:t>
      </w:r>
      <w:r w:rsidRPr="00E31DEA">
        <w:rPr>
          <w:rFonts w:ascii="Source Code Pro" w:eastAsia="宋体" w:hAnsi="Source Code Pro" w:cs="Courier New" w:hint="eastAsia"/>
          <w:kern w:val="0"/>
          <w:szCs w:val="24"/>
          <w:lang w:eastAsia="zh-Hans"/>
        </w:rPr>
        <w:t>', '</w:t>
      </w:r>
      <w:r w:rsidRPr="00E31DEA">
        <w:rPr>
          <w:rFonts w:ascii="Source Code Pro" w:eastAsia="宋体" w:hAnsi="Source Code Pro" w:cs="Courier New" w:hint="eastAsia"/>
          <w:kern w:val="0"/>
          <w:szCs w:val="24"/>
          <w:lang w:eastAsia="zh-Hans"/>
        </w:rPr>
        <w:t>阿婆主来到北京立方庭参观自然语义科技公司。</w:t>
      </w:r>
      <w:r w:rsidRPr="00E31DEA">
        <w:rPr>
          <w:rFonts w:ascii="Source Code Pro" w:eastAsia="宋体" w:hAnsi="Source Code Pro" w:cs="Courier New" w:hint="eastAsia"/>
          <w:kern w:val="0"/>
          <w:szCs w:val="24"/>
          <w:lang w:eastAsia="zh-Hans"/>
        </w:rPr>
        <w:t>'])</w:t>
      </w:r>
    </w:p>
    <w:p w14:paraId="181FE23F"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print(toks)</w:t>
      </w:r>
    </w:p>
    <w:p w14:paraId="1A373BF8"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54044B98" w14:textId="77777777" w:rsidR="00E31DEA" w:rsidRPr="00E31DEA" w:rsidRDefault="00E31DEA" w:rsidP="00E31DEA">
      <w:pPr>
        <w:widowControl/>
        <w:jc w:val="left"/>
        <w:rPr>
          <w:rFonts w:ascii="宋体" w:eastAsia="宋体" w:hAnsi="宋体" w:cs="宋体" w:hint="eastAsia"/>
          <w:kern w:val="0"/>
          <w:sz w:val="24"/>
          <w:szCs w:val="24"/>
          <w:lang w:eastAsia="zh-Hans"/>
        </w:rPr>
      </w:pPr>
      <w:r w:rsidRPr="00E31DEA">
        <w:rPr>
          <w:rFonts w:ascii="宋体" w:eastAsia="宋体" w:hAnsi="宋体" w:cs="宋体" w:hint="eastAsia"/>
          <w:noProof/>
          <w:kern w:val="0"/>
          <w:sz w:val="24"/>
          <w:szCs w:val="24"/>
        </w:rPr>
        <w:drawing>
          <wp:inline distT="0" distB="0" distL="0" distR="0" wp14:anchorId="393FE556" wp14:editId="634DD401">
            <wp:extent cx="4395600" cy="2358000"/>
            <wp:effectExtent l="0" t="0" r="5080" b="4445"/>
            <wp:docPr id="1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03143" name="图片 1227603143"/>
                    <pic:cNvPicPr>
                      <a:picLocks noChangeAspect="1"/>
                    </pic:cNvPicPr>
                  </pic:nvPicPr>
                  <pic:blipFill>
                    <a:blip r:embed="rId53"/>
                    <a:stretch/>
                  </pic:blipFill>
                  <pic:spPr bwMode="auto">
                    <a:xfrm>
                      <a:off x="0" y="0"/>
                      <a:ext cx="4395600" cy="2358000"/>
                    </a:xfrm>
                    <a:prstGeom prst="rect">
                      <a:avLst/>
                    </a:prstGeom>
                  </pic:spPr>
                </pic:pic>
              </a:graphicData>
            </a:graphic>
          </wp:inline>
        </w:drawing>
      </w:r>
    </w:p>
    <w:p w14:paraId="43D4F064" w14:textId="77777777" w:rsidR="00E31DEA" w:rsidRPr="00E31DEA" w:rsidRDefault="00E31DEA" w:rsidP="00E31DEA">
      <w:pPr>
        <w:widowControl/>
        <w:jc w:val="left"/>
        <w:rPr>
          <w:rFonts w:ascii="宋体" w:eastAsia="宋体" w:hAnsi="宋体" w:cs="宋体" w:hint="eastAsia"/>
          <w:kern w:val="0"/>
          <w:sz w:val="24"/>
          <w:szCs w:val="24"/>
        </w:rPr>
      </w:pPr>
      <w:r w:rsidRPr="00E31DEA">
        <w:rPr>
          <w:rFonts w:ascii="宋体" w:eastAsia="宋体" w:hAnsi="宋体" w:cs="宋体" w:hint="eastAsia"/>
          <w:kern w:val="0"/>
          <w:sz w:val="24"/>
          <w:szCs w:val="24"/>
          <w:lang w:eastAsia="zh-Hans"/>
        </w:rPr>
        <w:t>图</w:t>
      </w:r>
      <w:r w:rsidRPr="00E31DEA">
        <w:rPr>
          <w:rFonts w:ascii="宋体" w:eastAsia="宋体" w:hAnsi="宋体" w:cs="宋体" w:hint="eastAsia"/>
          <w:kern w:val="0"/>
          <w:sz w:val="24"/>
          <w:szCs w:val="24"/>
        </w:rPr>
        <w:t>1-17</w:t>
      </w:r>
      <w:r w:rsidRPr="00E31DEA">
        <w:rPr>
          <w:rFonts w:ascii="宋体" w:eastAsia="宋体" w:hAnsi="宋体" w:cs="宋体" w:hint="eastAsia"/>
          <w:kern w:val="0"/>
          <w:sz w:val="24"/>
          <w:szCs w:val="24"/>
          <w:lang w:eastAsia="zh-Hans"/>
        </w:rPr>
        <w:t xml:space="preserve"> HanLP2.1可以在PyTorch后端上顺利执行。</w:t>
      </w:r>
    </w:p>
    <w:p w14:paraId="5B1714ED"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lang w:eastAsia="zh-Hans"/>
        </w:rPr>
        <w:t>性能监控：</w:t>
      </w:r>
    </w:p>
    <w:p w14:paraId="1F8AB7D1" w14:textId="77777777" w:rsidR="00E31DEA" w:rsidRPr="00E31DEA" w:rsidRDefault="00E31DEA" w:rsidP="00E31DEA">
      <w:pPr>
        <w:widowControl/>
        <w:jc w:val="left"/>
        <w:rPr>
          <w:rFonts w:ascii="宋体" w:eastAsia="宋体" w:hAnsi="宋体" w:cs="宋体" w:hint="eastAsia"/>
          <w:kern w:val="0"/>
          <w:sz w:val="24"/>
          <w:szCs w:val="24"/>
          <w:lang w:eastAsia="zh-Hans"/>
        </w:rPr>
      </w:pPr>
      <w:r w:rsidRPr="00E31DEA">
        <w:rPr>
          <w:rFonts w:ascii="宋体" w:eastAsia="宋体" w:hAnsi="宋体" w:cs="宋体" w:hint="eastAsia"/>
          <w:noProof/>
          <w:kern w:val="0"/>
          <w:sz w:val="24"/>
          <w:szCs w:val="24"/>
        </w:rPr>
        <w:lastRenderedPageBreak/>
        <w:drawing>
          <wp:inline distT="0" distB="0" distL="0" distR="0" wp14:anchorId="3BCB1A4F" wp14:editId="79BD0A68">
            <wp:extent cx="2289600" cy="2556000"/>
            <wp:effectExtent l="0" t="0" r="0" b="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31070" name="图片 518231070"/>
                    <pic:cNvPicPr>
                      <a:picLocks noChangeAspect="1"/>
                    </pic:cNvPicPr>
                  </pic:nvPicPr>
                  <pic:blipFill>
                    <a:blip r:embed="rId54"/>
                    <a:stretch/>
                  </pic:blipFill>
                  <pic:spPr bwMode="auto">
                    <a:xfrm>
                      <a:off x="0" y="0"/>
                      <a:ext cx="2289600" cy="2556000"/>
                    </a:xfrm>
                    <a:prstGeom prst="rect">
                      <a:avLst/>
                    </a:prstGeom>
                  </pic:spPr>
                </pic:pic>
              </a:graphicData>
            </a:graphic>
          </wp:inline>
        </w:drawing>
      </w:r>
    </w:p>
    <w:p w14:paraId="27BAA019" w14:textId="77777777" w:rsidR="00E31DEA" w:rsidRPr="00E31DEA" w:rsidRDefault="00E31DEA" w:rsidP="00E31DEA">
      <w:pPr>
        <w:widowControl/>
        <w:jc w:val="left"/>
        <w:rPr>
          <w:rFonts w:ascii="宋体" w:eastAsia="宋体" w:hAnsi="宋体" w:cs="宋体" w:hint="eastAsia"/>
          <w:kern w:val="0"/>
          <w:sz w:val="24"/>
          <w:szCs w:val="24"/>
          <w:lang w:eastAsia="zh-Hans"/>
        </w:rPr>
      </w:pPr>
    </w:p>
    <w:p w14:paraId="3D9CAA63" w14:textId="77777777" w:rsidR="00E31DEA" w:rsidRPr="00E31DEA" w:rsidRDefault="00E31DEA" w:rsidP="00E31DEA">
      <w:pPr>
        <w:widowControl/>
        <w:jc w:val="left"/>
        <w:rPr>
          <w:rFonts w:ascii="宋体" w:eastAsia="宋体" w:hAnsi="宋体" w:cs="宋体" w:hint="eastAsia"/>
          <w:kern w:val="0"/>
          <w:sz w:val="24"/>
          <w:szCs w:val="24"/>
          <w:lang w:eastAsia="zh-Hans"/>
        </w:rPr>
      </w:pPr>
      <w:r w:rsidRPr="00E31DEA">
        <w:rPr>
          <w:rFonts w:ascii="宋体" w:eastAsia="宋体" w:hAnsi="宋体" w:cs="宋体" w:hint="eastAsia"/>
          <w:kern w:val="0"/>
          <w:sz w:val="24"/>
          <w:szCs w:val="24"/>
          <w:lang w:eastAsia="zh-Hans"/>
        </w:rPr>
        <w:t>图</w:t>
      </w:r>
      <w:r w:rsidRPr="00E31DEA">
        <w:rPr>
          <w:rFonts w:ascii="宋体" w:eastAsia="宋体" w:hAnsi="宋体" w:cs="宋体" w:hint="eastAsia"/>
          <w:kern w:val="0"/>
          <w:sz w:val="24"/>
          <w:szCs w:val="24"/>
        </w:rPr>
        <w:t>1-18</w:t>
      </w:r>
      <w:r w:rsidRPr="00E31DEA">
        <w:rPr>
          <w:rFonts w:ascii="宋体" w:eastAsia="宋体" w:hAnsi="宋体" w:cs="宋体" w:hint="eastAsia"/>
          <w:kern w:val="0"/>
          <w:sz w:val="24"/>
          <w:szCs w:val="24"/>
          <w:lang w:eastAsia="zh-Hans"/>
        </w:rPr>
        <w:t xml:space="preserve"> Nvidia GPU1及其显存的消耗都不算大</w:t>
      </w:r>
    </w:p>
    <w:p w14:paraId="3E41607F"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rPr>
      </w:pPr>
      <w:r w:rsidRPr="00E31DEA">
        <w:rPr>
          <w:rFonts w:ascii="宋体" w:eastAsia="宋体" w:hAnsi="宋体" w:cs="宋体" w:hint="eastAsia"/>
          <w:kern w:val="0"/>
          <w:sz w:val="24"/>
          <w:szCs w:val="24"/>
          <w:lang w:eastAsia="zh-Hans"/>
        </w:rPr>
        <w:t>加载上面的各种模型消耗了2G显存，GPU的负荷并不大。通常GPU显存是这类深度学习预训练NLP模型落地应用的瓶颈，而不是GPU的算力，</w:t>
      </w:r>
      <w:hyperlink r:id="rId55" w:tooltip="https://link.zhihu.com/?target=https%3A//www.nvidia.cn/geforce/graphics-cards/rtx-2060/" w:history="1">
        <w:r w:rsidRPr="00E31DEA">
          <w:rPr>
            <w:rFonts w:ascii="宋体" w:eastAsia="宋体" w:hAnsi="宋体" w:cs="宋体" w:hint="eastAsia"/>
            <w:color w:val="0000FF"/>
            <w:kern w:val="0"/>
            <w:sz w:val="24"/>
            <w:szCs w:val="24"/>
            <w:u w:val="single"/>
            <w:lang w:eastAsia="zh-Hans"/>
          </w:rPr>
          <w:t>GeForce RTX 2060</w:t>
        </w:r>
      </w:hyperlink>
      <w:r w:rsidRPr="00E31DEA">
        <w:rPr>
          <w:rFonts w:ascii="宋体" w:eastAsia="宋体" w:hAnsi="宋体" w:cs="宋体" w:hint="eastAsia"/>
          <w:kern w:val="0"/>
          <w:sz w:val="24"/>
          <w:szCs w:val="24"/>
          <w:vertAlign w:val="superscript"/>
        </w:rPr>
        <w:t>29</w:t>
      </w:r>
      <w:r w:rsidRPr="00E31DEA">
        <w:rPr>
          <w:rFonts w:ascii="宋体" w:eastAsia="宋体" w:hAnsi="宋体" w:cs="宋体" w:hint="eastAsia"/>
          <w:kern w:val="0"/>
          <w:sz w:val="24"/>
          <w:szCs w:val="24"/>
        </w:rPr>
        <w:t>有</w:t>
      </w:r>
      <w:r w:rsidRPr="00E31DEA">
        <w:rPr>
          <w:rFonts w:ascii="宋体" w:eastAsia="宋体" w:hAnsi="宋体" w:cs="宋体" w:hint="eastAsia"/>
          <w:kern w:val="0"/>
          <w:sz w:val="24"/>
          <w:szCs w:val="24"/>
          <w:lang w:eastAsia="zh-Hans"/>
        </w:rPr>
        <w:t>6G显存，当然跟</w:t>
      </w:r>
      <w:hyperlink r:id="rId56" w:tooltip="https://link.zhihu.com/?target=https%3A//images.nvidia.cn/aem-dam/en-zz/Solutions/data-center/a100/nvidia-a100-datasheet-nvidia-a4-2188504-r5-zhCN.pdf" w:history="1">
        <w:r w:rsidRPr="00E31DEA">
          <w:rPr>
            <w:rFonts w:ascii="宋体" w:eastAsia="宋体" w:hAnsi="宋体" w:cs="宋体" w:hint="eastAsia"/>
            <w:color w:val="0000FF"/>
            <w:kern w:val="0"/>
            <w:sz w:val="24"/>
            <w:szCs w:val="24"/>
            <w:u w:val="single"/>
            <w:lang w:eastAsia="zh-Hans"/>
          </w:rPr>
          <w:t>A100</w:t>
        </w:r>
      </w:hyperlink>
      <w:r w:rsidRPr="00E31DEA">
        <w:rPr>
          <w:rFonts w:ascii="宋体" w:eastAsia="宋体" w:hAnsi="宋体" w:cs="宋体" w:hint="eastAsia"/>
          <w:kern w:val="0"/>
          <w:sz w:val="24"/>
          <w:szCs w:val="24"/>
          <w:vertAlign w:val="superscript"/>
        </w:rPr>
        <w:t>30</w:t>
      </w:r>
      <w:r w:rsidRPr="00E31DEA">
        <w:rPr>
          <w:rFonts w:ascii="宋体" w:eastAsia="宋体" w:hAnsi="宋体" w:cs="宋体" w:hint="eastAsia"/>
          <w:kern w:val="0"/>
          <w:sz w:val="24"/>
          <w:szCs w:val="24"/>
        </w:rPr>
        <w:t>（</w:t>
      </w:r>
      <w:r w:rsidRPr="00E31DEA">
        <w:rPr>
          <w:rFonts w:ascii="宋体" w:eastAsia="宋体" w:hAnsi="宋体" w:cs="宋体" w:hint="eastAsia"/>
          <w:kern w:val="0"/>
          <w:sz w:val="24"/>
          <w:szCs w:val="24"/>
          <w:lang w:eastAsia="zh-Hans"/>
        </w:rPr>
        <w:t>40/80G显存）之类高端GPU无法比，不过也不比</w:t>
      </w:r>
      <w:hyperlink r:id="rId57" w:tooltip="https://link.zhihu.com/?target=https%3A//www.nvidia.cn/content/dam/en-zz/zh_cn/Solutions/Data-Center/tesla-t4/nvidia-t4-datasheet-a4-nvidia-772234-r14-lr-cn.pdf" w:history="1">
        <w:r w:rsidRPr="00E31DEA">
          <w:rPr>
            <w:rFonts w:ascii="宋体" w:eastAsia="宋体" w:hAnsi="宋体" w:cs="宋体" w:hint="eastAsia"/>
            <w:color w:val="0000FF"/>
            <w:kern w:val="0"/>
            <w:sz w:val="24"/>
            <w:szCs w:val="24"/>
            <w:u w:val="single"/>
            <w:lang w:eastAsia="zh-Hans"/>
          </w:rPr>
          <w:t>Tesla T4</w:t>
        </w:r>
      </w:hyperlink>
      <w:r w:rsidRPr="00E31DEA">
        <w:rPr>
          <w:rFonts w:ascii="宋体" w:eastAsia="宋体" w:hAnsi="宋体" w:cs="宋体" w:hint="eastAsia"/>
          <w:kern w:val="0"/>
          <w:sz w:val="24"/>
          <w:szCs w:val="24"/>
          <w:vertAlign w:val="superscript"/>
        </w:rPr>
        <w:t>31</w:t>
      </w:r>
      <w:r w:rsidRPr="00E31DEA">
        <w:rPr>
          <w:rFonts w:ascii="宋体" w:eastAsia="宋体" w:hAnsi="宋体" w:cs="宋体" w:hint="eastAsia"/>
          <w:kern w:val="0"/>
          <w:sz w:val="24"/>
          <w:szCs w:val="24"/>
        </w:rPr>
        <w:t>（</w:t>
      </w:r>
      <w:r w:rsidRPr="00E31DEA">
        <w:rPr>
          <w:rFonts w:ascii="宋体" w:eastAsia="宋体" w:hAnsi="宋体" w:cs="宋体" w:hint="eastAsia"/>
          <w:kern w:val="0"/>
          <w:sz w:val="24"/>
          <w:szCs w:val="24"/>
          <w:lang w:eastAsia="zh-Hans"/>
        </w:rPr>
        <w:t>数据中心入门级，16G显存，单价2万多）差太多，HanLP跑起来并不吃力，个人学习研究是够用的</w:t>
      </w:r>
      <w:r w:rsidRPr="00E31DEA">
        <w:rPr>
          <w:rFonts w:ascii="宋体" w:eastAsia="宋体" w:hAnsi="宋体" w:cs="宋体" w:hint="eastAsia"/>
          <w:kern w:val="0"/>
          <w:sz w:val="24"/>
          <w:szCs w:val="24"/>
        </w:rPr>
        <w:t>。当然，</w:t>
      </w:r>
      <w:r w:rsidRPr="00E31DEA">
        <w:rPr>
          <w:rFonts w:ascii="宋体" w:eastAsia="宋体" w:hAnsi="宋体" w:cs="宋体" w:hint="eastAsia"/>
          <w:kern w:val="0"/>
          <w:sz w:val="24"/>
          <w:szCs w:val="24"/>
          <w:lang w:eastAsia="zh-Hans"/>
        </w:rPr>
        <w:t>各种GPU除了显存的差别，算力、带宽等其它技术指标的差异是非常大的，不能仅比较显存，一分钱一份货，这里只是</w:t>
      </w:r>
      <w:r w:rsidRPr="00E31DEA">
        <w:rPr>
          <w:rFonts w:ascii="宋体" w:eastAsia="宋体" w:hAnsi="宋体" w:cs="宋体" w:hint="eastAsia"/>
          <w:kern w:val="0"/>
          <w:sz w:val="24"/>
          <w:szCs w:val="24"/>
        </w:rPr>
        <w:t>大致看一下</w:t>
      </w:r>
      <w:r w:rsidRPr="00E31DEA">
        <w:rPr>
          <w:rFonts w:ascii="宋体" w:eastAsia="宋体" w:hAnsi="宋体" w:cs="宋体" w:hint="eastAsia"/>
          <w:kern w:val="0"/>
          <w:sz w:val="24"/>
          <w:szCs w:val="24"/>
          <w:lang w:eastAsia="zh-Hans"/>
        </w:rPr>
        <w:t>。</w:t>
      </w:r>
    </w:p>
    <w:p w14:paraId="6D1FBB61" w14:textId="77777777" w:rsidR="00E31DEA" w:rsidRPr="00E31DEA" w:rsidRDefault="00E31DEA" w:rsidP="00E31DEA">
      <w:pPr>
        <w:widowControl/>
        <w:spacing w:line="360" w:lineRule="exact"/>
        <w:jc w:val="left"/>
        <w:rPr>
          <w:rFonts w:ascii="宋体" w:eastAsia="宋体" w:hAnsi="宋体" w:cs="Times New Roman" w:hint="eastAsia"/>
          <w:b/>
          <w:bCs/>
          <w:kern w:val="0"/>
          <w:sz w:val="28"/>
          <w:szCs w:val="28"/>
        </w:rPr>
      </w:pPr>
      <w:bookmarkStart w:id="7" w:name="节15Neo4jCommunity安装配置"/>
      <w:bookmarkEnd w:id="7"/>
      <w:r w:rsidRPr="00E31DEA">
        <w:rPr>
          <w:rFonts w:ascii="宋体" w:eastAsia="宋体" w:hAnsi="宋体" w:cs="Times New Roman" w:hint="eastAsia"/>
          <w:b/>
          <w:bCs/>
          <w:kern w:val="0"/>
          <w:sz w:val="28"/>
          <w:szCs w:val="28"/>
        </w:rPr>
        <w:t xml:space="preserve">1.5 </w:t>
      </w:r>
      <w:r w:rsidRPr="00E31DEA">
        <w:rPr>
          <w:rFonts w:ascii="宋体" w:eastAsia="宋体" w:hAnsi="宋体" w:cs="Times New Roman"/>
          <w:b/>
          <w:bCs/>
          <w:kern w:val="0"/>
          <w:sz w:val="28"/>
          <w:szCs w:val="28"/>
        </w:rPr>
        <w:t>Neo4j</w:t>
      </w:r>
      <w:r w:rsidRPr="00E31DEA">
        <w:rPr>
          <w:rFonts w:ascii="宋体" w:eastAsia="宋体" w:hAnsi="宋体" w:cs="Times New Roman" w:hint="eastAsia"/>
          <w:b/>
          <w:bCs/>
          <w:kern w:val="0"/>
          <w:sz w:val="28"/>
          <w:szCs w:val="28"/>
        </w:rPr>
        <w:t xml:space="preserve"> Community安装配置</w:t>
      </w:r>
    </w:p>
    <w:p w14:paraId="756470DF" w14:textId="77777777" w:rsidR="00E31DEA" w:rsidRPr="00E31DEA" w:rsidRDefault="00E31DEA" w:rsidP="00E31DEA">
      <w:pPr>
        <w:widowControl/>
        <w:spacing w:line="360" w:lineRule="exact"/>
        <w:jc w:val="left"/>
        <w:rPr>
          <w:rFonts w:ascii="宋体" w:eastAsia="宋体" w:hAnsi="宋体" w:cs="Times New Roman" w:hint="eastAsia"/>
          <w:kern w:val="0"/>
          <w:sz w:val="24"/>
          <w:szCs w:val="24"/>
          <w:lang w:eastAsia="en-US"/>
        </w:rPr>
      </w:pPr>
    </w:p>
    <w:p w14:paraId="294B05F0" w14:textId="77777777" w:rsidR="00E31DEA" w:rsidRPr="00E31DEA" w:rsidRDefault="00E31DEA" w:rsidP="00E31DEA">
      <w:pPr>
        <w:widowControl/>
        <w:spacing w:line="360" w:lineRule="exact"/>
        <w:ind w:firstLine="420"/>
        <w:jc w:val="left"/>
        <w:rPr>
          <w:rFonts w:ascii="宋体" w:eastAsia="宋体" w:hAnsi="宋体" w:cs="Times New Roman" w:hint="eastAsia"/>
          <w:kern w:val="0"/>
          <w:sz w:val="24"/>
          <w:szCs w:val="24"/>
        </w:rPr>
      </w:pPr>
      <w:r w:rsidRPr="00E31DEA">
        <w:rPr>
          <w:rFonts w:ascii="宋体" w:eastAsia="宋体" w:hAnsi="宋体" w:cs="Times New Roman" w:hint="eastAsia"/>
          <w:kern w:val="0"/>
          <w:sz w:val="24"/>
          <w:szCs w:val="24"/>
        </w:rPr>
        <w:t>N</w:t>
      </w:r>
      <w:r w:rsidRPr="00E31DEA">
        <w:rPr>
          <w:rFonts w:ascii="宋体" w:eastAsia="宋体" w:hAnsi="宋体" w:cs="Times New Roman"/>
          <w:kern w:val="0"/>
          <w:sz w:val="24"/>
          <w:szCs w:val="24"/>
        </w:rPr>
        <w:t>eo4j</w:t>
      </w:r>
      <w:r w:rsidRPr="00E31DEA">
        <w:rPr>
          <w:rFonts w:ascii="宋体" w:eastAsia="宋体" w:hAnsi="宋体" w:cs="Times New Roman" w:hint="eastAsia"/>
          <w:kern w:val="0"/>
          <w:sz w:val="24"/>
          <w:szCs w:val="24"/>
        </w:rPr>
        <w:t>是目前全球领先的开源图数据库，在关系网络的分析中特别有用,它支持的Neo4j Graph Data Science则是非常强大好用的图算法库。Neo4j GDS最新发布的2.11.0只支持到Neo4j 5.24.0，具体可以参阅</w:t>
      </w:r>
      <w:hyperlink r:id="rId58" w:tooltip="https://github.com/neo4j/graph-data-science" w:history="1">
        <w:r w:rsidRPr="00E31DEA">
          <w:rPr>
            <w:rFonts w:ascii="宋体" w:eastAsia="宋体" w:hAnsi="宋体" w:cs="Times New Roman" w:hint="eastAsia"/>
            <w:color w:val="0000FF"/>
            <w:kern w:val="0"/>
            <w:sz w:val="24"/>
            <w:szCs w:val="24"/>
            <w:u w:val="single"/>
          </w:rPr>
          <w:t>GDS</w:t>
        </w:r>
        <w:r w:rsidRPr="00E31DEA">
          <w:rPr>
            <w:rFonts w:ascii="宋体" w:eastAsia="宋体" w:hAnsi="宋体" w:cs="Times New Roman"/>
            <w:color w:val="0000FF"/>
            <w:kern w:val="0"/>
            <w:sz w:val="24"/>
            <w:szCs w:val="24"/>
            <w:u w:val="single"/>
          </w:rPr>
          <w:t>主页</w:t>
        </w:r>
      </w:hyperlink>
      <w:r w:rsidRPr="00E31DEA">
        <w:rPr>
          <w:rFonts w:ascii="宋体" w:eastAsia="宋体" w:hAnsi="宋体" w:cs="Times New Roman" w:hint="eastAsia"/>
          <w:kern w:val="0"/>
          <w:sz w:val="24"/>
          <w:szCs w:val="24"/>
          <w:vertAlign w:val="superscript"/>
        </w:rPr>
        <w:t>32</w:t>
      </w:r>
      <w:r w:rsidRPr="00E31DEA">
        <w:rPr>
          <w:rFonts w:ascii="宋体" w:eastAsia="宋体" w:hAnsi="宋体" w:cs="Times New Roman" w:hint="eastAsia"/>
          <w:kern w:val="0"/>
          <w:sz w:val="24"/>
          <w:szCs w:val="24"/>
        </w:rPr>
        <w:t>，所以本书将安装Neo4j Community 5.24.0及GDS 2.11.0。在下一章中，就要用到Neo4j。</w:t>
      </w:r>
    </w:p>
    <w:p w14:paraId="3E2F8375" w14:textId="77777777" w:rsidR="00E31DEA" w:rsidRPr="00E31DEA" w:rsidRDefault="00E31DEA" w:rsidP="00E31DEA">
      <w:pPr>
        <w:widowControl/>
        <w:spacing w:before="180" w:after="180"/>
        <w:jc w:val="left"/>
        <w:rPr>
          <w:rFonts w:ascii="宋体" w:eastAsia="宋体" w:hAnsi="宋体" w:cs="Times New Roman" w:hint="eastAsia"/>
          <w:b/>
          <w:bCs/>
          <w:kern w:val="0"/>
          <w:sz w:val="24"/>
          <w:szCs w:val="24"/>
        </w:rPr>
      </w:pPr>
      <w:r w:rsidRPr="00E31DEA">
        <w:rPr>
          <w:rFonts w:ascii="宋体" w:eastAsia="宋体" w:hAnsi="宋体" w:cs="Times New Roman" w:hint="eastAsia"/>
          <w:b/>
          <w:bCs/>
          <w:kern w:val="0"/>
          <w:sz w:val="24"/>
          <w:szCs w:val="24"/>
        </w:rPr>
        <w:t>1.5.1 升级JDK</w:t>
      </w:r>
    </w:p>
    <w:p w14:paraId="3FD2ECFB" w14:textId="77777777" w:rsidR="00E31DEA" w:rsidRPr="00E31DEA" w:rsidRDefault="00E31DEA" w:rsidP="00E31DEA">
      <w:pPr>
        <w:widowControl/>
        <w:spacing w:before="180" w:after="180"/>
        <w:ind w:firstLine="420"/>
        <w:jc w:val="left"/>
        <w:rPr>
          <w:rFonts w:ascii="宋体" w:eastAsia="宋体" w:hAnsi="宋体" w:cs="Times New Roman" w:hint="eastAsia"/>
          <w:kern w:val="0"/>
          <w:sz w:val="24"/>
          <w:szCs w:val="24"/>
        </w:rPr>
      </w:pPr>
      <w:r w:rsidRPr="00E31DEA">
        <w:rPr>
          <w:rFonts w:ascii="宋体" w:eastAsia="宋体" w:hAnsi="宋体" w:cs="Times New Roman"/>
          <w:kern w:val="0"/>
          <w:sz w:val="24"/>
          <w:szCs w:val="24"/>
        </w:rPr>
        <w:t xml:space="preserve">Noe4j </w:t>
      </w:r>
      <w:r w:rsidRPr="00E31DEA">
        <w:rPr>
          <w:rFonts w:ascii="宋体" w:eastAsia="宋体" w:hAnsi="宋体" w:cs="Times New Roman" w:hint="eastAsia"/>
          <w:kern w:val="0"/>
          <w:sz w:val="24"/>
          <w:szCs w:val="24"/>
        </w:rPr>
        <w:t>5</w:t>
      </w:r>
      <w:r w:rsidRPr="00E31DEA">
        <w:rPr>
          <w:rFonts w:ascii="宋体" w:eastAsia="宋体" w:hAnsi="宋体" w:cs="Times New Roman"/>
          <w:kern w:val="0"/>
          <w:sz w:val="24"/>
          <w:szCs w:val="24"/>
        </w:rPr>
        <w:t>.X</w:t>
      </w:r>
      <w:r w:rsidRPr="00E31DEA">
        <w:rPr>
          <w:rFonts w:ascii="宋体" w:eastAsia="宋体" w:hAnsi="宋体" w:cs="Times New Roman" w:hint="eastAsia"/>
          <w:kern w:val="0"/>
          <w:sz w:val="24"/>
          <w:szCs w:val="24"/>
        </w:rPr>
        <w:t>要求</w:t>
      </w:r>
      <w:r w:rsidRPr="00E31DEA">
        <w:rPr>
          <w:rFonts w:ascii="宋体" w:eastAsia="宋体" w:hAnsi="宋体" w:cs="Times New Roman"/>
          <w:kern w:val="0"/>
          <w:sz w:val="24"/>
          <w:szCs w:val="24"/>
        </w:rPr>
        <w:t>JDK 1</w:t>
      </w:r>
      <w:r w:rsidRPr="00E31DEA">
        <w:rPr>
          <w:rFonts w:ascii="宋体" w:eastAsia="宋体" w:hAnsi="宋体" w:cs="Times New Roman" w:hint="eastAsia"/>
          <w:kern w:val="0"/>
          <w:sz w:val="24"/>
          <w:szCs w:val="24"/>
        </w:rPr>
        <w:t>7以上，可以升级至最新的Open JDK21。</w:t>
      </w:r>
    </w:p>
    <w:p w14:paraId="19DA2BFB"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apt-get install openjdk-21-jdk</w:t>
      </w:r>
    </w:p>
    <w:p w14:paraId="61D60B02" w14:textId="77777777" w:rsidR="00E31DEA" w:rsidRPr="00E31DEA" w:rsidRDefault="00E31DEA" w:rsidP="00E31DEA">
      <w:pPr>
        <w:widowControl/>
        <w:spacing w:line="360" w:lineRule="exact"/>
        <w:ind w:firstLine="420"/>
        <w:jc w:val="left"/>
        <w:rPr>
          <w:rFonts w:ascii="等线" w:eastAsia="宋体" w:hAnsi="等线" w:cs="Times New Roman" w:hint="eastAsia"/>
          <w:kern w:val="0"/>
          <w:sz w:val="24"/>
          <w:szCs w:val="24"/>
        </w:rPr>
      </w:pPr>
      <w:r w:rsidRPr="00E31DEA">
        <w:rPr>
          <w:rFonts w:ascii="等线" w:eastAsia="宋体" w:hAnsi="等线" w:cs="Times New Roman" w:hint="eastAsia"/>
          <w:kern w:val="0"/>
          <w:sz w:val="24"/>
          <w:szCs w:val="24"/>
          <w:lang w:eastAsia="en-US"/>
        </w:rPr>
        <w:t>设置环境变量。</w:t>
      </w:r>
    </w:p>
    <w:p w14:paraId="6B7128DC"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w:t>
      </w:r>
      <w:r w:rsidRPr="00E31DEA">
        <w:rPr>
          <w:rFonts w:ascii="Source Code Pro" w:eastAsia="宋体" w:hAnsi="Source Code Pro" w:cs="Courier New"/>
          <w:kern w:val="0"/>
          <w:szCs w:val="24"/>
          <w:lang w:eastAsia="zh-Hans"/>
        </w:rPr>
        <w:t>vi /etc/profile</w:t>
      </w:r>
    </w:p>
    <w:p w14:paraId="6F3977A8" w14:textId="77777777" w:rsidR="00E31DEA" w:rsidRPr="00E31DEA" w:rsidRDefault="00E31DEA" w:rsidP="00E31DEA">
      <w:pPr>
        <w:widowControl/>
        <w:spacing w:line="360" w:lineRule="exact"/>
        <w:ind w:firstLine="420"/>
        <w:jc w:val="left"/>
        <w:rPr>
          <w:rFonts w:ascii="等线" w:eastAsia="宋体" w:hAnsi="等线" w:cs="Times New Roman" w:hint="eastAsia"/>
          <w:kern w:val="0"/>
          <w:sz w:val="24"/>
          <w:szCs w:val="24"/>
        </w:rPr>
      </w:pPr>
      <w:r w:rsidRPr="00E31DEA">
        <w:rPr>
          <w:rFonts w:ascii="等线" w:eastAsia="宋体" w:hAnsi="等线" w:cs="Times New Roman" w:hint="eastAsia"/>
          <w:kern w:val="0"/>
          <w:sz w:val="24"/>
          <w:szCs w:val="24"/>
        </w:rPr>
        <w:t>增加</w:t>
      </w:r>
      <w:r w:rsidRPr="00E31DEA">
        <w:rPr>
          <w:rFonts w:ascii="等线" w:eastAsia="宋体" w:hAnsi="等线" w:cs="Times New Roman" w:hint="eastAsia"/>
          <w:kern w:val="0"/>
          <w:sz w:val="24"/>
          <w:szCs w:val="24"/>
        </w:rPr>
        <w:t>JAVA</w:t>
      </w:r>
      <w:r w:rsidRPr="00E31DEA">
        <w:rPr>
          <w:rFonts w:ascii="等线" w:eastAsia="宋体" w:hAnsi="等线" w:cs="Times New Roman" w:hint="eastAsia"/>
          <w:kern w:val="0"/>
          <w:sz w:val="24"/>
          <w:szCs w:val="24"/>
        </w:rPr>
        <w:t>的环境变量。</w:t>
      </w:r>
    </w:p>
    <w:p w14:paraId="0AB04C10"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kern w:val="0"/>
          <w:szCs w:val="24"/>
          <w:lang w:eastAsia="zh-Hans"/>
        </w:rPr>
        <w:t>export JAVA_HOME=/usr/lib/jvm/java-</w:t>
      </w:r>
      <w:r w:rsidRPr="00E31DEA">
        <w:rPr>
          <w:rFonts w:ascii="Source Code Pro" w:eastAsia="宋体" w:hAnsi="Source Code Pro" w:cs="Courier New" w:hint="eastAsia"/>
          <w:kern w:val="0"/>
          <w:szCs w:val="24"/>
          <w:lang w:eastAsia="zh-Hans"/>
        </w:rPr>
        <w:t>2</w:t>
      </w:r>
      <w:r w:rsidRPr="00E31DEA">
        <w:rPr>
          <w:rFonts w:ascii="Source Code Pro" w:eastAsia="宋体" w:hAnsi="Source Code Pro" w:cs="Courier New"/>
          <w:kern w:val="0"/>
          <w:szCs w:val="24"/>
          <w:lang w:eastAsia="zh-Hans"/>
        </w:rPr>
        <w:t>1-openjdk-amd64</w:t>
      </w:r>
    </w:p>
    <w:p w14:paraId="2862C82C"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kern w:val="0"/>
          <w:szCs w:val="24"/>
          <w:lang w:eastAsia="zh-Hans"/>
        </w:rPr>
        <w:t>export JRE_HOME=/usr/lib/jvm/java-</w:t>
      </w:r>
      <w:r w:rsidRPr="00E31DEA">
        <w:rPr>
          <w:rFonts w:ascii="Source Code Pro" w:eastAsia="宋体" w:hAnsi="Source Code Pro" w:cs="Courier New" w:hint="eastAsia"/>
          <w:kern w:val="0"/>
          <w:szCs w:val="24"/>
          <w:lang w:eastAsia="zh-Hans"/>
        </w:rPr>
        <w:t>2</w:t>
      </w:r>
      <w:r w:rsidRPr="00E31DEA">
        <w:rPr>
          <w:rFonts w:ascii="Source Code Pro" w:eastAsia="宋体" w:hAnsi="Source Code Pro" w:cs="Courier New"/>
          <w:kern w:val="0"/>
          <w:szCs w:val="24"/>
          <w:lang w:eastAsia="zh-Hans"/>
        </w:rPr>
        <w:t>1-openjdk-amd64</w:t>
      </w:r>
    </w:p>
    <w:p w14:paraId="70A608F6"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kern w:val="0"/>
          <w:szCs w:val="24"/>
          <w:lang w:eastAsia="zh-Hans"/>
        </w:rPr>
        <w:t>export PATH=$PATH:$JAVA_HOME/bin</w:t>
      </w:r>
    </w:p>
    <w:p w14:paraId="2CB2C26D" w14:textId="77777777" w:rsidR="00E31DEA" w:rsidRPr="00E31DEA" w:rsidRDefault="00E31DEA" w:rsidP="00E31DEA">
      <w:pPr>
        <w:widowControl/>
        <w:spacing w:line="360" w:lineRule="exact"/>
        <w:jc w:val="left"/>
        <w:rPr>
          <w:rFonts w:ascii="宋体" w:eastAsia="宋体" w:hAnsi="宋体" w:cs="Times New Roman" w:hint="eastAsia"/>
          <w:b/>
          <w:bCs/>
          <w:kern w:val="0"/>
          <w:sz w:val="24"/>
          <w:szCs w:val="24"/>
        </w:rPr>
      </w:pPr>
    </w:p>
    <w:p w14:paraId="60D98937" w14:textId="77777777" w:rsidR="00E31DEA" w:rsidRPr="00E31DEA" w:rsidRDefault="00E31DEA" w:rsidP="00E31DEA">
      <w:pPr>
        <w:widowControl/>
        <w:spacing w:line="360" w:lineRule="exact"/>
        <w:jc w:val="left"/>
        <w:rPr>
          <w:rFonts w:ascii="宋体" w:eastAsia="宋体" w:hAnsi="宋体" w:cs="Times New Roman" w:hint="eastAsia"/>
          <w:b/>
          <w:bCs/>
          <w:kern w:val="0"/>
          <w:sz w:val="24"/>
          <w:szCs w:val="24"/>
        </w:rPr>
      </w:pPr>
      <w:r w:rsidRPr="00E31DEA">
        <w:rPr>
          <w:rFonts w:ascii="宋体" w:eastAsia="宋体" w:hAnsi="宋体" w:cs="Times New Roman" w:hint="eastAsia"/>
          <w:b/>
          <w:bCs/>
          <w:kern w:val="0"/>
          <w:sz w:val="24"/>
          <w:szCs w:val="24"/>
        </w:rPr>
        <w:t>1.5.2 下载解压</w:t>
      </w:r>
      <w:r w:rsidRPr="00E31DEA">
        <w:rPr>
          <w:rFonts w:ascii="宋体" w:eastAsia="宋体" w:hAnsi="宋体" w:cs="Times New Roman"/>
          <w:b/>
          <w:bCs/>
          <w:kern w:val="0"/>
          <w:sz w:val="24"/>
          <w:szCs w:val="24"/>
          <w:lang w:eastAsia="en-US"/>
        </w:rPr>
        <w:t>Neo4j</w:t>
      </w:r>
      <w:r w:rsidRPr="00E31DEA">
        <w:rPr>
          <w:rFonts w:ascii="宋体" w:eastAsia="宋体" w:hAnsi="宋体" w:cs="Times New Roman" w:hint="eastAsia"/>
          <w:b/>
          <w:bCs/>
          <w:kern w:val="0"/>
          <w:sz w:val="24"/>
          <w:szCs w:val="24"/>
        </w:rPr>
        <w:t xml:space="preserve"> Community</w:t>
      </w:r>
    </w:p>
    <w:p w14:paraId="1471F6F9" w14:textId="77777777" w:rsidR="00E31DEA" w:rsidRPr="00E31DEA" w:rsidRDefault="00E31DEA" w:rsidP="00E31DEA">
      <w:pPr>
        <w:widowControl/>
        <w:spacing w:before="180" w:after="180"/>
        <w:ind w:firstLine="420"/>
        <w:jc w:val="left"/>
        <w:rPr>
          <w:rFonts w:ascii="等线" w:eastAsia="宋体" w:hAnsi="等线" w:cs="Times New Roman" w:hint="eastAsia"/>
          <w:kern w:val="0"/>
          <w:sz w:val="24"/>
          <w:szCs w:val="24"/>
        </w:rPr>
      </w:pPr>
      <w:hyperlink r:id="rId59" w:history="1">
        <w:r w:rsidRPr="00E31DEA">
          <w:rPr>
            <w:rFonts w:ascii="等线" w:eastAsia="宋体" w:hAnsi="等线" w:cs="Times New Roman" w:hint="eastAsia"/>
            <w:color w:val="0000FF"/>
            <w:kern w:val="0"/>
            <w:sz w:val="24"/>
            <w:szCs w:val="24"/>
            <w:u w:val="single"/>
          </w:rPr>
          <w:t>微云数聚</w:t>
        </w:r>
      </w:hyperlink>
      <w:r w:rsidRPr="00E31DEA">
        <w:rPr>
          <w:rFonts w:ascii="等线" w:eastAsia="宋体" w:hAnsi="等线" w:cs="Times New Roman" w:hint="eastAsia"/>
          <w:kern w:val="0"/>
          <w:sz w:val="24"/>
          <w:szCs w:val="24"/>
          <w:vertAlign w:val="superscript"/>
        </w:rPr>
        <w:t>33</w:t>
      </w:r>
      <w:r w:rsidRPr="00E31DEA">
        <w:rPr>
          <w:rFonts w:ascii="等线" w:eastAsia="宋体" w:hAnsi="等线" w:cs="Times New Roman" w:hint="eastAsia"/>
          <w:kern w:val="0"/>
          <w:sz w:val="24"/>
          <w:szCs w:val="24"/>
        </w:rPr>
        <w:t>是</w:t>
      </w:r>
      <w:r w:rsidRPr="00E31DEA">
        <w:rPr>
          <w:rFonts w:ascii="等线" w:eastAsia="宋体" w:hAnsi="等线" w:cs="Times New Roman"/>
          <w:kern w:val="0"/>
          <w:sz w:val="24"/>
          <w:szCs w:val="24"/>
        </w:rPr>
        <w:t xml:space="preserve">Neo4j </w:t>
      </w:r>
      <w:r w:rsidRPr="00E31DEA">
        <w:rPr>
          <w:rFonts w:ascii="等线" w:eastAsia="宋体" w:hAnsi="等线" w:cs="Times New Roman"/>
          <w:kern w:val="0"/>
          <w:sz w:val="24"/>
          <w:szCs w:val="24"/>
        </w:rPr>
        <w:t>中国官方代理、战略合作伙伴及咨询服务提供商</w:t>
      </w:r>
      <w:r w:rsidRPr="00E31DEA">
        <w:rPr>
          <w:rFonts w:ascii="等线" w:eastAsia="宋体" w:hAnsi="等线" w:cs="Times New Roman" w:hint="eastAsia"/>
          <w:kern w:val="0"/>
          <w:sz w:val="24"/>
          <w:szCs w:val="24"/>
        </w:rPr>
        <w:t>，他们提供的</w:t>
      </w:r>
      <w:r w:rsidRPr="00E31DEA">
        <w:rPr>
          <w:rFonts w:ascii="等线" w:eastAsia="宋体" w:hAnsi="等线" w:cs="Times New Roman" w:hint="eastAsia"/>
          <w:kern w:val="0"/>
          <w:sz w:val="24"/>
          <w:szCs w:val="24"/>
        </w:rPr>
        <w:t>Neo4j</w:t>
      </w:r>
      <w:r w:rsidRPr="00E31DEA">
        <w:rPr>
          <w:rFonts w:ascii="等线" w:eastAsia="宋体" w:hAnsi="等线" w:cs="Times New Roman" w:hint="eastAsia"/>
          <w:kern w:val="0"/>
          <w:sz w:val="24"/>
          <w:szCs w:val="24"/>
        </w:rPr>
        <w:t>汉化社区版对</w:t>
      </w:r>
      <w:r w:rsidRPr="00E31DEA">
        <w:rPr>
          <w:rFonts w:ascii="等线" w:eastAsia="宋体" w:hAnsi="等线" w:cs="Times New Roman" w:hint="eastAsia"/>
          <w:kern w:val="0"/>
          <w:sz w:val="24"/>
          <w:szCs w:val="24"/>
        </w:rPr>
        <w:t>Neo4j</w:t>
      </w:r>
      <w:r w:rsidRPr="00E31DEA">
        <w:rPr>
          <w:rFonts w:ascii="等线" w:eastAsia="宋体" w:hAnsi="等线" w:cs="Times New Roman" w:hint="eastAsia"/>
          <w:kern w:val="0"/>
          <w:sz w:val="24"/>
          <w:szCs w:val="24"/>
        </w:rPr>
        <w:t>社区版作了一些扩充。</w:t>
      </w:r>
    </w:p>
    <w:p w14:paraId="731C68D3"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kern w:val="0"/>
          <w:szCs w:val="24"/>
          <w:lang w:eastAsia="zh-Hans"/>
        </w:rPr>
        <w:t># wget --no-check-certificate  https://we-yun.com/doc/neo4j-chs/5.</w:t>
      </w:r>
      <w:r w:rsidRPr="00E31DEA">
        <w:rPr>
          <w:rFonts w:ascii="Source Code Pro" w:eastAsia="宋体" w:hAnsi="Source Code Pro" w:cs="Courier New" w:hint="eastAsia"/>
          <w:kern w:val="0"/>
          <w:szCs w:val="24"/>
          <w:lang w:eastAsia="zh-Hans"/>
        </w:rPr>
        <w:t>2</w:t>
      </w:r>
      <w:r w:rsidRPr="00E31DEA">
        <w:rPr>
          <w:rFonts w:ascii="Source Code Pro" w:eastAsia="宋体" w:hAnsi="Source Code Pro" w:cs="Courier New" w:hint="eastAsia"/>
          <w:kern w:val="0"/>
          <w:szCs w:val="24"/>
        </w:rPr>
        <w:t>4</w:t>
      </w:r>
      <w:r w:rsidRPr="00E31DEA">
        <w:rPr>
          <w:rFonts w:ascii="Source Code Pro" w:eastAsia="宋体" w:hAnsi="Source Code Pro" w:cs="Courier New"/>
          <w:kern w:val="0"/>
          <w:szCs w:val="24"/>
          <w:lang w:eastAsia="zh-Hans"/>
        </w:rPr>
        <w:t>.</w:t>
      </w:r>
      <w:r w:rsidRPr="00E31DEA">
        <w:rPr>
          <w:rFonts w:ascii="Source Code Pro" w:eastAsia="宋体" w:hAnsi="Source Code Pro" w:cs="Courier New" w:hint="eastAsia"/>
          <w:kern w:val="0"/>
          <w:szCs w:val="24"/>
        </w:rPr>
        <w:t>0</w:t>
      </w:r>
      <w:r w:rsidRPr="00E31DEA">
        <w:rPr>
          <w:rFonts w:ascii="Source Code Pro" w:eastAsia="宋体" w:hAnsi="Source Code Pro" w:cs="Courier New"/>
          <w:kern w:val="0"/>
          <w:szCs w:val="24"/>
          <w:lang w:eastAsia="zh-Hans"/>
        </w:rPr>
        <w:t>/neo4j-chs-community-5.</w:t>
      </w:r>
      <w:r w:rsidRPr="00E31DEA">
        <w:rPr>
          <w:rFonts w:ascii="Source Code Pro" w:eastAsia="宋体" w:hAnsi="Source Code Pro" w:cs="Courier New" w:hint="eastAsia"/>
          <w:kern w:val="0"/>
          <w:szCs w:val="24"/>
          <w:lang w:eastAsia="zh-Hans"/>
        </w:rPr>
        <w:t>2</w:t>
      </w:r>
      <w:r w:rsidRPr="00E31DEA">
        <w:rPr>
          <w:rFonts w:ascii="Source Code Pro" w:eastAsia="宋体" w:hAnsi="Source Code Pro" w:cs="Courier New" w:hint="eastAsia"/>
          <w:kern w:val="0"/>
          <w:szCs w:val="24"/>
        </w:rPr>
        <w:t>4</w:t>
      </w:r>
      <w:r w:rsidRPr="00E31DEA">
        <w:rPr>
          <w:rFonts w:ascii="Source Code Pro" w:eastAsia="宋体" w:hAnsi="Source Code Pro" w:cs="Courier New"/>
          <w:kern w:val="0"/>
          <w:szCs w:val="24"/>
          <w:lang w:eastAsia="zh-Hans"/>
        </w:rPr>
        <w:t>.</w:t>
      </w:r>
      <w:r w:rsidRPr="00E31DEA">
        <w:rPr>
          <w:rFonts w:ascii="Source Code Pro" w:eastAsia="宋体" w:hAnsi="Source Code Pro" w:cs="Courier New" w:hint="eastAsia"/>
          <w:kern w:val="0"/>
          <w:szCs w:val="24"/>
        </w:rPr>
        <w:t>0</w:t>
      </w:r>
      <w:r w:rsidRPr="00E31DEA">
        <w:rPr>
          <w:rFonts w:ascii="Source Code Pro" w:eastAsia="宋体" w:hAnsi="Source Code Pro" w:cs="Courier New"/>
          <w:kern w:val="0"/>
          <w:szCs w:val="24"/>
          <w:lang w:eastAsia="zh-Hans"/>
        </w:rPr>
        <w:t>-unix.tar.gz</w:t>
      </w:r>
    </w:p>
    <w:p w14:paraId="23EE539A"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kern w:val="0"/>
          <w:szCs w:val="24"/>
          <w:lang w:eastAsia="zh-Hans"/>
        </w:rPr>
        <w:t># tar xzvf neo4j-chs-community-5.</w:t>
      </w:r>
      <w:r w:rsidRPr="00E31DEA">
        <w:rPr>
          <w:rFonts w:ascii="Source Code Pro" w:eastAsia="宋体" w:hAnsi="Source Code Pro" w:cs="Courier New" w:hint="eastAsia"/>
          <w:kern w:val="0"/>
          <w:szCs w:val="24"/>
          <w:lang w:eastAsia="zh-Hans"/>
        </w:rPr>
        <w:t>2</w:t>
      </w:r>
      <w:r w:rsidRPr="00E31DEA">
        <w:rPr>
          <w:rFonts w:ascii="Source Code Pro" w:eastAsia="宋体" w:hAnsi="Source Code Pro" w:cs="Courier New" w:hint="eastAsia"/>
          <w:kern w:val="0"/>
          <w:szCs w:val="24"/>
        </w:rPr>
        <w:t>4</w:t>
      </w:r>
      <w:r w:rsidRPr="00E31DEA">
        <w:rPr>
          <w:rFonts w:ascii="Source Code Pro" w:eastAsia="宋体" w:hAnsi="Source Code Pro" w:cs="Courier New"/>
          <w:kern w:val="0"/>
          <w:szCs w:val="24"/>
          <w:lang w:eastAsia="zh-Hans"/>
        </w:rPr>
        <w:t>.</w:t>
      </w:r>
      <w:r w:rsidRPr="00E31DEA">
        <w:rPr>
          <w:rFonts w:ascii="Source Code Pro" w:eastAsia="宋体" w:hAnsi="Source Code Pro" w:cs="Courier New" w:hint="eastAsia"/>
          <w:kern w:val="0"/>
          <w:szCs w:val="24"/>
        </w:rPr>
        <w:t>0</w:t>
      </w:r>
      <w:r w:rsidRPr="00E31DEA">
        <w:rPr>
          <w:rFonts w:ascii="Source Code Pro" w:eastAsia="宋体" w:hAnsi="Source Code Pro" w:cs="Courier New"/>
          <w:kern w:val="0"/>
          <w:szCs w:val="24"/>
          <w:lang w:eastAsia="zh-Hans"/>
        </w:rPr>
        <w:t>-unix.tar.gz</w:t>
      </w:r>
    </w:p>
    <w:p w14:paraId="0909F29F"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kern w:val="0"/>
          <w:szCs w:val="24"/>
          <w:lang w:eastAsia="zh-Hans"/>
        </w:rPr>
        <w:t># mv neo4j-chs-community-5.</w:t>
      </w:r>
      <w:r w:rsidRPr="00E31DEA">
        <w:rPr>
          <w:rFonts w:ascii="Source Code Pro" w:eastAsia="宋体" w:hAnsi="Source Code Pro" w:cs="Courier New" w:hint="eastAsia"/>
          <w:kern w:val="0"/>
          <w:szCs w:val="24"/>
          <w:lang w:eastAsia="zh-Hans"/>
        </w:rPr>
        <w:t>2</w:t>
      </w:r>
      <w:r w:rsidRPr="00E31DEA">
        <w:rPr>
          <w:rFonts w:ascii="Source Code Pro" w:eastAsia="宋体" w:hAnsi="Source Code Pro" w:cs="Courier New" w:hint="eastAsia"/>
          <w:kern w:val="0"/>
          <w:szCs w:val="24"/>
        </w:rPr>
        <w:t>4</w:t>
      </w:r>
      <w:r w:rsidRPr="00E31DEA">
        <w:rPr>
          <w:rFonts w:ascii="Source Code Pro" w:eastAsia="宋体" w:hAnsi="Source Code Pro" w:cs="Courier New"/>
          <w:kern w:val="0"/>
          <w:szCs w:val="24"/>
          <w:lang w:eastAsia="zh-Hans"/>
        </w:rPr>
        <w:t>.</w:t>
      </w:r>
      <w:r w:rsidRPr="00E31DEA">
        <w:rPr>
          <w:rFonts w:ascii="Source Code Pro" w:eastAsia="宋体" w:hAnsi="Source Code Pro" w:cs="Courier New" w:hint="eastAsia"/>
          <w:kern w:val="0"/>
          <w:szCs w:val="24"/>
        </w:rPr>
        <w:t>0</w:t>
      </w:r>
      <w:r w:rsidRPr="00E31DEA">
        <w:rPr>
          <w:rFonts w:ascii="Source Code Pro" w:eastAsia="宋体" w:hAnsi="Source Code Pro" w:cs="Courier New"/>
          <w:kern w:val="0"/>
          <w:szCs w:val="24"/>
          <w:lang w:eastAsia="zh-Hans"/>
        </w:rPr>
        <w:t>-unix /opt/neo4j-chs-community-5.</w:t>
      </w:r>
      <w:r w:rsidRPr="00E31DEA">
        <w:rPr>
          <w:rFonts w:ascii="Source Code Pro" w:eastAsia="宋体" w:hAnsi="Source Code Pro" w:cs="Courier New" w:hint="eastAsia"/>
          <w:kern w:val="0"/>
          <w:szCs w:val="24"/>
          <w:lang w:eastAsia="zh-Hans"/>
        </w:rPr>
        <w:t>2</w:t>
      </w:r>
      <w:r w:rsidRPr="00E31DEA">
        <w:rPr>
          <w:rFonts w:ascii="Source Code Pro" w:eastAsia="宋体" w:hAnsi="Source Code Pro" w:cs="Courier New" w:hint="eastAsia"/>
          <w:kern w:val="0"/>
          <w:szCs w:val="24"/>
        </w:rPr>
        <w:t>4</w:t>
      </w:r>
      <w:r w:rsidRPr="00E31DEA">
        <w:rPr>
          <w:rFonts w:ascii="Source Code Pro" w:eastAsia="宋体" w:hAnsi="Source Code Pro" w:cs="Courier New"/>
          <w:kern w:val="0"/>
          <w:szCs w:val="24"/>
          <w:lang w:eastAsia="zh-Hans"/>
        </w:rPr>
        <w:t>.</w:t>
      </w:r>
      <w:r w:rsidRPr="00E31DEA">
        <w:rPr>
          <w:rFonts w:ascii="Source Code Pro" w:eastAsia="宋体" w:hAnsi="Source Code Pro" w:cs="Courier New" w:hint="eastAsia"/>
          <w:kern w:val="0"/>
          <w:szCs w:val="24"/>
        </w:rPr>
        <w:t>0</w:t>
      </w:r>
      <w:r w:rsidRPr="00E31DEA">
        <w:rPr>
          <w:rFonts w:ascii="Source Code Pro" w:eastAsia="宋体" w:hAnsi="Source Code Pro" w:cs="Courier New"/>
          <w:kern w:val="0"/>
          <w:szCs w:val="24"/>
          <w:lang w:eastAsia="zh-Hans"/>
        </w:rPr>
        <w:t>-unix</w:t>
      </w:r>
    </w:p>
    <w:p w14:paraId="5DAD6FAA" w14:textId="77777777" w:rsidR="00E31DEA" w:rsidRPr="00E31DEA" w:rsidRDefault="00E31DEA" w:rsidP="00E31DEA">
      <w:pPr>
        <w:widowControl/>
        <w:spacing w:before="100" w:beforeAutospacing="1" w:after="100" w:afterAutospacing="1"/>
        <w:jc w:val="left"/>
        <w:rPr>
          <w:rFonts w:ascii="宋体" w:eastAsia="宋体" w:hAnsi="宋体" w:cs="宋体" w:hint="eastAsia"/>
          <w:b/>
          <w:bCs/>
          <w:kern w:val="0"/>
          <w:sz w:val="24"/>
          <w:szCs w:val="24"/>
        </w:rPr>
      </w:pPr>
      <w:r w:rsidRPr="00E31DEA">
        <w:rPr>
          <w:rFonts w:ascii="宋体" w:eastAsia="宋体" w:hAnsi="宋体" w:cs="宋体" w:hint="eastAsia"/>
          <w:b/>
          <w:bCs/>
          <w:kern w:val="0"/>
          <w:sz w:val="24"/>
          <w:szCs w:val="24"/>
        </w:rPr>
        <w:t>1.5.3 启动Neo4j一次，创建服务器的目录结构</w:t>
      </w:r>
    </w:p>
    <w:p w14:paraId="61A1A58C" w14:textId="77777777" w:rsidR="00E31DEA" w:rsidRPr="00E31DEA" w:rsidRDefault="00E31DEA" w:rsidP="00E31DEA">
      <w:pPr>
        <w:widowControl/>
        <w:spacing w:before="100" w:beforeAutospacing="1" w:after="100" w:afterAutospacing="1"/>
        <w:ind w:left="360"/>
        <w:jc w:val="left"/>
        <w:rPr>
          <w:rFonts w:ascii="宋体" w:eastAsia="宋体" w:hAnsi="宋体" w:cs="宋体" w:hint="eastAsia"/>
          <w:kern w:val="0"/>
          <w:sz w:val="24"/>
          <w:szCs w:val="24"/>
        </w:rPr>
      </w:pPr>
      <w:r w:rsidRPr="00E31DEA">
        <w:rPr>
          <w:rFonts w:ascii="宋体" w:eastAsia="宋体" w:hAnsi="宋体" w:cs="宋体" w:hint="eastAsia"/>
          <w:kern w:val="0"/>
          <w:sz w:val="24"/>
          <w:szCs w:val="24"/>
        </w:rPr>
        <w:t>增加Neo4j环境变量。</w:t>
      </w:r>
    </w:p>
    <w:p w14:paraId="1158CF11"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rPr>
      </w:pPr>
      <w:r w:rsidRPr="00E31DEA">
        <w:rPr>
          <w:rFonts w:ascii="Source Code Pro" w:eastAsia="宋体" w:hAnsi="Source Code Pro" w:cs="Courier New" w:hint="eastAsia"/>
          <w:kern w:val="0"/>
          <w:szCs w:val="24"/>
          <w:lang w:eastAsia="zh-Hans"/>
        </w:rPr>
        <w:t xml:space="preserve"># </w:t>
      </w:r>
      <w:r w:rsidRPr="00E31DEA">
        <w:rPr>
          <w:rFonts w:ascii="Source Code Pro" w:eastAsia="宋体" w:hAnsi="Source Code Pro" w:cs="Courier New"/>
          <w:kern w:val="0"/>
          <w:szCs w:val="24"/>
          <w:lang w:eastAsia="zh-Hans"/>
        </w:rPr>
        <w:t>vi /etc/profile</w:t>
      </w:r>
    </w:p>
    <w:p w14:paraId="170C8589" w14:textId="77777777" w:rsidR="00E31DEA" w:rsidRPr="00E31DEA" w:rsidRDefault="00E31DEA" w:rsidP="00E31DEA">
      <w:pPr>
        <w:widowControl/>
        <w:spacing w:before="100" w:beforeAutospacing="1" w:after="100" w:afterAutospacing="1"/>
        <w:ind w:left="360"/>
        <w:jc w:val="left"/>
        <w:rPr>
          <w:rFonts w:ascii="宋体" w:eastAsia="宋体" w:hAnsi="宋体" w:cs="宋体" w:hint="eastAsia"/>
          <w:kern w:val="0"/>
          <w:sz w:val="24"/>
          <w:szCs w:val="24"/>
        </w:rPr>
      </w:pPr>
      <w:r w:rsidRPr="00E31DEA">
        <w:rPr>
          <w:rFonts w:ascii="宋体" w:eastAsia="宋体" w:hAnsi="宋体" w:cs="宋体" w:hint="eastAsia"/>
          <w:kern w:val="0"/>
          <w:sz w:val="24"/>
          <w:szCs w:val="24"/>
        </w:rPr>
        <w:t>增加下面的环境变量。</w:t>
      </w:r>
    </w:p>
    <w:p w14:paraId="566BA1C0"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kern w:val="0"/>
          <w:szCs w:val="24"/>
          <w:lang w:eastAsia="zh-Hans"/>
        </w:rPr>
        <w:t>export NEO4J_HOME=/opt/neo4j-chs-community-5.</w:t>
      </w:r>
      <w:r w:rsidRPr="00E31DEA">
        <w:rPr>
          <w:rFonts w:ascii="Source Code Pro" w:eastAsia="宋体" w:hAnsi="Source Code Pro" w:cs="Courier New" w:hint="eastAsia"/>
          <w:kern w:val="0"/>
          <w:szCs w:val="24"/>
          <w:lang w:eastAsia="zh-Hans"/>
        </w:rPr>
        <w:t>2</w:t>
      </w:r>
      <w:r w:rsidRPr="00E31DEA">
        <w:rPr>
          <w:rFonts w:ascii="Source Code Pro" w:eastAsia="宋体" w:hAnsi="Source Code Pro" w:cs="Courier New" w:hint="eastAsia"/>
          <w:kern w:val="0"/>
          <w:szCs w:val="24"/>
        </w:rPr>
        <w:t>4</w:t>
      </w:r>
      <w:r w:rsidRPr="00E31DEA">
        <w:rPr>
          <w:rFonts w:ascii="Source Code Pro" w:eastAsia="宋体" w:hAnsi="Source Code Pro" w:cs="Courier New"/>
          <w:kern w:val="0"/>
          <w:szCs w:val="24"/>
          <w:lang w:eastAsia="zh-Hans"/>
        </w:rPr>
        <w:t>.</w:t>
      </w:r>
      <w:r w:rsidRPr="00E31DEA">
        <w:rPr>
          <w:rFonts w:ascii="Source Code Pro" w:eastAsia="宋体" w:hAnsi="Source Code Pro" w:cs="Courier New" w:hint="eastAsia"/>
          <w:kern w:val="0"/>
          <w:szCs w:val="24"/>
        </w:rPr>
        <w:t>0</w:t>
      </w:r>
      <w:r w:rsidRPr="00E31DEA">
        <w:rPr>
          <w:rFonts w:ascii="Source Code Pro" w:eastAsia="宋体" w:hAnsi="Source Code Pro" w:cs="Courier New"/>
          <w:kern w:val="0"/>
          <w:szCs w:val="24"/>
          <w:lang w:eastAsia="zh-Hans"/>
        </w:rPr>
        <w:t>-unix</w:t>
      </w:r>
    </w:p>
    <w:p w14:paraId="7A291970"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kern w:val="0"/>
          <w:szCs w:val="24"/>
          <w:lang w:eastAsia="zh-Hans"/>
        </w:rPr>
        <w:t>export</w:t>
      </w:r>
      <w:r w:rsidRPr="00E31DEA">
        <w:rPr>
          <w:rFonts w:ascii="Source Code Pro" w:eastAsia="宋体" w:hAnsi="Source Code Pro" w:cs="Courier New" w:hint="eastAsia"/>
          <w:kern w:val="0"/>
          <w:szCs w:val="24"/>
          <w:lang w:eastAsia="zh-Hans"/>
        </w:rPr>
        <w:t xml:space="preserve"> </w:t>
      </w:r>
      <w:r w:rsidRPr="00E31DEA">
        <w:rPr>
          <w:rFonts w:ascii="Source Code Pro" w:eastAsia="宋体" w:hAnsi="Source Code Pro" w:cs="Courier New"/>
          <w:kern w:val="0"/>
          <w:szCs w:val="24"/>
          <w:lang w:eastAsia="zh-Hans"/>
        </w:rPr>
        <w:t>NEO4J_CONF=$NEO4J_HOME/conf</w:t>
      </w:r>
    </w:p>
    <w:p w14:paraId="15C1E3F6" w14:textId="77777777" w:rsidR="00E31DEA" w:rsidRPr="00E31DEA" w:rsidRDefault="00E31DEA" w:rsidP="00E31DEA">
      <w:pPr>
        <w:widowControl/>
        <w:spacing w:line="360" w:lineRule="exact"/>
        <w:ind w:firstLine="420"/>
        <w:jc w:val="left"/>
        <w:rPr>
          <w:rFonts w:ascii="宋体" w:eastAsia="宋体" w:hAnsi="宋体" w:cs="Times New Roman" w:hint="eastAsia"/>
          <w:kern w:val="0"/>
          <w:sz w:val="24"/>
          <w:szCs w:val="24"/>
        </w:rPr>
      </w:pPr>
      <w:r w:rsidRPr="00E31DEA">
        <w:rPr>
          <w:rFonts w:ascii="宋体" w:eastAsia="宋体" w:hAnsi="宋体" w:cs="Times New Roman" w:hint="eastAsia"/>
          <w:kern w:val="0"/>
          <w:sz w:val="24"/>
          <w:szCs w:val="24"/>
        </w:rPr>
        <w:t>启动Neo4j，第一次启动会创建服务器的目录结构。</w:t>
      </w:r>
    </w:p>
    <w:p w14:paraId="4A531B06"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(base) root@10-23-6-18:/opt/neo4j-chs-community-5.24.0-unix/bin# ./neo4j start</w:t>
      </w:r>
    </w:p>
    <w:p w14:paraId="71409A08"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Directories in use:</w:t>
      </w:r>
    </w:p>
    <w:p w14:paraId="5662117A"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rPr>
      </w:pPr>
      <w:r w:rsidRPr="00E31DEA">
        <w:rPr>
          <w:rFonts w:ascii="Source Code Pro" w:eastAsia="宋体" w:hAnsi="Source Code Pro" w:cs="Courier New"/>
          <w:kern w:val="0"/>
          <w:szCs w:val="24"/>
        </w:rPr>
        <w:t>……</w:t>
      </w:r>
    </w:p>
    <w:p w14:paraId="0B4556CE"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Starting Neo4j.</w:t>
      </w:r>
    </w:p>
    <w:p w14:paraId="7E1FDC5F"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Started neo4j (pid:551876). It is available at http://localhost:7474</w:t>
      </w:r>
    </w:p>
    <w:p w14:paraId="275629EA"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There may be a short delay until the server is ready.</w:t>
      </w:r>
    </w:p>
    <w:p w14:paraId="2F92C429"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(base) root@10-23-6-18:/opt/neo4j-chs-community-5.24.0-unix/bin# ./neo4j stop</w:t>
      </w:r>
    </w:p>
    <w:p w14:paraId="2C7C1DAE"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Stopping Neo4j............ stopped.</w:t>
      </w:r>
    </w:p>
    <w:p w14:paraId="308B6C50" w14:textId="77777777" w:rsidR="00E31DEA" w:rsidRPr="00E31DEA" w:rsidRDefault="00E31DEA" w:rsidP="00E31DEA">
      <w:pPr>
        <w:widowControl/>
        <w:spacing w:before="100" w:beforeAutospacing="1" w:after="100" w:afterAutospacing="1"/>
        <w:jc w:val="left"/>
        <w:rPr>
          <w:rFonts w:ascii="宋体" w:eastAsia="宋体" w:hAnsi="宋体" w:cs="宋体" w:hint="eastAsia"/>
          <w:b/>
          <w:bCs/>
          <w:kern w:val="0"/>
          <w:sz w:val="24"/>
          <w:szCs w:val="24"/>
        </w:rPr>
      </w:pPr>
      <w:r w:rsidRPr="00E31DEA">
        <w:rPr>
          <w:rFonts w:ascii="宋体" w:eastAsia="宋体" w:hAnsi="宋体" w:cs="宋体" w:hint="eastAsia"/>
          <w:b/>
          <w:bCs/>
          <w:kern w:val="0"/>
          <w:sz w:val="24"/>
          <w:szCs w:val="24"/>
        </w:rPr>
        <w:t>1.5.4 拷贝空白数据库</w:t>
      </w:r>
      <w:r w:rsidRPr="00E31DEA">
        <w:rPr>
          <w:rFonts w:ascii="宋体" w:eastAsia="宋体" w:hAnsi="宋体" w:cs="宋体"/>
          <w:b/>
          <w:bCs/>
          <w:kern w:val="0"/>
          <w:sz w:val="24"/>
          <w:szCs w:val="24"/>
        </w:rPr>
        <w:t>neo4j</w:t>
      </w:r>
      <w:r w:rsidRPr="00E31DEA">
        <w:rPr>
          <w:rFonts w:ascii="宋体" w:eastAsia="宋体" w:hAnsi="宋体" w:cs="宋体" w:hint="eastAsia"/>
          <w:b/>
          <w:bCs/>
          <w:kern w:val="0"/>
          <w:sz w:val="24"/>
          <w:szCs w:val="24"/>
        </w:rPr>
        <w:t>备份</w:t>
      </w:r>
    </w:p>
    <w:p w14:paraId="6FC6F334" w14:textId="77777777" w:rsidR="00E31DEA" w:rsidRPr="00E31DEA" w:rsidRDefault="00E31DEA" w:rsidP="00E31DEA">
      <w:pPr>
        <w:widowControl/>
        <w:spacing w:before="100" w:beforeAutospacing="1" w:after="100" w:afterAutospacing="1"/>
        <w:ind w:firstLine="360"/>
        <w:jc w:val="left"/>
        <w:rPr>
          <w:rFonts w:ascii="宋体" w:eastAsia="宋体" w:hAnsi="宋体" w:cs="宋体" w:hint="eastAsia"/>
          <w:kern w:val="0"/>
          <w:sz w:val="24"/>
          <w:szCs w:val="24"/>
        </w:rPr>
      </w:pPr>
      <w:r w:rsidRPr="00E31DEA">
        <w:rPr>
          <w:rFonts w:ascii="宋体" w:eastAsia="宋体" w:hAnsi="宋体" w:cs="宋体" w:hint="eastAsia"/>
          <w:kern w:val="0"/>
          <w:sz w:val="24"/>
          <w:szCs w:val="24"/>
        </w:rPr>
        <w:t>社区版不支持多个并发数据库，以后新建数据库时拷贝该备份并重新命名，然后切换至新的数据库即可。</w:t>
      </w:r>
    </w:p>
    <w:p w14:paraId="3E6D104C"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kern w:val="0"/>
          <w:szCs w:val="24"/>
          <w:lang w:eastAsia="zh-Hans"/>
        </w:rPr>
        <w:t># cd /opt/neo4j-chs-community-5.</w:t>
      </w:r>
      <w:r w:rsidRPr="00E31DEA">
        <w:rPr>
          <w:rFonts w:ascii="Source Code Pro" w:eastAsia="宋体" w:hAnsi="Source Code Pro" w:cs="Courier New" w:hint="eastAsia"/>
          <w:kern w:val="0"/>
          <w:szCs w:val="24"/>
          <w:lang w:eastAsia="zh-Hans"/>
        </w:rPr>
        <w:t>2</w:t>
      </w:r>
      <w:r w:rsidRPr="00E31DEA">
        <w:rPr>
          <w:rFonts w:ascii="Source Code Pro" w:eastAsia="宋体" w:hAnsi="Source Code Pro" w:cs="Courier New" w:hint="eastAsia"/>
          <w:kern w:val="0"/>
          <w:szCs w:val="24"/>
        </w:rPr>
        <w:t>4</w:t>
      </w:r>
      <w:r w:rsidRPr="00E31DEA">
        <w:rPr>
          <w:rFonts w:ascii="Source Code Pro" w:eastAsia="宋体" w:hAnsi="Source Code Pro" w:cs="Courier New"/>
          <w:kern w:val="0"/>
          <w:szCs w:val="24"/>
          <w:lang w:eastAsia="zh-Hans"/>
        </w:rPr>
        <w:t>.</w:t>
      </w:r>
      <w:r w:rsidRPr="00E31DEA">
        <w:rPr>
          <w:rFonts w:ascii="Source Code Pro" w:eastAsia="宋体" w:hAnsi="Source Code Pro" w:cs="Courier New" w:hint="eastAsia"/>
          <w:kern w:val="0"/>
          <w:szCs w:val="24"/>
        </w:rPr>
        <w:t>0</w:t>
      </w:r>
      <w:r w:rsidRPr="00E31DEA">
        <w:rPr>
          <w:rFonts w:ascii="Source Code Pro" w:eastAsia="宋体" w:hAnsi="Source Code Pro" w:cs="Courier New"/>
          <w:kern w:val="0"/>
          <w:szCs w:val="24"/>
          <w:lang w:eastAsia="zh-Hans"/>
        </w:rPr>
        <w:t>-unix/data/databases</w:t>
      </w:r>
    </w:p>
    <w:p w14:paraId="7916F791"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kern w:val="0"/>
          <w:szCs w:val="24"/>
          <w:lang w:eastAsia="zh-Hans"/>
        </w:rPr>
        <w:t># cp -R neo4j blank</w:t>
      </w:r>
    </w:p>
    <w:p w14:paraId="01246C37" w14:textId="77777777" w:rsidR="00E31DEA" w:rsidRPr="00E31DEA" w:rsidRDefault="00E31DEA" w:rsidP="00E31DEA">
      <w:pPr>
        <w:widowControl/>
        <w:spacing w:line="360" w:lineRule="exact"/>
        <w:jc w:val="left"/>
        <w:rPr>
          <w:rFonts w:ascii="宋体" w:eastAsia="宋体" w:hAnsi="宋体" w:cs="Times New Roman" w:hint="eastAsia"/>
          <w:b/>
          <w:bCs/>
          <w:kern w:val="0"/>
          <w:sz w:val="24"/>
          <w:szCs w:val="24"/>
        </w:rPr>
      </w:pPr>
      <w:r w:rsidRPr="00E31DEA">
        <w:rPr>
          <w:rFonts w:ascii="宋体" w:eastAsia="宋体" w:hAnsi="宋体" w:cs="Times New Roman" w:hint="eastAsia"/>
          <w:b/>
          <w:bCs/>
          <w:kern w:val="0"/>
          <w:sz w:val="24"/>
          <w:szCs w:val="24"/>
        </w:rPr>
        <w:t>1.5.5 修改配置</w:t>
      </w:r>
    </w:p>
    <w:p w14:paraId="6D583B3E" w14:textId="77777777" w:rsidR="00E31DEA" w:rsidRPr="00E31DEA" w:rsidRDefault="00E31DEA" w:rsidP="00E31DEA">
      <w:pPr>
        <w:widowControl/>
        <w:spacing w:line="360" w:lineRule="exact"/>
        <w:ind w:firstLine="420"/>
        <w:jc w:val="left"/>
        <w:rPr>
          <w:rFonts w:ascii="等线" w:eastAsia="宋体" w:hAnsi="等线" w:cs="Times New Roman" w:hint="eastAsia"/>
          <w:kern w:val="0"/>
          <w:sz w:val="24"/>
          <w:szCs w:val="24"/>
        </w:rPr>
      </w:pPr>
      <w:r w:rsidRPr="00E31DEA">
        <w:rPr>
          <w:rFonts w:ascii="等线" w:eastAsia="宋体" w:hAnsi="等线" w:cs="Times New Roman" w:hint="eastAsia"/>
          <w:kern w:val="0"/>
          <w:sz w:val="24"/>
          <w:szCs w:val="24"/>
        </w:rPr>
        <w:lastRenderedPageBreak/>
        <w:t>打开网络访问地址等，默认只侦听</w:t>
      </w:r>
      <w:r w:rsidRPr="00E31DEA">
        <w:rPr>
          <w:rFonts w:ascii="等线" w:eastAsia="宋体" w:hAnsi="等线" w:cs="Times New Roman"/>
          <w:kern w:val="0"/>
          <w:sz w:val="24"/>
          <w:szCs w:val="24"/>
        </w:rPr>
        <w:t>loopback</w:t>
      </w:r>
      <w:r w:rsidRPr="00E31DEA">
        <w:rPr>
          <w:rFonts w:ascii="等线" w:eastAsia="宋体" w:hAnsi="等线" w:cs="Times New Roman" w:hint="eastAsia"/>
          <w:kern w:val="0"/>
          <w:sz w:val="24"/>
          <w:szCs w:val="24"/>
        </w:rPr>
        <w:t>地址</w:t>
      </w:r>
      <w:r w:rsidRPr="00E31DEA">
        <w:rPr>
          <w:rFonts w:ascii="等线" w:eastAsia="宋体" w:hAnsi="等线" w:cs="Times New Roman"/>
          <w:kern w:val="0"/>
          <w:sz w:val="24"/>
          <w:szCs w:val="24"/>
        </w:rPr>
        <w:t xml:space="preserve"> 127.0.0.1</w:t>
      </w:r>
      <w:r w:rsidRPr="00E31DEA">
        <w:rPr>
          <w:rFonts w:ascii="等线" w:eastAsia="宋体" w:hAnsi="等线" w:cs="Times New Roman" w:hint="eastAsia"/>
          <w:kern w:val="0"/>
          <w:sz w:val="24"/>
          <w:szCs w:val="24"/>
        </w:rPr>
        <w:t>。这里把从</w:t>
      </w:r>
      <w:r w:rsidRPr="00E31DEA">
        <w:rPr>
          <w:rFonts w:ascii="等线" w:eastAsia="宋体" w:hAnsi="等线" w:cs="Times New Roman"/>
          <w:kern w:val="0"/>
          <w:sz w:val="24"/>
          <w:szCs w:val="24"/>
        </w:rPr>
        <w:t>CSV</w:t>
      </w:r>
      <w:r w:rsidRPr="00E31DEA">
        <w:rPr>
          <w:rFonts w:ascii="等线" w:eastAsia="宋体" w:hAnsi="等线" w:cs="Times New Roman" w:hint="eastAsia"/>
          <w:kern w:val="0"/>
          <w:sz w:val="24"/>
          <w:szCs w:val="24"/>
        </w:rPr>
        <w:t>导入数据的许可目录限制在</w:t>
      </w:r>
      <w:r w:rsidRPr="00E31DEA">
        <w:rPr>
          <w:rFonts w:ascii="等线" w:eastAsia="宋体" w:hAnsi="等线" w:cs="Times New Roman"/>
          <w:kern w:val="0"/>
          <w:sz w:val="24"/>
          <w:szCs w:val="24"/>
        </w:rPr>
        <w:t>/home/ubuntu/data</w:t>
      </w:r>
      <w:r w:rsidRPr="00E31DEA">
        <w:rPr>
          <w:rFonts w:ascii="等线" w:eastAsia="宋体" w:hAnsi="等线" w:cs="Times New Roman" w:hint="eastAsia"/>
          <w:kern w:val="0"/>
          <w:sz w:val="24"/>
          <w:szCs w:val="24"/>
        </w:rPr>
        <w:t>。</w:t>
      </w:r>
      <w:r w:rsidRPr="00E31DEA">
        <w:rPr>
          <w:rFonts w:ascii="等线" w:eastAsia="宋体" w:hAnsi="等线" w:cs="Times New Roman" w:hint="eastAsia"/>
          <w:kern w:val="0"/>
          <w:sz w:val="24"/>
          <w:szCs w:val="24"/>
        </w:rPr>
        <w:t xml:space="preserve"> </w:t>
      </w:r>
    </w:p>
    <w:p w14:paraId="6CE59B61"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kern w:val="0"/>
          <w:szCs w:val="24"/>
          <w:lang w:eastAsia="zh-Hans"/>
        </w:rPr>
        <w:t># cd /opt/neo4j-chs-community-5.</w:t>
      </w:r>
      <w:r w:rsidRPr="00E31DEA">
        <w:rPr>
          <w:rFonts w:ascii="Source Code Pro" w:eastAsia="宋体" w:hAnsi="Source Code Pro" w:cs="Courier New" w:hint="eastAsia"/>
          <w:kern w:val="0"/>
          <w:szCs w:val="24"/>
          <w:lang w:eastAsia="zh-Hans"/>
        </w:rPr>
        <w:t>2</w:t>
      </w:r>
      <w:r w:rsidRPr="00E31DEA">
        <w:rPr>
          <w:rFonts w:ascii="Source Code Pro" w:eastAsia="宋体" w:hAnsi="Source Code Pro" w:cs="Courier New" w:hint="eastAsia"/>
          <w:kern w:val="0"/>
          <w:szCs w:val="24"/>
        </w:rPr>
        <w:t>4</w:t>
      </w:r>
      <w:r w:rsidRPr="00E31DEA">
        <w:rPr>
          <w:rFonts w:ascii="Source Code Pro" w:eastAsia="宋体" w:hAnsi="Source Code Pro" w:cs="Courier New"/>
          <w:kern w:val="0"/>
          <w:szCs w:val="24"/>
          <w:lang w:eastAsia="zh-Hans"/>
        </w:rPr>
        <w:t>.</w:t>
      </w:r>
      <w:r w:rsidRPr="00E31DEA">
        <w:rPr>
          <w:rFonts w:ascii="Source Code Pro" w:eastAsia="宋体" w:hAnsi="Source Code Pro" w:cs="Courier New" w:hint="eastAsia"/>
          <w:kern w:val="0"/>
          <w:szCs w:val="24"/>
        </w:rPr>
        <w:t>0</w:t>
      </w:r>
      <w:r w:rsidRPr="00E31DEA">
        <w:rPr>
          <w:rFonts w:ascii="Source Code Pro" w:eastAsia="宋体" w:hAnsi="Source Code Pro" w:cs="Courier New"/>
          <w:kern w:val="0"/>
          <w:szCs w:val="24"/>
          <w:lang w:eastAsia="zh-Hans"/>
        </w:rPr>
        <w:t>-unix/conf</w:t>
      </w:r>
    </w:p>
    <w:p w14:paraId="3F86C629"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kern w:val="0"/>
          <w:szCs w:val="24"/>
          <w:lang w:eastAsia="zh-Hans"/>
        </w:rPr>
        <w:t># vi neo4j.conf</w:t>
      </w:r>
    </w:p>
    <w:p w14:paraId="306CD85B"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rPr>
      </w:pPr>
      <w:r w:rsidRPr="00E31DEA">
        <w:rPr>
          <w:rFonts w:ascii="宋体" w:eastAsia="宋体" w:hAnsi="宋体" w:cs="宋体" w:hint="eastAsia"/>
          <w:kern w:val="0"/>
          <w:sz w:val="24"/>
          <w:szCs w:val="24"/>
        </w:rPr>
        <w:t>参考配置：</w:t>
      </w:r>
    </w:p>
    <w:p w14:paraId="5AB4DD25"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kern w:val="0"/>
          <w:szCs w:val="24"/>
          <w:lang w:eastAsia="zh-Hans"/>
        </w:rPr>
        <w:t xml:space="preserve"># </w:t>
      </w:r>
      <w:r w:rsidRPr="00E31DEA">
        <w:rPr>
          <w:rFonts w:ascii="宋体" w:eastAsia="宋体" w:hAnsi="宋体" w:cs="Courier New" w:hint="eastAsia"/>
          <w:kern w:val="0"/>
          <w:szCs w:val="24"/>
          <w:lang w:eastAsia="zh-Hans"/>
        </w:rPr>
        <w:t>打开网络访问地址</w:t>
      </w:r>
    </w:p>
    <w:p w14:paraId="6794B639"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kern w:val="0"/>
          <w:szCs w:val="24"/>
          <w:lang w:eastAsia="zh-Hans"/>
        </w:rPr>
        <w:t>server.default_listen_address=0.0.0.0</w:t>
      </w:r>
    </w:p>
    <w:p w14:paraId="4F1F841E"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071C63D2"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kern w:val="0"/>
          <w:szCs w:val="24"/>
          <w:lang w:eastAsia="zh-Hans"/>
        </w:rPr>
        <w:t>#</w:t>
      </w:r>
      <w:r w:rsidRPr="00E31DEA">
        <w:rPr>
          <w:rFonts w:ascii="宋体" w:eastAsia="宋体" w:hAnsi="宋体" w:cs="Courier New" w:hint="eastAsia"/>
          <w:kern w:val="0"/>
          <w:szCs w:val="24"/>
          <w:lang w:eastAsia="zh-Hans"/>
        </w:rPr>
        <w:t>启动时打开的数据库，社区版只能在线打开一个数据库，通过改变下面的名字切换。</w:t>
      </w:r>
      <w:r w:rsidRPr="00E31DEA">
        <w:rPr>
          <w:rFonts w:ascii="Source Code Pro" w:eastAsia="宋体" w:hAnsi="Source Code Pro" w:cs="Courier New"/>
          <w:kern w:val="0"/>
          <w:szCs w:val="24"/>
          <w:lang w:eastAsia="zh-Hans"/>
        </w:rPr>
        <w:t># Change to the database you want</w:t>
      </w:r>
    </w:p>
    <w:p w14:paraId="672E187F"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kern w:val="0"/>
          <w:szCs w:val="24"/>
          <w:lang w:eastAsia="zh-Hans"/>
        </w:rPr>
        <w:t>initial.dbms.default_database=neo4j</w:t>
      </w:r>
    </w:p>
    <w:p w14:paraId="6E6EBC97"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2945E1BF"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kern w:val="0"/>
          <w:szCs w:val="24"/>
          <w:lang w:eastAsia="zh-Hans"/>
        </w:rPr>
        <w:t xml:space="preserve"># </w:t>
      </w:r>
      <w:r w:rsidRPr="00E31DEA">
        <w:rPr>
          <w:rFonts w:ascii="宋体" w:eastAsia="宋体" w:hAnsi="宋体" w:cs="Courier New" w:hint="eastAsia"/>
          <w:kern w:val="0"/>
          <w:szCs w:val="24"/>
          <w:lang w:eastAsia="zh-Hans"/>
        </w:rPr>
        <w:t>切换时重建事务日志，否则不能启动，因为数据库变了，不匹配。</w:t>
      </w:r>
    </w:p>
    <w:p w14:paraId="78F21DA5"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kern w:val="0"/>
          <w:szCs w:val="24"/>
          <w:lang w:eastAsia="zh-Hans"/>
        </w:rPr>
        <w:t># Create a new transaction log when change to a new database</w:t>
      </w:r>
    </w:p>
    <w:p w14:paraId="7B684B28"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kern w:val="0"/>
          <w:szCs w:val="24"/>
          <w:lang w:eastAsia="zh-Hans"/>
        </w:rPr>
        <w:t>db.recovery.fail_on_missing_files=false</w:t>
      </w:r>
    </w:p>
    <w:p w14:paraId="6B18466C"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1D52980B"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kern w:val="0"/>
          <w:szCs w:val="24"/>
          <w:lang w:eastAsia="zh-Hans"/>
        </w:rPr>
        <w:t xml:space="preserve"># </w:t>
      </w:r>
      <w:r w:rsidRPr="00E31DEA">
        <w:rPr>
          <w:rFonts w:ascii="宋体" w:eastAsia="宋体" w:hAnsi="宋体" w:cs="Courier New" w:hint="eastAsia"/>
          <w:kern w:val="0"/>
          <w:szCs w:val="24"/>
          <w:lang w:eastAsia="zh-Hans"/>
        </w:rPr>
        <w:t>配置允许</w:t>
      </w:r>
      <w:r w:rsidRPr="00E31DEA">
        <w:rPr>
          <w:rFonts w:ascii="Source Code Pro" w:eastAsia="宋体" w:hAnsi="Source Code Pro" w:cs="Courier New"/>
          <w:kern w:val="0"/>
          <w:szCs w:val="24"/>
          <w:lang w:eastAsia="zh-Hans"/>
        </w:rPr>
        <w:t>CSV</w:t>
      </w:r>
      <w:r w:rsidRPr="00E31DEA">
        <w:rPr>
          <w:rFonts w:ascii="宋体" w:eastAsia="宋体" w:hAnsi="宋体" w:cs="Courier New" w:hint="eastAsia"/>
          <w:kern w:val="0"/>
          <w:szCs w:val="24"/>
          <w:lang w:eastAsia="zh-Hans"/>
        </w:rPr>
        <w:t>数据文件导入，</w:t>
      </w:r>
      <w:r w:rsidRPr="00E31DEA">
        <w:rPr>
          <w:rFonts w:ascii="Source Code Pro" w:eastAsia="宋体" w:hAnsi="Source Code Pro" w:cs="Courier New"/>
          <w:kern w:val="0"/>
          <w:szCs w:val="24"/>
          <w:lang w:eastAsia="zh-Hans"/>
        </w:rPr>
        <w:t>Linux</w:t>
      </w:r>
      <w:r w:rsidRPr="00E31DEA">
        <w:rPr>
          <w:rFonts w:ascii="宋体" w:eastAsia="宋体" w:hAnsi="宋体" w:cs="Courier New" w:hint="eastAsia"/>
          <w:kern w:val="0"/>
          <w:szCs w:val="24"/>
          <w:lang w:eastAsia="zh-Hans"/>
        </w:rPr>
        <w:t>上必须配置，</w:t>
      </w:r>
    </w:p>
    <w:p w14:paraId="049FACC0"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kern w:val="0"/>
          <w:szCs w:val="24"/>
          <w:lang w:eastAsia="zh-Hans"/>
        </w:rPr>
        <w:t xml:space="preserve"># </w:t>
      </w:r>
      <w:r w:rsidRPr="00E31DEA">
        <w:rPr>
          <w:rFonts w:ascii="宋体" w:eastAsia="宋体" w:hAnsi="宋体" w:cs="Courier New" w:hint="eastAsia"/>
          <w:kern w:val="0"/>
          <w:szCs w:val="24"/>
          <w:lang w:eastAsia="zh-Hans"/>
        </w:rPr>
        <w:t>限制从其它目录导入数据，以堵塞安全漏洞。</w:t>
      </w:r>
    </w:p>
    <w:p w14:paraId="7CB2F18D"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kern w:val="0"/>
          <w:szCs w:val="24"/>
          <w:lang w:eastAsia="zh-Hans"/>
        </w:rPr>
        <w:t># This setting constrains all `LOAD CSV` import files to be under the `import` directory.</w:t>
      </w:r>
    </w:p>
    <w:p w14:paraId="77E9AA13"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kern w:val="0"/>
          <w:szCs w:val="24"/>
          <w:lang w:eastAsia="zh-Hans"/>
        </w:rPr>
        <w:t>server.directories.import=/home/ubuntu/data</w:t>
      </w:r>
    </w:p>
    <w:p w14:paraId="5A2EA4D8"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4A76DBBE"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kern w:val="0"/>
          <w:szCs w:val="24"/>
          <w:lang w:eastAsia="zh-Hans"/>
        </w:rPr>
        <w:t># Determines if Cypher will allow using file URLs when loading data using</w:t>
      </w:r>
    </w:p>
    <w:p w14:paraId="4CD8E9BB"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kern w:val="0"/>
          <w:szCs w:val="24"/>
          <w:lang w:eastAsia="zh-Hans"/>
        </w:rPr>
        <w:t># `LOAD CSV`. Setting this value to `false` will cause Neo4j to fail `LOAD CSV`</w:t>
      </w:r>
    </w:p>
    <w:p w14:paraId="388B7F61"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kern w:val="0"/>
          <w:szCs w:val="24"/>
          <w:lang w:eastAsia="zh-Hans"/>
        </w:rPr>
        <w:t># clauses that load data from the file system.</w:t>
      </w:r>
    </w:p>
    <w:p w14:paraId="5AA27AE9"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kern w:val="0"/>
          <w:szCs w:val="24"/>
          <w:lang w:eastAsia="zh-Hans"/>
        </w:rPr>
        <w:t>dbms.security.allow_csv_import_from_file_urls=true</w:t>
      </w:r>
    </w:p>
    <w:p w14:paraId="26523235"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3A5CF4DE"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kern w:val="0"/>
          <w:szCs w:val="24"/>
          <w:lang w:eastAsia="zh-Hans"/>
        </w:rPr>
        <w:t>#</w:t>
      </w:r>
      <w:r w:rsidRPr="00E31DEA">
        <w:rPr>
          <w:rFonts w:ascii="宋体" w:eastAsia="宋体" w:hAnsi="宋体" w:cs="Courier New" w:hint="eastAsia"/>
          <w:kern w:val="0"/>
          <w:szCs w:val="24"/>
          <w:lang w:eastAsia="zh-Hans"/>
        </w:rPr>
        <w:t>取消对</w:t>
      </w:r>
      <w:r w:rsidRPr="00E31DEA">
        <w:rPr>
          <w:rFonts w:ascii="Source Code Pro" w:eastAsia="宋体" w:hAnsi="Source Code Pro" w:cs="Courier New"/>
          <w:kern w:val="0"/>
          <w:szCs w:val="24"/>
          <w:lang w:eastAsia="zh-Hans"/>
        </w:rPr>
        <w:t>APOC</w:t>
      </w:r>
      <w:r w:rsidRPr="00E31DEA">
        <w:rPr>
          <w:rFonts w:ascii="宋体" w:eastAsia="宋体" w:hAnsi="宋体" w:cs="Courier New" w:hint="eastAsia"/>
          <w:kern w:val="0"/>
          <w:szCs w:val="24"/>
          <w:lang w:eastAsia="zh-Hans"/>
        </w:rPr>
        <w:t>及</w:t>
      </w:r>
      <w:r w:rsidRPr="00E31DEA">
        <w:rPr>
          <w:rFonts w:ascii="Source Code Pro" w:eastAsia="宋体" w:hAnsi="Source Code Pro" w:cs="Courier New"/>
          <w:kern w:val="0"/>
          <w:szCs w:val="24"/>
          <w:lang w:eastAsia="zh-Hans"/>
        </w:rPr>
        <w:t>GDS</w:t>
      </w:r>
      <w:r w:rsidRPr="00E31DEA">
        <w:rPr>
          <w:rFonts w:ascii="宋体" w:eastAsia="宋体" w:hAnsi="宋体" w:cs="Courier New" w:hint="eastAsia"/>
          <w:kern w:val="0"/>
          <w:szCs w:val="24"/>
          <w:lang w:eastAsia="zh-Hans"/>
        </w:rPr>
        <w:t>过程的安全限制。</w:t>
      </w:r>
    </w:p>
    <w:p w14:paraId="1B2ACBC8"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kern w:val="0"/>
          <w:szCs w:val="24"/>
          <w:lang w:eastAsia="zh-Hans"/>
        </w:rPr>
        <w:t># A comma separated list of procedures and user defined functions that</w:t>
      </w:r>
    </w:p>
    <w:p w14:paraId="53D8770B"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kern w:val="0"/>
          <w:szCs w:val="24"/>
          <w:lang w:eastAsia="zh-Hans"/>
        </w:rPr>
        <w:t># are allowed full access to the database through unsupported/insecure internal APIs.</w:t>
      </w:r>
    </w:p>
    <w:p w14:paraId="325BD476"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kern w:val="0"/>
          <w:szCs w:val="24"/>
          <w:lang w:eastAsia="zh-Hans"/>
        </w:rPr>
        <w:t>dbms.security.procedures.unrestricted=apoc.*,gds.*,rs.*,example.*</w:t>
      </w:r>
    </w:p>
    <w:p w14:paraId="07F28930"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7E85B380"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kern w:val="0"/>
          <w:szCs w:val="24"/>
          <w:lang w:eastAsia="zh-Hans"/>
        </w:rPr>
        <w:t># A comma separated list of procedures to be loaded by default.</w:t>
      </w:r>
    </w:p>
    <w:p w14:paraId="6A443720"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kern w:val="0"/>
          <w:szCs w:val="24"/>
          <w:lang w:eastAsia="zh-Hans"/>
        </w:rPr>
        <w:t># Leaving this unconfigured will load all procedures found.</w:t>
      </w:r>
    </w:p>
    <w:p w14:paraId="5603A9C1"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kern w:val="0"/>
          <w:szCs w:val="24"/>
          <w:lang w:eastAsia="zh-Hans"/>
        </w:rPr>
        <w:t>dbms.security.procedures.allowlist=apoc.*,gds.*,rs.*,example.*</w:t>
      </w:r>
    </w:p>
    <w:p w14:paraId="659436DD"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0209AFC1"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kern w:val="0"/>
          <w:szCs w:val="24"/>
          <w:lang w:eastAsia="zh-Hans"/>
        </w:rPr>
        <w:t>#</w:t>
      </w:r>
      <w:r w:rsidRPr="00E31DEA">
        <w:rPr>
          <w:rFonts w:ascii="宋体" w:eastAsia="宋体" w:hAnsi="宋体" w:cs="Courier New" w:hint="eastAsia"/>
          <w:kern w:val="0"/>
          <w:szCs w:val="24"/>
          <w:lang w:eastAsia="zh-Hans"/>
        </w:rPr>
        <w:t>打开用户验证，注释掉后默认是打开的。</w:t>
      </w:r>
    </w:p>
    <w:p w14:paraId="48A82F11"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kern w:val="0"/>
          <w:szCs w:val="24"/>
          <w:lang w:eastAsia="zh-Hans"/>
        </w:rPr>
        <w:t># Whether requests to Neo4j are authenticated.</w:t>
      </w:r>
    </w:p>
    <w:p w14:paraId="7722829B"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kern w:val="0"/>
          <w:szCs w:val="24"/>
          <w:lang w:eastAsia="zh-Hans"/>
        </w:rPr>
        <w:t># To disable authentication, uncomment this line</w:t>
      </w:r>
    </w:p>
    <w:p w14:paraId="01F96694"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kern w:val="0"/>
          <w:szCs w:val="24"/>
          <w:lang w:eastAsia="zh-Hans"/>
        </w:rPr>
        <w:t>#dbms.security.auth_enabled=false</w:t>
      </w:r>
    </w:p>
    <w:p w14:paraId="57E0EF64" w14:textId="77777777" w:rsidR="00E31DEA" w:rsidRPr="00E31DEA" w:rsidRDefault="00E31DEA" w:rsidP="00E31DEA">
      <w:pPr>
        <w:widowControl/>
        <w:spacing w:before="100" w:beforeAutospacing="1" w:after="100" w:afterAutospacing="1"/>
        <w:jc w:val="left"/>
        <w:rPr>
          <w:rFonts w:ascii="宋体" w:eastAsia="宋体" w:hAnsi="宋体" w:cs="宋体" w:hint="eastAsia"/>
          <w:b/>
          <w:bCs/>
          <w:kern w:val="0"/>
          <w:sz w:val="24"/>
          <w:szCs w:val="24"/>
        </w:rPr>
      </w:pPr>
      <w:r w:rsidRPr="00E31DEA">
        <w:rPr>
          <w:rFonts w:ascii="宋体" w:eastAsia="宋体" w:hAnsi="宋体" w:cs="宋体" w:hint="eastAsia"/>
          <w:b/>
          <w:bCs/>
          <w:kern w:val="0"/>
          <w:sz w:val="24"/>
          <w:szCs w:val="24"/>
        </w:rPr>
        <w:t>1.5.6 重启</w:t>
      </w:r>
      <w:r w:rsidRPr="00E31DEA">
        <w:rPr>
          <w:rFonts w:ascii="宋体" w:eastAsia="宋体" w:hAnsi="宋体" w:cs="宋体"/>
          <w:b/>
          <w:bCs/>
          <w:kern w:val="0"/>
          <w:sz w:val="24"/>
          <w:szCs w:val="24"/>
        </w:rPr>
        <w:t>Neo4j</w:t>
      </w:r>
    </w:p>
    <w:p w14:paraId="6B4CAEF0"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rPr>
      </w:pPr>
      <w:r w:rsidRPr="00E31DEA">
        <w:rPr>
          <w:rFonts w:ascii="宋体" w:eastAsia="宋体" w:hAnsi="宋体" w:cs="宋体" w:hint="eastAsia"/>
          <w:kern w:val="0"/>
          <w:sz w:val="24"/>
          <w:szCs w:val="24"/>
        </w:rPr>
        <w:t>访问</w:t>
      </w:r>
      <w:r w:rsidRPr="00E31DEA">
        <w:rPr>
          <w:rFonts w:ascii="宋体" w:eastAsia="宋体" w:hAnsi="宋体" w:cs="宋体"/>
          <w:kern w:val="0"/>
          <w:sz w:val="24"/>
          <w:szCs w:val="24"/>
        </w:rPr>
        <w:t>http://</w:t>
      </w:r>
      <w:r w:rsidRPr="00E31DEA">
        <w:rPr>
          <w:rFonts w:ascii="宋体" w:eastAsia="宋体" w:hAnsi="宋体" w:cs="宋体" w:hint="eastAsia"/>
          <w:kern w:val="0"/>
          <w:sz w:val="24"/>
          <w:szCs w:val="24"/>
        </w:rPr>
        <w:t>localhost</w:t>
      </w:r>
      <w:r w:rsidRPr="00E31DEA">
        <w:rPr>
          <w:rFonts w:ascii="宋体" w:eastAsia="宋体" w:hAnsi="宋体" w:cs="宋体"/>
          <w:kern w:val="0"/>
          <w:sz w:val="24"/>
          <w:szCs w:val="24"/>
        </w:rPr>
        <w:t>:747</w:t>
      </w:r>
      <w:r w:rsidRPr="00E31DEA">
        <w:rPr>
          <w:rFonts w:ascii="宋体" w:eastAsia="宋体" w:hAnsi="宋体" w:cs="宋体" w:hint="eastAsia"/>
          <w:kern w:val="0"/>
          <w:sz w:val="24"/>
          <w:szCs w:val="24"/>
        </w:rPr>
        <w:t>4作为测试。默认用户名</w:t>
      </w:r>
      <w:r w:rsidRPr="00E31DEA">
        <w:rPr>
          <w:rFonts w:ascii="宋体" w:eastAsia="宋体" w:hAnsi="宋体" w:cs="宋体"/>
          <w:kern w:val="0"/>
          <w:sz w:val="24"/>
          <w:szCs w:val="24"/>
        </w:rPr>
        <w:t>/</w:t>
      </w:r>
      <w:r w:rsidRPr="00E31DEA">
        <w:rPr>
          <w:rFonts w:ascii="宋体" w:eastAsia="宋体" w:hAnsi="宋体" w:cs="宋体" w:hint="eastAsia"/>
          <w:kern w:val="0"/>
          <w:sz w:val="24"/>
          <w:szCs w:val="24"/>
        </w:rPr>
        <w:t>口令是</w:t>
      </w:r>
      <w:r w:rsidRPr="00E31DEA">
        <w:rPr>
          <w:rFonts w:ascii="宋体" w:eastAsia="宋体" w:hAnsi="宋体" w:cs="宋体"/>
          <w:kern w:val="0"/>
          <w:sz w:val="24"/>
          <w:szCs w:val="24"/>
        </w:rPr>
        <w:t xml:space="preserve"> neo4j/neo4j</w:t>
      </w:r>
      <w:r w:rsidRPr="00E31DEA">
        <w:rPr>
          <w:rFonts w:ascii="宋体" w:eastAsia="宋体" w:hAnsi="宋体" w:cs="宋体" w:hint="eastAsia"/>
          <w:kern w:val="0"/>
          <w:sz w:val="24"/>
          <w:szCs w:val="24"/>
        </w:rPr>
        <w:t>，第一次登录要改密码。</w:t>
      </w:r>
    </w:p>
    <w:p w14:paraId="77E01556" w14:textId="77777777" w:rsidR="00E31DEA" w:rsidRPr="00E31DEA" w:rsidRDefault="00E31DEA" w:rsidP="00E31DEA">
      <w:pPr>
        <w:widowControl/>
        <w:spacing w:before="100" w:beforeAutospacing="1" w:after="100" w:afterAutospacing="1"/>
        <w:jc w:val="left"/>
        <w:rPr>
          <w:rFonts w:ascii="宋体" w:eastAsia="宋体" w:hAnsi="宋体" w:cs="宋体" w:hint="eastAsia"/>
          <w:kern w:val="0"/>
          <w:sz w:val="24"/>
          <w:szCs w:val="24"/>
        </w:rPr>
      </w:pPr>
      <w:r w:rsidRPr="00E31DEA">
        <w:rPr>
          <w:rFonts w:ascii="宋体" w:eastAsia="宋体" w:hAnsi="宋体" w:cs="宋体" w:hint="eastAsia"/>
          <w:noProof/>
          <w:kern w:val="0"/>
          <w:sz w:val="24"/>
          <w:szCs w:val="24"/>
        </w:rPr>
        <w:drawing>
          <wp:inline distT="0" distB="0" distL="0" distR="0" wp14:anchorId="64454372" wp14:editId="50395C6E">
            <wp:extent cx="5274310" cy="2829560"/>
            <wp:effectExtent l="0" t="0" r="2540" b="889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6995" name="图片 91426995"/>
                    <pic:cNvPicPr>
                      <a:picLocks noChangeAspect="1"/>
                    </pic:cNvPicPr>
                  </pic:nvPicPr>
                  <pic:blipFill>
                    <a:blip r:embed="rId60"/>
                    <a:stretch/>
                  </pic:blipFill>
                  <pic:spPr bwMode="auto">
                    <a:xfrm>
                      <a:off x="0" y="0"/>
                      <a:ext cx="5274310" cy="2829560"/>
                    </a:xfrm>
                    <a:prstGeom prst="rect">
                      <a:avLst/>
                    </a:prstGeom>
                  </pic:spPr>
                </pic:pic>
              </a:graphicData>
            </a:graphic>
          </wp:inline>
        </w:drawing>
      </w:r>
    </w:p>
    <w:p w14:paraId="6A9F70A9" w14:textId="77777777" w:rsidR="00E31DEA" w:rsidRPr="00E31DEA" w:rsidRDefault="00E31DEA" w:rsidP="00E31DEA">
      <w:pPr>
        <w:widowControl/>
        <w:spacing w:before="100" w:beforeAutospacing="1" w:after="100" w:afterAutospacing="1"/>
        <w:jc w:val="left"/>
        <w:rPr>
          <w:rFonts w:ascii="宋体" w:eastAsia="宋体" w:hAnsi="宋体" w:cs="宋体" w:hint="eastAsia"/>
          <w:kern w:val="0"/>
          <w:sz w:val="24"/>
          <w:szCs w:val="24"/>
        </w:rPr>
      </w:pPr>
      <w:r w:rsidRPr="00E31DEA">
        <w:rPr>
          <w:rFonts w:ascii="宋体" w:eastAsia="宋体" w:hAnsi="宋体" w:cs="宋体" w:hint="eastAsia"/>
          <w:kern w:val="0"/>
          <w:sz w:val="24"/>
          <w:szCs w:val="24"/>
        </w:rPr>
        <w:t>图1-19 登录Noe4j Community Browser</w:t>
      </w:r>
    </w:p>
    <w:p w14:paraId="01B1FD4F" w14:textId="77777777" w:rsidR="00E31DEA" w:rsidRPr="00E31DEA" w:rsidRDefault="00E31DEA" w:rsidP="00E31DEA">
      <w:pPr>
        <w:widowControl/>
        <w:spacing w:before="100" w:beforeAutospacing="1" w:after="100" w:afterAutospacing="1"/>
        <w:jc w:val="left"/>
        <w:rPr>
          <w:rFonts w:ascii="宋体" w:eastAsia="宋体" w:hAnsi="宋体" w:cs="宋体" w:hint="eastAsia"/>
          <w:b/>
          <w:bCs/>
          <w:kern w:val="0"/>
          <w:sz w:val="24"/>
          <w:szCs w:val="24"/>
        </w:rPr>
      </w:pPr>
      <w:r w:rsidRPr="00E31DEA">
        <w:rPr>
          <w:rFonts w:ascii="宋体" w:eastAsia="宋体" w:hAnsi="宋体" w:cs="宋体" w:hint="eastAsia"/>
          <w:b/>
          <w:bCs/>
          <w:kern w:val="0"/>
          <w:sz w:val="24"/>
          <w:szCs w:val="24"/>
        </w:rPr>
        <w:t>1.5.7 安装</w:t>
      </w:r>
      <w:r w:rsidRPr="00E31DEA">
        <w:rPr>
          <w:rFonts w:ascii="宋体" w:eastAsia="宋体" w:hAnsi="宋体" w:cs="宋体"/>
          <w:b/>
          <w:bCs/>
          <w:kern w:val="0"/>
          <w:sz w:val="24"/>
          <w:szCs w:val="24"/>
        </w:rPr>
        <w:t>APOC</w:t>
      </w:r>
      <w:r w:rsidRPr="00E31DEA">
        <w:rPr>
          <w:rFonts w:ascii="宋体" w:eastAsia="宋体" w:hAnsi="宋体" w:cs="宋体" w:hint="eastAsia"/>
          <w:b/>
          <w:bCs/>
          <w:kern w:val="0"/>
          <w:sz w:val="24"/>
          <w:szCs w:val="24"/>
        </w:rPr>
        <w:t>、</w:t>
      </w:r>
      <w:r w:rsidRPr="00E31DEA">
        <w:rPr>
          <w:rFonts w:ascii="宋体" w:eastAsia="宋体" w:hAnsi="宋体" w:cs="宋体"/>
          <w:b/>
          <w:bCs/>
          <w:kern w:val="0"/>
          <w:sz w:val="24"/>
          <w:szCs w:val="24"/>
        </w:rPr>
        <w:t>GDS</w:t>
      </w:r>
      <w:r w:rsidRPr="00E31DEA">
        <w:rPr>
          <w:rFonts w:ascii="宋体" w:eastAsia="宋体" w:hAnsi="宋体" w:cs="宋体" w:hint="eastAsia"/>
          <w:b/>
          <w:bCs/>
          <w:kern w:val="0"/>
          <w:sz w:val="24"/>
          <w:szCs w:val="24"/>
        </w:rPr>
        <w:t>等</w:t>
      </w:r>
      <w:r w:rsidRPr="00E31DEA">
        <w:rPr>
          <w:rFonts w:ascii="宋体" w:eastAsia="宋体" w:hAnsi="宋体" w:cs="宋体"/>
          <w:b/>
          <w:bCs/>
          <w:kern w:val="0"/>
          <w:sz w:val="24"/>
          <w:szCs w:val="24"/>
        </w:rPr>
        <w:t>plug-in</w:t>
      </w:r>
    </w:p>
    <w:p w14:paraId="244F611F"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rPr>
      </w:pPr>
      <w:r w:rsidRPr="00E31DEA">
        <w:rPr>
          <w:rFonts w:ascii="宋体" w:eastAsia="宋体" w:hAnsi="宋体" w:cs="宋体" w:hint="eastAsia"/>
          <w:color w:val="000000"/>
          <w:kern w:val="0"/>
          <w:sz w:val="24"/>
          <w:szCs w:val="24"/>
          <w:u w:val="single"/>
        </w:rPr>
        <w:t>默认安装已经有APOC 5.24.0，只需下载GDS 2.11.0。</w:t>
      </w:r>
    </w:p>
    <w:p w14:paraId="144D9631"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cd /opt/neo4j-chs-community-5.2</w:t>
      </w:r>
      <w:r w:rsidRPr="00E31DEA">
        <w:rPr>
          <w:rFonts w:ascii="Source Code Pro" w:eastAsia="宋体" w:hAnsi="Source Code Pro" w:cs="Courier New" w:hint="eastAsia"/>
          <w:kern w:val="0"/>
          <w:szCs w:val="24"/>
        </w:rPr>
        <w:t>4</w:t>
      </w:r>
      <w:r w:rsidRPr="00E31DEA">
        <w:rPr>
          <w:rFonts w:ascii="Source Code Pro" w:eastAsia="宋体" w:hAnsi="Source Code Pro" w:cs="Courier New" w:hint="eastAsia"/>
          <w:kern w:val="0"/>
          <w:szCs w:val="24"/>
          <w:lang w:eastAsia="zh-Hans"/>
        </w:rPr>
        <w:t>.</w:t>
      </w:r>
      <w:r w:rsidRPr="00E31DEA">
        <w:rPr>
          <w:rFonts w:ascii="Source Code Pro" w:eastAsia="宋体" w:hAnsi="Source Code Pro" w:cs="Courier New" w:hint="eastAsia"/>
          <w:kern w:val="0"/>
          <w:szCs w:val="24"/>
        </w:rPr>
        <w:t>0</w:t>
      </w:r>
      <w:r w:rsidRPr="00E31DEA">
        <w:rPr>
          <w:rFonts w:ascii="Source Code Pro" w:eastAsia="宋体" w:hAnsi="Source Code Pro" w:cs="Courier New" w:hint="eastAsia"/>
          <w:kern w:val="0"/>
          <w:szCs w:val="24"/>
          <w:lang w:eastAsia="zh-Hans"/>
        </w:rPr>
        <w:t>-unix/plugins</w:t>
      </w:r>
    </w:p>
    <w:p w14:paraId="7F879B8E"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wget </w:t>
      </w:r>
      <w:r w:rsidRPr="00E31DEA">
        <w:rPr>
          <w:rFonts w:ascii="Source Code Pro" w:eastAsia="宋体" w:hAnsi="Source Code Pro" w:cs="Courier New"/>
          <w:kern w:val="0"/>
          <w:szCs w:val="24"/>
          <w:lang w:eastAsia="zh-Hans"/>
        </w:rPr>
        <w:t>--no-check-certificate</w:t>
      </w:r>
      <w:r w:rsidRPr="00E31DEA">
        <w:rPr>
          <w:rFonts w:ascii="Source Code Pro" w:eastAsia="宋体" w:hAnsi="Source Code Pro" w:cs="Courier New" w:hint="eastAsia"/>
          <w:kern w:val="0"/>
          <w:szCs w:val="24"/>
          <w:lang w:eastAsia="zh-Hans"/>
        </w:rPr>
        <w:t xml:space="preserve"> https://we-yun.com/doc/neo4j-gds/2.11.0/neo4j-graph-data-science-2.11.0.jar</w:t>
      </w:r>
    </w:p>
    <w:p w14:paraId="10679AEA"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rPr>
      </w:pPr>
      <w:r w:rsidRPr="00E31DEA">
        <w:rPr>
          <w:rFonts w:ascii="宋体" w:eastAsia="宋体" w:hAnsi="宋体" w:cs="宋体" w:hint="eastAsia"/>
          <w:kern w:val="0"/>
          <w:sz w:val="24"/>
          <w:szCs w:val="24"/>
        </w:rPr>
        <w:t>下载好后可以检查一下。</w:t>
      </w:r>
    </w:p>
    <w:p w14:paraId="71AEAE17"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(base) root@10-23-6-18:/opt/neo4j-chs-community-5.24.0-unix/plugins# ls</w:t>
      </w:r>
    </w:p>
    <w:p w14:paraId="55599334"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README.txt  apoc-5.24.0-core.jar  neo4j-graph-data-science-2.11.0.jar  rs-5.11.0.jar  rs-license.Trial.20241231.txt</w:t>
      </w:r>
    </w:p>
    <w:p w14:paraId="68710CA0" w14:textId="77777777" w:rsidR="00E31DEA" w:rsidRPr="00E31DEA" w:rsidRDefault="00E31DEA" w:rsidP="00E31DEA">
      <w:pPr>
        <w:widowControl/>
        <w:ind w:firstLine="420"/>
        <w:jc w:val="left"/>
        <w:rPr>
          <w:rFonts w:ascii="宋体" w:eastAsia="宋体" w:hAnsi="宋体" w:cs="Times New Roman" w:hint="eastAsia"/>
          <w:kern w:val="0"/>
          <w:sz w:val="24"/>
          <w:szCs w:val="24"/>
        </w:rPr>
      </w:pPr>
      <w:r w:rsidRPr="00E31DEA">
        <w:rPr>
          <w:rFonts w:ascii="宋体" w:eastAsia="宋体" w:hAnsi="宋体" w:cs="Times New Roman" w:hint="eastAsia"/>
          <w:kern w:val="0"/>
          <w:sz w:val="24"/>
          <w:szCs w:val="24"/>
        </w:rPr>
        <w:t>重启</w:t>
      </w:r>
      <w:r w:rsidRPr="00E31DEA">
        <w:rPr>
          <w:rFonts w:ascii="宋体" w:eastAsia="宋体" w:hAnsi="宋体" w:cs="Times New Roman"/>
          <w:kern w:val="0"/>
          <w:sz w:val="24"/>
          <w:szCs w:val="24"/>
        </w:rPr>
        <w:t>Neo4j</w:t>
      </w:r>
      <w:r w:rsidRPr="00E31DEA">
        <w:rPr>
          <w:rFonts w:ascii="宋体" w:eastAsia="宋体" w:hAnsi="宋体" w:cs="Times New Roman" w:hint="eastAsia"/>
          <w:kern w:val="0"/>
          <w:sz w:val="24"/>
          <w:szCs w:val="24"/>
        </w:rPr>
        <w:t>，</w:t>
      </w:r>
      <w:r w:rsidRPr="00E31DEA">
        <w:rPr>
          <w:rFonts w:ascii="等线" w:eastAsia="宋体" w:hAnsi="等线" w:cs="Times New Roman" w:hint="eastAsia"/>
          <w:kern w:val="0"/>
          <w:sz w:val="24"/>
          <w:szCs w:val="24"/>
        </w:rPr>
        <w:t>在浏览器中</w:t>
      </w:r>
      <w:r w:rsidRPr="00E31DEA">
        <w:rPr>
          <w:rFonts w:ascii="等线" w:eastAsia="宋体" w:hAnsi="等线" w:cs="Times New Roman"/>
          <w:color w:val="000000"/>
          <w:kern w:val="0"/>
          <w:sz w:val="24"/>
          <w:szCs w:val="24"/>
        </w:rPr>
        <w:t>执行</w:t>
      </w:r>
      <w:r w:rsidRPr="00E31DEA">
        <w:rPr>
          <w:rFonts w:ascii="宋体" w:eastAsia="宋体" w:hAnsi="宋体" w:cs="Times New Roman" w:hint="eastAsia"/>
          <w:kern w:val="0"/>
          <w:sz w:val="24"/>
          <w:szCs w:val="24"/>
        </w:rPr>
        <w:t>下面的Cypher语句测试</w:t>
      </w:r>
      <w:r w:rsidRPr="00E31DEA">
        <w:rPr>
          <w:rFonts w:ascii="宋体" w:eastAsia="宋体" w:hAnsi="宋体" w:cs="Times New Roman"/>
          <w:kern w:val="0"/>
          <w:sz w:val="24"/>
          <w:szCs w:val="24"/>
        </w:rPr>
        <w:t>GDS</w:t>
      </w:r>
      <w:r w:rsidRPr="00E31DEA">
        <w:rPr>
          <w:rFonts w:ascii="宋体" w:eastAsia="宋体" w:hAnsi="宋体" w:cs="Times New Roman" w:hint="eastAsia"/>
          <w:kern w:val="0"/>
          <w:sz w:val="24"/>
          <w:szCs w:val="24"/>
        </w:rPr>
        <w:t>及</w:t>
      </w:r>
      <w:r w:rsidRPr="00E31DEA">
        <w:rPr>
          <w:rFonts w:ascii="宋体" w:eastAsia="宋体" w:hAnsi="宋体" w:cs="Times New Roman"/>
          <w:kern w:val="0"/>
          <w:sz w:val="24"/>
          <w:szCs w:val="24"/>
        </w:rPr>
        <w:t>APOC</w:t>
      </w:r>
      <w:r w:rsidRPr="00E31DEA">
        <w:rPr>
          <w:rFonts w:ascii="宋体" w:eastAsia="宋体" w:hAnsi="宋体" w:cs="Times New Roman" w:hint="eastAsia"/>
          <w:kern w:val="0"/>
          <w:sz w:val="24"/>
          <w:szCs w:val="24"/>
        </w:rPr>
        <w:t>的安装。</w:t>
      </w:r>
    </w:p>
    <w:p w14:paraId="53FE550D"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kern w:val="0"/>
          <w:szCs w:val="24"/>
          <w:lang w:eastAsia="zh-Hans"/>
        </w:rPr>
        <w:t>return apoc.version()</w:t>
      </w:r>
    </w:p>
    <w:p w14:paraId="5F11C862"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kern w:val="0"/>
          <w:szCs w:val="24"/>
          <w:lang w:eastAsia="zh-Hans"/>
        </w:rPr>
        <w:lastRenderedPageBreak/>
        <w:t>return gds.version()</w:t>
      </w:r>
    </w:p>
    <w:p w14:paraId="484150AF" w14:textId="77777777" w:rsidR="00E31DEA" w:rsidRPr="00E31DEA" w:rsidRDefault="00E31DEA" w:rsidP="00E31DEA">
      <w:pPr>
        <w:widowControl/>
        <w:spacing w:before="100" w:beforeAutospacing="1" w:after="100" w:afterAutospacing="1"/>
        <w:jc w:val="left"/>
        <w:rPr>
          <w:rFonts w:ascii="宋体" w:eastAsia="宋体" w:hAnsi="宋体" w:cs="宋体" w:hint="eastAsia"/>
          <w:kern w:val="0"/>
          <w:sz w:val="24"/>
          <w:szCs w:val="24"/>
        </w:rPr>
      </w:pPr>
      <w:r w:rsidRPr="00E31DEA">
        <w:rPr>
          <w:rFonts w:ascii="宋体" w:eastAsia="宋体" w:hAnsi="宋体" w:cs="宋体" w:hint="eastAsia"/>
          <w:noProof/>
          <w:kern w:val="0"/>
          <w:sz w:val="24"/>
          <w:szCs w:val="24"/>
        </w:rPr>
        <w:drawing>
          <wp:inline distT="0" distB="0" distL="0" distR="0" wp14:anchorId="439BD701" wp14:editId="4C94228B">
            <wp:extent cx="5274310" cy="2829560"/>
            <wp:effectExtent l="0" t="0" r="2540" b="8890"/>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7698" name="图片 51227698"/>
                    <pic:cNvPicPr>
                      <a:picLocks noChangeAspect="1"/>
                    </pic:cNvPicPr>
                  </pic:nvPicPr>
                  <pic:blipFill>
                    <a:blip r:embed="rId61"/>
                    <a:stretch/>
                  </pic:blipFill>
                  <pic:spPr bwMode="auto">
                    <a:xfrm>
                      <a:off x="0" y="0"/>
                      <a:ext cx="5274310" cy="2829560"/>
                    </a:xfrm>
                    <a:prstGeom prst="rect">
                      <a:avLst/>
                    </a:prstGeom>
                  </pic:spPr>
                </pic:pic>
              </a:graphicData>
            </a:graphic>
          </wp:inline>
        </w:drawing>
      </w:r>
    </w:p>
    <w:p w14:paraId="0CC137CC" w14:textId="77777777" w:rsidR="00E31DEA" w:rsidRPr="00E31DEA" w:rsidRDefault="00E31DEA" w:rsidP="00E31DEA">
      <w:pPr>
        <w:widowControl/>
        <w:spacing w:before="100" w:beforeAutospacing="1" w:after="100" w:afterAutospacing="1"/>
        <w:jc w:val="left"/>
        <w:rPr>
          <w:rFonts w:ascii="宋体" w:eastAsia="宋体" w:hAnsi="宋体" w:cs="宋体" w:hint="eastAsia"/>
          <w:kern w:val="0"/>
          <w:sz w:val="24"/>
          <w:szCs w:val="24"/>
        </w:rPr>
      </w:pPr>
      <w:r w:rsidRPr="00E31DEA">
        <w:rPr>
          <w:rFonts w:ascii="宋体" w:eastAsia="宋体" w:hAnsi="宋体" w:cs="宋体" w:hint="eastAsia"/>
          <w:kern w:val="0"/>
          <w:sz w:val="24"/>
          <w:szCs w:val="24"/>
        </w:rPr>
        <w:t>图1-20 测试APOC及GDS的安装</w:t>
      </w:r>
    </w:p>
    <w:p w14:paraId="6B864800" w14:textId="77777777" w:rsidR="00E31DEA" w:rsidRPr="00E31DEA" w:rsidRDefault="00E31DEA" w:rsidP="00E31DEA">
      <w:pPr>
        <w:widowControl/>
        <w:spacing w:before="100" w:beforeAutospacing="1" w:after="100" w:afterAutospacing="1"/>
        <w:jc w:val="left"/>
        <w:rPr>
          <w:rFonts w:ascii="宋体" w:eastAsia="宋体" w:hAnsi="宋体" w:cs="宋体" w:hint="eastAsia"/>
          <w:b/>
          <w:bCs/>
          <w:kern w:val="0"/>
          <w:sz w:val="24"/>
          <w:szCs w:val="24"/>
        </w:rPr>
      </w:pPr>
      <w:r w:rsidRPr="00E31DEA">
        <w:rPr>
          <w:rFonts w:ascii="宋体" w:eastAsia="宋体" w:hAnsi="宋体" w:cs="宋体" w:hint="eastAsia"/>
          <w:b/>
          <w:bCs/>
          <w:kern w:val="0"/>
          <w:sz w:val="24"/>
          <w:szCs w:val="24"/>
        </w:rPr>
        <w:t>1.5.8 配置开机启动Neo4j</w:t>
      </w:r>
    </w:p>
    <w:p w14:paraId="19851F5D"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rPr>
      </w:pPr>
      <w:r w:rsidRPr="00E31DEA">
        <w:rPr>
          <w:rFonts w:ascii="宋体" w:eastAsia="宋体" w:hAnsi="宋体" w:cs="宋体" w:hint="eastAsia"/>
          <w:kern w:val="0"/>
          <w:sz w:val="24"/>
          <w:szCs w:val="24"/>
        </w:rPr>
        <w:t xml:space="preserve">参考Neo4j Community 的文档 </w:t>
      </w:r>
      <w:hyperlink r:id="rId62" w:anchor="installation-linux-tarball-service" w:tooltip="https://neo4j.com/docs/operations-manual/current/installation/linux/tarball/#installation-linux-tarball-service" w:history="1">
        <w:r w:rsidRPr="00E31DEA">
          <w:rPr>
            <w:rFonts w:ascii="宋体" w:eastAsia="宋体" w:hAnsi="宋体" w:cs="宋体"/>
            <w:color w:val="0000FF"/>
            <w:kern w:val="0"/>
            <w:sz w:val="24"/>
            <w:szCs w:val="24"/>
            <w:u w:val="single"/>
          </w:rPr>
          <w:t>install</w:t>
        </w:r>
        <w:r w:rsidRPr="00E31DEA">
          <w:rPr>
            <w:rFonts w:ascii="宋体" w:eastAsia="宋体" w:hAnsi="宋体" w:cs="宋体" w:hint="eastAsia"/>
            <w:color w:val="0000FF"/>
            <w:kern w:val="0"/>
            <w:sz w:val="24"/>
            <w:szCs w:val="24"/>
            <w:u w:val="single"/>
          </w:rPr>
          <w:t>ation-linux-tarball-service</w:t>
        </w:r>
      </w:hyperlink>
      <w:r w:rsidRPr="00E31DEA">
        <w:rPr>
          <w:rFonts w:ascii="宋体" w:eastAsia="宋体" w:hAnsi="宋体" w:cs="宋体" w:hint="eastAsia"/>
          <w:kern w:val="0"/>
          <w:sz w:val="24"/>
          <w:szCs w:val="24"/>
          <w:vertAlign w:val="superscript"/>
        </w:rPr>
        <w:t>34</w:t>
      </w:r>
      <w:r w:rsidRPr="00E31DEA">
        <w:rPr>
          <w:rFonts w:ascii="宋体" w:eastAsia="宋体" w:hAnsi="宋体" w:cs="宋体" w:hint="eastAsia"/>
          <w:kern w:val="0"/>
          <w:sz w:val="24"/>
          <w:szCs w:val="24"/>
        </w:rPr>
        <w:t>，从tar文件安装Neo4j时，可以创建一个系统服务文件，让系统重启时自动启动Neo4j。</w:t>
      </w:r>
    </w:p>
    <w:p w14:paraId="2310F3E6"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rPr>
        <w:t xml:space="preserve"># </w:t>
      </w:r>
      <w:r w:rsidRPr="00E31DEA">
        <w:rPr>
          <w:rFonts w:ascii="Source Code Pro" w:eastAsia="宋体" w:hAnsi="Source Code Pro" w:cs="Courier New" w:hint="eastAsia"/>
          <w:kern w:val="0"/>
          <w:szCs w:val="24"/>
          <w:lang w:eastAsia="zh-Hans"/>
        </w:rPr>
        <w:t>cd  /lib/systemd/system</w:t>
      </w:r>
    </w:p>
    <w:p w14:paraId="5C699279"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rPr>
        <w:t xml:space="preserve"># </w:t>
      </w:r>
      <w:r w:rsidRPr="00E31DEA">
        <w:rPr>
          <w:rFonts w:ascii="Source Code Pro" w:eastAsia="宋体" w:hAnsi="Source Code Pro" w:cs="Courier New" w:hint="eastAsia"/>
          <w:kern w:val="0"/>
          <w:szCs w:val="24"/>
          <w:lang w:eastAsia="zh-Hans"/>
        </w:rPr>
        <w:t>vi neo4j.service</w:t>
      </w:r>
    </w:p>
    <w:p w14:paraId="59251694"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rPr>
      </w:pPr>
      <w:r w:rsidRPr="00E31DEA">
        <w:rPr>
          <w:rFonts w:ascii="宋体" w:eastAsia="宋体" w:hAnsi="宋体" w:cs="宋体" w:hint="eastAsia"/>
          <w:kern w:val="0"/>
          <w:sz w:val="24"/>
          <w:szCs w:val="24"/>
        </w:rPr>
        <w:t>内容如下：</w:t>
      </w:r>
    </w:p>
    <w:p w14:paraId="7EE017CF"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[Unit]</w:t>
      </w:r>
    </w:p>
    <w:p w14:paraId="75FE5D8D"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Description=Neo4j Graph Database</w:t>
      </w:r>
    </w:p>
    <w:p w14:paraId="3A57E614"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After=network-online.target</w:t>
      </w:r>
    </w:p>
    <w:p w14:paraId="592270D8"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Wants=network-online.target</w:t>
      </w:r>
    </w:p>
    <w:p w14:paraId="194FF7AC"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2BDD35DC"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[Service]</w:t>
      </w:r>
    </w:p>
    <w:p w14:paraId="6068117C"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User=root</w:t>
      </w:r>
    </w:p>
    <w:p w14:paraId="1373B6B7"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Environment="JAVA_HOME=/usr/lib/jvm/java-21-openjdk-amd64"</w:t>
      </w:r>
    </w:p>
    <w:p w14:paraId="593536D6"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Environment="JRE_HOME=/usr/lib/jvm/java-21-openjdk-amd64"</w:t>
      </w:r>
    </w:p>
    <w:p w14:paraId="69859DF6"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Environment="PATH=/usr/local/sbin:/usr/local/bin:/usr/sbin:/usr/bin:/sbin:/bin:/usr/lib/jvm/java-21-openjdk-amd64/bin"</w:t>
      </w:r>
    </w:p>
    <w:p w14:paraId="4609C7A0"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Environment="NEO4J_HOME=/opt/neo4j-chs-community-5.24.0-unix"</w:t>
      </w:r>
    </w:p>
    <w:p w14:paraId="003C1620"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lastRenderedPageBreak/>
        <w:t>Environment="NEO4J_CONF=/opt/neo4j-chs-community-5.24.0-unix/conf"</w:t>
      </w:r>
    </w:p>
    <w:p w14:paraId="1C298AAA"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00B968B7"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ExecStart=/opt/neo4j-chs-community-5.24.0-unix/bin/neo4j console</w:t>
      </w:r>
    </w:p>
    <w:p w14:paraId="63F2E4E2"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p>
    <w:p w14:paraId="784398FA"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[Install]</w:t>
      </w:r>
    </w:p>
    <w:p w14:paraId="5450A32F"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WantedBy=multi-user.target</w:t>
      </w:r>
    </w:p>
    <w:p w14:paraId="34911F5C"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rPr>
      </w:pPr>
      <w:r w:rsidRPr="00E31DEA">
        <w:rPr>
          <w:rFonts w:ascii="宋体" w:eastAsia="宋体" w:hAnsi="宋体" w:cs="宋体" w:hint="eastAsia"/>
          <w:kern w:val="0"/>
          <w:sz w:val="24"/>
          <w:szCs w:val="24"/>
        </w:rPr>
        <w:t>然后激活它。</w:t>
      </w:r>
    </w:p>
    <w:p w14:paraId="3E6CEBBB"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systemctl daemon-reload</w:t>
      </w:r>
    </w:p>
    <w:p w14:paraId="739C4091"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systemctl enable neo4j</w:t>
      </w:r>
    </w:p>
    <w:p w14:paraId="4C66007F"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color w:val="000000"/>
          <w:kern w:val="0"/>
          <w:sz w:val="24"/>
          <w:szCs w:val="24"/>
        </w:rPr>
      </w:pPr>
      <w:r w:rsidRPr="00E31DEA">
        <w:rPr>
          <w:rFonts w:ascii="宋体" w:eastAsia="宋体" w:hAnsi="宋体" w:cs="宋体" w:hint="eastAsia"/>
          <w:color w:val="000000"/>
          <w:kern w:val="0"/>
          <w:sz w:val="24"/>
          <w:szCs w:val="24"/>
        </w:rPr>
        <w:t>现在系统重启后它会自动启动，也可以用下面的命令来管理它。</w:t>
      </w:r>
    </w:p>
    <w:p w14:paraId="002DF1DD" w14:textId="77777777" w:rsidR="00E31DEA" w:rsidRPr="00E31DEA" w:rsidRDefault="00E31DEA" w:rsidP="00E31DEA">
      <w:pPr>
        <w:widowControl/>
        <w:shd w:val="clear" w:color="auto" w:fill="F2F2F2"/>
        <w:spacing w:before="120" w:after="120" w:line="240" w:lineRule="exact"/>
        <w:jc w:val="left"/>
        <w:rPr>
          <w:rFonts w:ascii="Source Code Pro" w:eastAsia="宋体" w:hAnsi="Source Code Pro" w:cs="Courier New"/>
          <w:kern w:val="0"/>
          <w:szCs w:val="24"/>
          <w:lang w:eastAsia="zh-Hans"/>
        </w:rPr>
      </w:pPr>
      <w:r w:rsidRPr="00E31DEA">
        <w:rPr>
          <w:rFonts w:ascii="Source Code Pro" w:eastAsia="宋体" w:hAnsi="Source Code Pro" w:cs="Courier New" w:hint="eastAsia"/>
          <w:kern w:val="0"/>
          <w:szCs w:val="24"/>
          <w:lang w:eastAsia="zh-Hans"/>
        </w:rPr>
        <w:t xml:space="preserve"># systemctl </w:t>
      </w:r>
      <w:r w:rsidRPr="00E31DEA">
        <w:rPr>
          <w:rFonts w:ascii="Source Code Pro" w:eastAsia="宋体" w:hAnsi="Source Code Pro" w:cs="Courier New" w:hint="eastAsia"/>
          <w:kern w:val="0"/>
          <w:szCs w:val="24"/>
        </w:rPr>
        <w:t>start/stop/restart/</w:t>
      </w:r>
      <w:r w:rsidRPr="00E31DEA">
        <w:rPr>
          <w:rFonts w:ascii="Source Code Pro" w:eastAsia="宋体" w:hAnsi="Source Code Pro" w:cs="Courier New" w:hint="eastAsia"/>
          <w:kern w:val="0"/>
          <w:szCs w:val="24"/>
          <w:lang w:eastAsia="zh-Hans"/>
        </w:rPr>
        <w:t>status neo4j</w:t>
      </w:r>
    </w:p>
    <w:p w14:paraId="7DA46A12"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rPr>
      </w:pPr>
    </w:p>
    <w:p w14:paraId="27863CFD" w14:textId="77777777" w:rsidR="00E31DEA" w:rsidRPr="00E31DEA" w:rsidRDefault="00E31DEA" w:rsidP="00E31DEA">
      <w:pPr>
        <w:widowControl/>
        <w:spacing w:before="100" w:beforeAutospacing="1" w:after="100" w:afterAutospacing="1"/>
        <w:ind w:firstLine="420"/>
        <w:jc w:val="left"/>
        <w:rPr>
          <w:rFonts w:ascii="宋体" w:eastAsia="宋体" w:hAnsi="宋体" w:cs="宋体" w:hint="eastAsia"/>
          <w:kern w:val="0"/>
          <w:sz w:val="24"/>
          <w:szCs w:val="24"/>
        </w:rPr>
      </w:pPr>
      <w:r w:rsidRPr="00E31DEA">
        <w:rPr>
          <w:rFonts w:ascii="宋体" w:eastAsia="宋体" w:hAnsi="宋体" w:cs="宋体" w:hint="eastAsia"/>
          <w:kern w:val="0"/>
          <w:sz w:val="24"/>
          <w:szCs w:val="24"/>
        </w:rPr>
        <w:t>到这里</w:t>
      </w:r>
      <w:r w:rsidRPr="00E31DEA">
        <w:rPr>
          <w:rFonts w:ascii="宋体" w:eastAsia="宋体" w:hAnsi="宋体" w:cs="宋体" w:hint="eastAsia"/>
          <w:kern w:val="0"/>
          <w:sz w:val="24"/>
          <w:szCs w:val="24"/>
          <w:lang w:eastAsia="zh-Hans"/>
        </w:rPr>
        <w:t>，WSL</w:t>
      </w:r>
      <w:r w:rsidRPr="00E31DEA">
        <w:rPr>
          <w:rFonts w:ascii="宋体" w:eastAsia="宋体" w:hAnsi="宋体" w:cs="宋体" w:hint="eastAsia"/>
          <w:kern w:val="0"/>
          <w:sz w:val="24"/>
          <w:szCs w:val="24"/>
        </w:rPr>
        <w:t>2</w:t>
      </w:r>
      <w:r w:rsidRPr="00E31DEA">
        <w:rPr>
          <w:rFonts w:ascii="宋体" w:eastAsia="宋体" w:hAnsi="宋体" w:cs="宋体" w:hint="eastAsia"/>
          <w:kern w:val="0"/>
          <w:sz w:val="24"/>
          <w:szCs w:val="24"/>
          <w:lang w:eastAsia="zh-Hans"/>
        </w:rPr>
        <w:t xml:space="preserve"> Ubuntu</w:t>
      </w:r>
      <w:r w:rsidRPr="00E31DEA">
        <w:rPr>
          <w:rFonts w:ascii="宋体" w:eastAsia="宋体" w:hAnsi="宋体" w:cs="宋体" w:hint="eastAsia"/>
          <w:kern w:val="0"/>
          <w:sz w:val="24"/>
          <w:szCs w:val="24"/>
        </w:rPr>
        <w:t xml:space="preserve"> 22</w:t>
      </w:r>
      <w:r w:rsidRPr="00E31DEA">
        <w:rPr>
          <w:rFonts w:ascii="宋体" w:eastAsia="宋体" w:hAnsi="宋体" w:cs="宋体" w:hint="eastAsia"/>
          <w:kern w:val="0"/>
          <w:sz w:val="24"/>
          <w:szCs w:val="24"/>
          <w:lang w:eastAsia="zh-Hans"/>
        </w:rPr>
        <w:t>上的Py</w:t>
      </w:r>
      <w:r w:rsidRPr="00E31DEA">
        <w:rPr>
          <w:rFonts w:ascii="宋体" w:eastAsia="宋体" w:hAnsi="宋体" w:cs="宋体" w:hint="eastAsia"/>
          <w:kern w:val="0"/>
          <w:sz w:val="24"/>
          <w:szCs w:val="24"/>
        </w:rPr>
        <w:t>t</w:t>
      </w:r>
      <w:r w:rsidRPr="00E31DEA">
        <w:rPr>
          <w:rFonts w:ascii="宋体" w:eastAsia="宋体" w:hAnsi="宋体" w:cs="宋体" w:hint="eastAsia"/>
          <w:kern w:val="0"/>
          <w:sz w:val="24"/>
          <w:szCs w:val="24"/>
          <w:lang w:eastAsia="zh-Hans"/>
        </w:rPr>
        <w:t>hon GPU Linux Server深度学习环境就初步搭好。</w:t>
      </w:r>
    </w:p>
    <w:p w14:paraId="63DE6EEE" w14:textId="77777777" w:rsidR="00E31DEA" w:rsidRPr="00E31DEA" w:rsidRDefault="00E31DEA" w:rsidP="00E31DEA">
      <w:pPr>
        <w:widowControl/>
        <w:spacing w:before="100" w:beforeAutospacing="1" w:after="100" w:afterAutospacing="1"/>
        <w:jc w:val="left"/>
        <w:rPr>
          <w:rFonts w:ascii="宋体" w:eastAsia="宋体" w:hAnsi="宋体" w:cs="宋体" w:hint="eastAsia"/>
          <w:kern w:val="0"/>
          <w:sz w:val="24"/>
          <w:szCs w:val="24"/>
        </w:rPr>
      </w:pPr>
    </w:p>
    <w:p w14:paraId="67528311" w14:textId="77777777" w:rsidR="00E31DEA" w:rsidRPr="00E31DEA" w:rsidRDefault="00E31DEA" w:rsidP="00E31DEA">
      <w:pPr>
        <w:widowControl/>
        <w:spacing w:before="100" w:beforeAutospacing="1" w:after="100" w:afterAutospacing="1"/>
        <w:jc w:val="left"/>
        <w:rPr>
          <w:rFonts w:ascii="宋体" w:eastAsia="宋体" w:hAnsi="宋体" w:cs="宋体" w:hint="eastAsia"/>
          <w:kern w:val="0"/>
          <w:sz w:val="24"/>
          <w:szCs w:val="24"/>
        </w:rPr>
      </w:pPr>
    </w:p>
    <w:p w14:paraId="637AFE83" w14:textId="77777777" w:rsidR="00E31DEA" w:rsidRPr="00E31DEA" w:rsidRDefault="00E31DEA" w:rsidP="00E31DEA">
      <w:pPr>
        <w:widowControl/>
        <w:spacing w:before="100" w:beforeAutospacing="1" w:after="100" w:afterAutospacing="1"/>
        <w:jc w:val="left"/>
        <w:rPr>
          <w:rFonts w:ascii="宋体" w:eastAsia="宋体" w:hAnsi="宋体" w:cs="宋体" w:hint="eastAsia"/>
          <w:kern w:val="0"/>
          <w:sz w:val="24"/>
          <w:szCs w:val="24"/>
        </w:rPr>
      </w:pPr>
    </w:p>
    <w:p w14:paraId="0082D18B" w14:textId="77777777" w:rsidR="00E31DEA" w:rsidRPr="00E31DEA" w:rsidRDefault="00E31DEA" w:rsidP="00E31DEA">
      <w:pPr>
        <w:widowControl/>
        <w:spacing w:before="100" w:beforeAutospacing="1" w:after="100" w:afterAutospacing="1"/>
        <w:jc w:val="left"/>
        <w:rPr>
          <w:rFonts w:ascii="宋体" w:eastAsia="宋体" w:hAnsi="宋体" w:cs="宋体" w:hint="eastAsia"/>
          <w:kern w:val="0"/>
          <w:sz w:val="24"/>
          <w:szCs w:val="24"/>
        </w:rPr>
      </w:pPr>
    </w:p>
    <w:p w14:paraId="35AD6ED4" w14:textId="77777777" w:rsidR="00E31DEA" w:rsidRPr="00E31DEA" w:rsidRDefault="00E31DEA" w:rsidP="00E31DEA">
      <w:pPr>
        <w:widowControl/>
        <w:spacing w:before="100" w:beforeAutospacing="1" w:after="100" w:afterAutospacing="1"/>
        <w:jc w:val="left"/>
        <w:rPr>
          <w:rFonts w:ascii="宋体" w:eastAsia="宋体" w:hAnsi="宋体" w:cs="宋体" w:hint="eastAsia"/>
          <w:kern w:val="0"/>
          <w:sz w:val="24"/>
          <w:szCs w:val="24"/>
        </w:rPr>
      </w:pPr>
    </w:p>
    <w:p w14:paraId="598190BC" w14:textId="77777777" w:rsidR="00E31DEA" w:rsidRPr="00E31DEA" w:rsidRDefault="00E31DEA" w:rsidP="00E31DEA">
      <w:pPr>
        <w:widowControl/>
        <w:spacing w:before="100" w:beforeAutospacing="1" w:after="100" w:afterAutospacing="1"/>
        <w:jc w:val="left"/>
        <w:rPr>
          <w:rFonts w:ascii="宋体" w:eastAsia="宋体" w:hAnsi="宋体" w:cs="宋体" w:hint="eastAsia"/>
          <w:kern w:val="0"/>
          <w:sz w:val="24"/>
          <w:szCs w:val="24"/>
        </w:rPr>
      </w:pPr>
    </w:p>
    <w:p w14:paraId="6E74280C" w14:textId="77777777" w:rsidR="00E31DEA" w:rsidRPr="00E31DEA" w:rsidRDefault="00E31DEA" w:rsidP="00E31DEA">
      <w:pPr>
        <w:widowControl/>
        <w:spacing w:before="100" w:beforeAutospacing="1" w:after="100" w:afterAutospacing="1"/>
        <w:jc w:val="left"/>
        <w:rPr>
          <w:rFonts w:ascii="宋体" w:eastAsia="宋体" w:hAnsi="宋体" w:cs="宋体" w:hint="eastAsia"/>
          <w:kern w:val="0"/>
          <w:szCs w:val="21"/>
        </w:rPr>
      </w:pPr>
    </w:p>
    <w:p w14:paraId="793149FE" w14:textId="77777777" w:rsidR="00E31DEA" w:rsidRPr="00E31DEA" w:rsidRDefault="00E31DEA" w:rsidP="00E31DEA">
      <w:pPr>
        <w:widowControl/>
        <w:spacing w:before="100" w:beforeAutospacing="1" w:after="100" w:afterAutospacing="1"/>
        <w:jc w:val="left"/>
        <w:rPr>
          <w:rFonts w:ascii="宋体" w:eastAsia="宋体" w:hAnsi="宋体" w:cs="宋体" w:hint="eastAsia"/>
          <w:kern w:val="0"/>
          <w:szCs w:val="21"/>
        </w:rPr>
      </w:pPr>
    </w:p>
    <w:p w14:paraId="72F09C5E" w14:textId="77777777" w:rsidR="00E31DEA" w:rsidRPr="00E31DEA" w:rsidRDefault="00E31DEA" w:rsidP="00E31DEA">
      <w:pPr>
        <w:widowControl/>
        <w:spacing w:before="100" w:beforeAutospacing="1" w:after="100" w:afterAutospacing="1"/>
        <w:jc w:val="left"/>
        <w:rPr>
          <w:rFonts w:ascii="宋体" w:eastAsia="宋体" w:hAnsi="宋体" w:cs="宋体" w:hint="eastAsia"/>
          <w:kern w:val="0"/>
          <w:szCs w:val="21"/>
        </w:rPr>
      </w:pPr>
    </w:p>
    <w:p w14:paraId="13ABAF2C" w14:textId="77777777" w:rsidR="00E31DEA" w:rsidRPr="00E31DEA" w:rsidRDefault="00E31DEA" w:rsidP="00E31DEA">
      <w:pPr>
        <w:widowControl/>
        <w:spacing w:before="100" w:beforeAutospacing="1" w:after="100" w:afterAutospacing="1"/>
        <w:jc w:val="left"/>
        <w:rPr>
          <w:rFonts w:ascii="宋体" w:eastAsia="宋体" w:hAnsi="宋体" w:cs="宋体" w:hint="eastAsia"/>
          <w:kern w:val="0"/>
          <w:szCs w:val="21"/>
        </w:rPr>
      </w:pPr>
    </w:p>
    <w:p w14:paraId="3C6BE98D" w14:textId="77777777" w:rsidR="00E31DEA" w:rsidRPr="00E31DEA" w:rsidRDefault="00E31DEA" w:rsidP="00E31DEA">
      <w:pPr>
        <w:widowControl/>
        <w:spacing w:before="100" w:beforeAutospacing="1" w:after="100" w:afterAutospacing="1"/>
        <w:jc w:val="left"/>
        <w:rPr>
          <w:rFonts w:ascii="宋体" w:eastAsia="宋体" w:hAnsi="宋体" w:cs="宋体" w:hint="eastAsia"/>
          <w:kern w:val="0"/>
          <w:szCs w:val="21"/>
        </w:rPr>
      </w:pPr>
    </w:p>
    <w:p w14:paraId="638A3E0D" w14:textId="77777777" w:rsidR="00DC68BF" w:rsidRDefault="00DC68BF">
      <w:pPr>
        <w:rPr>
          <w:rFonts w:hint="eastAsia"/>
        </w:rPr>
      </w:pPr>
    </w:p>
    <w:sectPr w:rsidR="00DC68B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ource Code Pro">
    <w:altName w:val="Cascadia Code ExtraLight"/>
    <w:charset w:val="00"/>
    <w:family w:val="modern"/>
    <w:pitch w:val="fixed"/>
    <w:sig w:usb0="200002F7" w:usb1="020038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DEA"/>
    <w:rsid w:val="002A3C1B"/>
    <w:rsid w:val="003875FA"/>
    <w:rsid w:val="007A1926"/>
    <w:rsid w:val="009C40CD"/>
    <w:rsid w:val="00A43DB5"/>
    <w:rsid w:val="00C7518B"/>
    <w:rsid w:val="00DC68BF"/>
    <w:rsid w:val="00E31DEA"/>
    <w:rsid w:val="00FC0E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20F87"/>
  <w15:chartTrackingRefBased/>
  <w15:docId w15:val="{B7BF7E8B-1774-413B-A4CC-66BA5976C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31DEA"/>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rsid w:val="00E31DEA"/>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unhideWhenUsed/>
    <w:qFormat/>
    <w:rsid w:val="00E31DEA"/>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unhideWhenUsed/>
    <w:qFormat/>
    <w:rsid w:val="00E31DEA"/>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unhideWhenUsed/>
    <w:qFormat/>
    <w:rsid w:val="00E31DEA"/>
    <w:pPr>
      <w:keepNext/>
      <w:keepLines/>
      <w:spacing w:before="80" w:after="40"/>
      <w:outlineLvl w:val="4"/>
    </w:pPr>
    <w:rPr>
      <w:rFonts w:cstheme="majorBidi"/>
      <w:color w:val="2F5496" w:themeColor="accent1" w:themeShade="BF"/>
      <w:sz w:val="24"/>
      <w:szCs w:val="24"/>
    </w:rPr>
  </w:style>
  <w:style w:type="paragraph" w:styleId="6">
    <w:name w:val="heading 6"/>
    <w:basedOn w:val="a"/>
    <w:next w:val="a"/>
    <w:link w:val="60"/>
    <w:uiPriority w:val="9"/>
    <w:unhideWhenUsed/>
    <w:qFormat/>
    <w:rsid w:val="00E31DEA"/>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unhideWhenUsed/>
    <w:qFormat/>
    <w:rsid w:val="00E31DEA"/>
    <w:pPr>
      <w:keepNext/>
      <w:keepLines/>
      <w:spacing w:before="40"/>
      <w:outlineLvl w:val="6"/>
    </w:pPr>
    <w:rPr>
      <w:rFonts w:cstheme="majorBidi"/>
      <w:b/>
      <w:bCs/>
      <w:color w:val="595959" w:themeColor="text1" w:themeTint="A6"/>
    </w:rPr>
  </w:style>
  <w:style w:type="paragraph" w:styleId="8">
    <w:name w:val="heading 8"/>
    <w:basedOn w:val="a"/>
    <w:next w:val="a"/>
    <w:link w:val="80"/>
    <w:uiPriority w:val="9"/>
    <w:unhideWhenUsed/>
    <w:qFormat/>
    <w:rsid w:val="00E31DEA"/>
    <w:pPr>
      <w:keepNext/>
      <w:keepLines/>
      <w:outlineLvl w:val="7"/>
    </w:pPr>
    <w:rPr>
      <w:rFonts w:cstheme="majorBidi"/>
      <w:color w:val="595959" w:themeColor="text1" w:themeTint="A6"/>
    </w:rPr>
  </w:style>
  <w:style w:type="paragraph" w:styleId="9">
    <w:name w:val="heading 9"/>
    <w:basedOn w:val="a"/>
    <w:next w:val="a"/>
    <w:link w:val="90"/>
    <w:uiPriority w:val="9"/>
    <w:unhideWhenUsed/>
    <w:qFormat/>
    <w:rsid w:val="00E31DEA"/>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程序11"/>
    <w:basedOn w:val="a"/>
    <w:link w:val="110"/>
    <w:qFormat/>
    <w:rsid w:val="00DC68BF"/>
    <w:pPr>
      <w:shd w:val="clear" w:color="auto" w:fill="F2F2F2"/>
    </w:pPr>
    <w:rPr>
      <w:rFonts w:ascii="Consolas" w:eastAsia="楷体" w:hAnsi="Consolas"/>
      <w:sz w:val="22"/>
    </w:rPr>
  </w:style>
  <w:style w:type="character" w:customStyle="1" w:styleId="110">
    <w:name w:val="程序11 字符"/>
    <w:basedOn w:val="a0"/>
    <w:link w:val="11"/>
    <w:rsid w:val="00DC68BF"/>
    <w:rPr>
      <w:rFonts w:ascii="Consolas" w:eastAsia="楷体" w:hAnsi="Consolas"/>
      <w:sz w:val="22"/>
      <w:shd w:val="clear" w:color="auto" w:fill="F2F2F2"/>
    </w:rPr>
  </w:style>
  <w:style w:type="paragraph" w:customStyle="1" w:styleId="a3">
    <w:name w:val="程序代码"/>
    <w:basedOn w:val="a"/>
    <w:link w:val="a4"/>
    <w:qFormat/>
    <w:rsid w:val="00DC68BF"/>
    <w:pPr>
      <w:shd w:val="clear" w:color="auto" w:fill="F2F2F2"/>
      <w:ind w:firstLine="420"/>
    </w:pPr>
    <w:rPr>
      <w:rFonts w:ascii="Consolas" w:eastAsia="楷体" w:hAnsi="Consolas"/>
      <w:sz w:val="22"/>
    </w:rPr>
  </w:style>
  <w:style w:type="character" w:customStyle="1" w:styleId="a4">
    <w:name w:val="程序代码 字符"/>
    <w:basedOn w:val="a0"/>
    <w:link w:val="a3"/>
    <w:rsid w:val="00DC68BF"/>
    <w:rPr>
      <w:rFonts w:ascii="Consolas" w:eastAsia="楷体" w:hAnsi="Consolas"/>
      <w:sz w:val="22"/>
      <w:shd w:val="clear" w:color="auto" w:fill="F2F2F2"/>
    </w:rPr>
  </w:style>
  <w:style w:type="paragraph" w:customStyle="1" w:styleId="a5">
    <w:name w:val="程序小五"/>
    <w:basedOn w:val="11"/>
    <w:link w:val="a6"/>
    <w:qFormat/>
    <w:rsid w:val="00DC68BF"/>
    <w:rPr>
      <w:sz w:val="18"/>
      <w:szCs w:val="18"/>
    </w:rPr>
  </w:style>
  <w:style w:type="character" w:customStyle="1" w:styleId="a6">
    <w:name w:val="程序小五 字符"/>
    <w:basedOn w:val="110"/>
    <w:link w:val="a5"/>
    <w:rsid w:val="00DC68BF"/>
    <w:rPr>
      <w:rFonts w:ascii="Consolas" w:eastAsia="楷体" w:hAnsi="Consolas"/>
      <w:sz w:val="18"/>
      <w:szCs w:val="18"/>
      <w:shd w:val="clear" w:color="auto" w:fill="F2F2F2"/>
    </w:rPr>
  </w:style>
  <w:style w:type="character" w:customStyle="1" w:styleId="10">
    <w:name w:val="标题 1 字符"/>
    <w:basedOn w:val="a0"/>
    <w:link w:val="1"/>
    <w:uiPriority w:val="9"/>
    <w:rsid w:val="00E31DEA"/>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rsid w:val="00E31DEA"/>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rsid w:val="00E31DEA"/>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rsid w:val="00E31DEA"/>
    <w:rPr>
      <w:rFonts w:cstheme="majorBidi"/>
      <w:color w:val="2F5496" w:themeColor="accent1" w:themeShade="BF"/>
      <w:sz w:val="28"/>
      <w:szCs w:val="28"/>
    </w:rPr>
  </w:style>
  <w:style w:type="character" w:customStyle="1" w:styleId="50">
    <w:name w:val="标题 5 字符"/>
    <w:basedOn w:val="a0"/>
    <w:link w:val="5"/>
    <w:uiPriority w:val="9"/>
    <w:rsid w:val="00E31DEA"/>
    <w:rPr>
      <w:rFonts w:cstheme="majorBidi"/>
      <w:color w:val="2F5496" w:themeColor="accent1" w:themeShade="BF"/>
      <w:sz w:val="24"/>
      <w:szCs w:val="24"/>
    </w:rPr>
  </w:style>
  <w:style w:type="character" w:customStyle="1" w:styleId="60">
    <w:name w:val="标题 6 字符"/>
    <w:basedOn w:val="a0"/>
    <w:link w:val="6"/>
    <w:uiPriority w:val="9"/>
    <w:rsid w:val="00E31DEA"/>
    <w:rPr>
      <w:rFonts w:cstheme="majorBidi"/>
      <w:b/>
      <w:bCs/>
      <w:color w:val="2F5496" w:themeColor="accent1" w:themeShade="BF"/>
    </w:rPr>
  </w:style>
  <w:style w:type="character" w:customStyle="1" w:styleId="70">
    <w:name w:val="标题 7 字符"/>
    <w:basedOn w:val="a0"/>
    <w:link w:val="7"/>
    <w:uiPriority w:val="9"/>
    <w:rsid w:val="00E31DEA"/>
    <w:rPr>
      <w:rFonts w:cstheme="majorBidi"/>
      <w:b/>
      <w:bCs/>
      <w:color w:val="595959" w:themeColor="text1" w:themeTint="A6"/>
    </w:rPr>
  </w:style>
  <w:style w:type="character" w:customStyle="1" w:styleId="80">
    <w:name w:val="标题 8 字符"/>
    <w:basedOn w:val="a0"/>
    <w:link w:val="8"/>
    <w:uiPriority w:val="9"/>
    <w:rsid w:val="00E31DEA"/>
    <w:rPr>
      <w:rFonts w:cstheme="majorBidi"/>
      <w:color w:val="595959" w:themeColor="text1" w:themeTint="A6"/>
    </w:rPr>
  </w:style>
  <w:style w:type="character" w:customStyle="1" w:styleId="90">
    <w:name w:val="标题 9 字符"/>
    <w:basedOn w:val="a0"/>
    <w:link w:val="9"/>
    <w:uiPriority w:val="9"/>
    <w:rsid w:val="00E31DEA"/>
    <w:rPr>
      <w:rFonts w:eastAsiaTheme="majorEastAsia" w:cstheme="majorBidi"/>
      <w:color w:val="595959" w:themeColor="text1" w:themeTint="A6"/>
    </w:rPr>
  </w:style>
  <w:style w:type="paragraph" w:styleId="a7">
    <w:name w:val="Title"/>
    <w:basedOn w:val="a"/>
    <w:next w:val="a"/>
    <w:link w:val="a8"/>
    <w:uiPriority w:val="10"/>
    <w:qFormat/>
    <w:rsid w:val="00E31DEA"/>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标题 字符"/>
    <w:basedOn w:val="a0"/>
    <w:link w:val="a7"/>
    <w:uiPriority w:val="10"/>
    <w:rsid w:val="00E31DEA"/>
    <w:rPr>
      <w:rFonts w:asciiTheme="majorHAnsi" w:eastAsiaTheme="majorEastAsia" w:hAnsiTheme="majorHAnsi" w:cstheme="majorBidi"/>
      <w:spacing w:val="-10"/>
      <w:kern w:val="28"/>
      <w:sz w:val="56"/>
      <w:szCs w:val="56"/>
    </w:rPr>
  </w:style>
  <w:style w:type="paragraph" w:styleId="a9">
    <w:name w:val="Subtitle"/>
    <w:basedOn w:val="a"/>
    <w:next w:val="a"/>
    <w:link w:val="aa"/>
    <w:uiPriority w:val="11"/>
    <w:qFormat/>
    <w:rsid w:val="00E31DEA"/>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标题 字符"/>
    <w:basedOn w:val="a0"/>
    <w:link w:val="a9"/>
    <w:uiPriority w:val="11"/>
    <w:rsid w:val="00E31DEA"/>
    <w:rPr>
      <w:rFonts w:asciiTheme="majorHAnsi" w:eastAsiaTheme="majorEastAsia" w:hAnsiTheme="majorHAnsi" w:cstheme="majorBidi"/>
      <w:color w:val="595959" w:themeColor="text1" w:themeTint="A6"/>
      <w:spacing w:val="15"/>
      <w:sz w:val="28"/>
      <w:szCs w:val="28"/>
    </w:rPr>
  </w:style>
  <w:style w:type="paragraph" w:styleId="ab">
    <w:name w:val="Quote"/>
    <w:basedOn w:val="a"/>
    <w:next w:val="a"/>
    <w:link w:val="ac"/>
    <w:uiPriority w:val="29"/>
    <w:qFormat/>
    <w:rsid w:val="00E31DEA"/>
    <w:pPr>
      <w:spacing w:before="160" w:after="160"/>
      <w:jc w:val="center"/>
    </w:pPr>
    <w:rPr>
      <w:i/>
      <w:iCs/>
      <w:color w:val="404040" w:themeColor="text1" w:themeTint="BF"/>
    </w:rPr>
  </w:style>
  <w:style w:type="character" w:customStyle="1" w:styleId="ac">
    <w:name w:val="引用 字符"/>
    <w:basedOn w:val="a0"/>
    <w:link w:val="ab"/>
    <w:uiPriority w:val="29"/>
    <w:rsid w:val="00E31DEA"/>
    <w:rPr>
      <w:i/>
      <w:iCs/>
      <w:color w:val="404040" w:themeColor="text1" w:themeTint="BF"/>
    </w:rPr>
  </w:style>
  <w:style w:type="paragraph" w:styleId="ad">
    <w:name w:val="List Paragraph"/>
    <w:basedOn w:val="a"/>
    <w:uiPriority w:val="34"/>
    <w:qFormat/>
    <w:rsid w:val="00E31DEA"/>
    <w:pPr>
      <w:ind w:left="720"/>
      <w:contextualSpacing/>
    </w:pPr>
  </w:style>
  <w:style w:type="character" w:styleId="ae">
    <w:name w:val="Intense Emphasis"/>
    <w:basedOn w:val="a0"/>
    <w:uiPriority w:val="21"/>
    <w:qFormat/>
    <w:rsid w:val="00E31DEA"/>
    <w:rPr>
      <w:i/>
      <w:iCs/>
      <w:color w:val="2F5496" w:themeColor="accent1" w:themeShade="BF"/>
    </w:rPr>
  </w:style>
  <w:style w:type="paragraph" w:styleId="af">
    <w:name w:val="Intense Quote"/>
    <w:basedOn w:val="a"/>
    <w:next w:val="a"/>
    <w:link w:val="af0"/>
    <w:uiPriority w:val="30"/>
    <w:qFormat/>
    <w:rsid w:val="00E31DE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f0">
    <w:name w:val="明显引用 字符"/>
    <w:basedOn w:val="a0"/>
    <w:link w:val="af"/>
    <w:uiPriority w:val="30"/>
    <w:rsid w:val="00E31DEA"/>
    <w:rPr>
      <w:i/>
      <w:iCs/>
      <w:color w:val="2F5496" w:themeColor="accent1" w:themeShade="BF"/>
    </w:rPr>
  </w:style>
  <w:style w:type="character" w:styleId="af1">
    <w:name w:val="Intense Reference"/>
    <w:basedOn w:val="a0"/>
    <w:uiPriority w:val="32"/>
    <w:qFormat/>
    <w:rsid w:val="00E31DEA"/>
    <w:rPr>
      <w:b/>
      <w:bCs/>
      <w:smallCaps/>
      <w:color w:val="2F5496" w:themeColor="accent1" w:themeShade="BF"/>
      <w:spacing w:val="5"/>
    </w:rPr>
  </w:style>
  <w:style w:type="numbering" w:customStyle="1" w:styleId="12">
    <w:name w:val="无列表1"/>
    <w:next w:val="a2"/>
    <w:uiPriority w:val="99"/>
    <w:semiHidden/>
    <w:unhideWhenUsed/>
    <w:rsid w:val="00E31DEA"/>
  </w:style>
  <w:style w:type="table" w:customStyle="1" w:styleId="13">
    <w:name w:val="网格型1"/>
    <w:basedOn w:val="a1"/>
    <w:next w:val="af2"/>
    <w:uiPriority w:val="59"/>
    <w:rsid w:val="00E31DEA"/>
    <w:rPr>
      <w:rFonts w:ascii="Times New Roman"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rsid w:val="00E31DEA"/>
    <w:rPr>
      <w:rFonts w:ascii="Times New Roman" w:hAnsi="Times New Roman" w:cs="Times New Roman"/>
      <w:kern w:val="0"/>
      <w:sz w:val="20"/>
      <w:szCs w:val="20"/>
    </w:rPr>
    <w:tblPr>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Pr>
  </w:style>
  <w:style w:type="table" w:customStyle="1" w:styleId="111">
    <w:name w:val="无格式表格 11"/>
    <w:basedOn w:val="a1"/>
    <w:uiPriority w:val="59"/>
    <w:rsid w:val="00E31DEA"/>
    <w:rPr>
      <w:rFonts w:ascii="Times New Roman" w:hAnsi="Times New Roman" w:cs="Times New Roman"/>
      <w:kern w:val="0"/>
      <w:sz w:val="20"/>
      <w:szCs w:val="20"/>
    </w:rPr>
    <w:tblPr>
      <w:tblBorders>
        <w:top w:val="single" w:sz="4" w:space="0" w:color="AFAFAF"/>
        <w:left w:val="single" w:sz="4" w:space="0" w:color="AFAFAF"/>
        <w:bottom w:val="single" w:sz="4" w:space="0" w:color="AFAFAF"/>
        <w:right w:val="single" w:sz="4" w:space="0" w:color="AFAFAF"/>
        <w:insideH w:val="single" w:sz="4" w:space="0" w:color="AFAFAF"/>
        <w:insideV w:val="single" w:sz="4" w:space="0" w:color="AFAFAF"/>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fill="F2F2F2"/>
      </w:tcPr>
    </w:tblStylePr>
    <w:tblStylePr w:type="band1Horz">
      <w:tblPr/>
      <w:tcPr>
        <w:shd w:val="clear" w:color="F2F2F2" w:fill="F2F2F2"/>
      </w:tcPr>
    </w:tblStylePr>
  </w:style>
  <w:style w:type="table" w:customStyle="1" w:styleId="21">
    <w:name w:val="无格式表格 21"/>
    <w:basedOn w:val="a1"/>
    <w:uiPriority w:val="59"/>
    <w:rsid w:val="00E31DEA"/>
    <w:rPr>
      <w:rFonts w:ascii="Times New Roman" w:hAnsi="Times New Roman" w:cs="Times New Roman"/>
      <w:kern w:val="0"/>
      <w:sz w:val="20"/>
      <w:szCs w:val="20"/>
    </w:rPr>
    <w:tblPr>
      <w:tblBorders>
        <w:top w:val="single" w:sz="4" w:space="0" w:color="000000"/>
        <w:left w:val="none" w:sz="4" w:space="0" w:color="000000"/>
        <w:bottom w:val="single" w:sz="4" w:space="0" w:color="000000"/>
        <w:right w:val="none" w:sz="4" w:space="0" w:color="000000"/>
      </w:tblBorders>
    </w:tblPr>
    <w:tblStylePr w:type="firstRow">
      <w:rPr>
        <w:rFonts w:ascii="Arial" w:hAnsi="Arial"/>
        <w:b/>
        <w:color w:val="404040"/>
        <w:sz w:val="22"/>
      </w:rPr>
      <w:tblPr/>
      <w:tcPr>
        <w:tcBorders>
          <w:top w:val="single" w:sz="4" w:space="0" w:color="000000"/>
          <w:bottom w:val="single" w:sz="4" w:space="0" w:color="00000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right w:val="single" w:sz="4" w:space="0" w:color="000000"/>
        </w:tcBorders>
      </w:tcPr>
    </w:tblStylePr>
    <w:tblStylePr w:type="band2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tcBorders>
      </w:tcPr>
    </w:tblStylePr>
  </w:style>
  <w:style w:type="table" w:customStyle="1" w:styleId="31">
    <w:name w:val="无格式表格 31"/>
    <w:basedOn w:val="a1"/>
    <w:uiPriority w:val="99"/>
    <w:rsid w:val="00E31DEA"/>
    <w:rPr>
      <w:rFonts w:ascii="Times New Roman" w:hAnsi="Times New Roman" w:cs="Times New Roman"/>
      <w:kern w:val="0"/>
      <w:sz w:val="20"/>
      <w:szCs w:val="20"/>
    </w:r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fill="F2F2F2"/>
      </w:tcPr>
    </w:tblStylePr>
    <w:tblStylePr w:type="band1Horz">
      <w:rPr>
        <w:rFonts w:ascii="Arial" w:hAnsi="Arial"/>
        <w:color w:val="404040"/>
        <w:sz w:val="22"/>
      </w:rPr>
      <w:tblPr/>
      <w:tcPr>
        <w:shd w:val="clear" w:color="F2F2F2" w:fill="F2F2F2"/>
      </w:tcPr>
    </w:tblStylePr>
  </w:style>
  <w:style w:type="table" w:customStyle="1" w:styleId="41">
    <w:name w:val="无格式表格 41"/>
    <w:basedOn w:val="a1"/>
    <w:uiPriority w:val="99"/>
    <w:rsid w:val="00E31DEA"/>
    <w:rPr>
      <w:rFonts w:ascii="Times New Roman" w:hAnsi="Times New Roman" w:cs="Times New Roman"/>
      <w:kern w:val="0"/>
      <w:sz w:val="20"/>
      <w:szCs w:val="20"/>
    </w:r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fill="F2F2F2"/>
      </w:tcPr>
    </w:tblStylePr>
    <w:tblStylePr w:type="band1Horz">
      <w:rPr>
        <w:rFonts w:ascii="Arial" w:hAnsi="Arial"/>
        <w:color w:val="404040"/>
        <w:sz w:val="22"/>
      </w:rPr>
      <w:tblPr/>
      <w:tcPr>
        <w:shd w:val="clear" w:color="F2F2F2" w:fill="F2F2F2"/>
      </w:tcPr>
    </w:tblStylePr>
  </w:style>
  <w:style w:type="table" w:customStyle="1" w:styleId="51">
    <w:name w:val="无格式表格 51"/>
    <w:basedOn w:val="a1"/>
    <w:uiPriority w:val="99"/>
    <w:rsid w:val="00E31DEA"/>
    <w:rPr>
      <w:rFonts w:ascii="Times New Roman" w:hAnsi="Times New Roman" w:cs="Times New Roman"/>
      <w:kern w:val="0"/>
      <w:sz w:val="20"/>
      <w:szCs w:val="20"/>
    </w:r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fill="F2F2F2"/>
      </w:tcPr>
    </w:tblStylePr>
    <w:tblStylePr w:type="band1Horz">
      <w:rPr>
        <w:rFonts w:ascii="Arial" w:hAnsi="Arial"/>
        <w:color w:val="404040"/>
        <w:sz w:val="22"/>
      </w:rPr>
      <w:tblPr/>
      <w:tcPr>
        <w:shd w:val="clear" w:color="F2F2F2" w:fill="F2F2F2"/>
      </w:tcPr>
    </w:tblStylePr>
  </w:style>
  <w:style w:type="table" w:customStyle="1" w:styleId="112">
    <w:name w:val="网格表 1 浅色1"/>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989898"/>
        <w:left w:val="single" w:sz="4" w:space="0" w:color="989898"/>
        <w:bottom w:val="single" w:sz="4" w:space="0" w:color="989898"/>
        <w:right w:val="single" w:sz="4" w:space="0" w:color="989898"/>
        <w:insideH w:val="single" w:sz="4" w:space="0" w:color="989898"/>
        <w:insideV w:val="single" w:sz="4" w:space="0" w:color="989898"/>
      </w:tblBorders>
    </w:tblPr>
    <w:tblStylePr w:type="firstRow">
      <w:rPr>
        <w:b/>
        <w:color w:val="404040"/>
      </w:rPr>
      <w:tblPr/>
      <w:tcPr>
        <w:tcBorders>
          <w:bottom w:val="single" w:sz="12" w:space="0" w:color="6A6A6A"/>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left w:val="single" w:sz="4" w:space="0" w:color="989898"/>
          <w:bottom w:val="single" w:sz="4" w:space="0" w:color="989898"/>
          <w:right w:val="single" w:sz="4" w:space="0" w:color="989898"/>
        </w:tcBorders>
      </w:tcPr>
    </w:tblStylePr>
  </w:style>
  <w:style w:type="table" w:customStyle="1" w:styleId="GridTable1Light-Accent1">
    <w:name w:val="Grid Table 1 Light - Accent 1"/>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B3C5E7"/>
        <w:left w:val="single" w:sz="4" w:space="0" w:color="B3C5E7"/>
        <w:bottom w:val="single" w:sz="4" w:space="0" w:color="B3C5E7"/>
        <w:right w:val="single" w:sz="4" w:space="0" w:color="B3C5E7"/>
        <w:insideH w:val="single" w:sz="4" w:space="0" w:color="B3C5E7"/>
        <w:insideV w:val="single" w:sz="4" w:space="0" w:color="B3C5E7"/>
      </w:tblBorders>
    </w:tblPr>
    <w:tblStylePr w:type="firstRow">
      <w:rPr>
        <w:b/>
        <w:color w:val="404040"/>
      </w:rPr>
      <w:tblPr/>
      <w:tcPr>
        <w:tcBorders>
          <w:bottom w:val="single" w:sz="12" w:space="0" w:color="91ACDC"/>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left w:val="single" w:sz="4" w:space="0" w:color="B3C5E7"/>
          <w:bottom w:val="single" w:sz="4" w:space="0" w:color="B3C5E7"/>
          <w:right w:val="single" w:sz="4" w:space="0" w:color="B3C5E7"/>
        </w:tcBorders>
      </w:tcPr>
    </w:tblStylePr>
  </w:style>
  <w:style w:type="table" w:customStyle="1" w:styleId="GridTable1Light-Accent2">
    <w:name w:val="Grid Table 1 Light - Accent 2"/>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F7CAAB"/>
        <w:left w:val="single" w:sz="4" w:space="0" w:color="F7CAAB"/>
        <w:bottom w:val="single" w:sz="4" w:space="0" w:color="F7CAAB"/>
        <w:right w:val="single" w:sz="4" w:space="0" w:color="F7CAAB"/>
        <w:insideH w:val="single" w:sz="4" w:space="0" w:color="F7CAAB"/>
        <w:insideV w:val="single" w:sz="4" w:space="0" w:color="F7CAAB"/>
      </w:tblBorders>
    </w:tblPr>
    <w:tblStylePr w:type="firstRow">
      <w:rPr>
        <w:b/>
        <w:color w:val="404040"/>
      </w:rPr>
      <w:tblPr/>
      <w:tcPr>
        <w:tcBorders>
          <w:bottom w:val="single" w:sz="12" w:space="0" w:color="F4B286"/>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left w:val="single" w:sz="4" w:space="0" w:color="F7CAAB"/>
          <w:bottom w:val="single" w:sz="4" w:space="0" w:color="F7CAAB"/>
          <w:right w:val="single" w:sz="4" w:space="0" w:color="F7CAAB"/>
        </w:tcBorders>
      </w:tcPr>
    </w:tblStylePr>
  </w:style>
  <w:style w:type="table" w:customStyle="1" w:styleId="GridTable1Light-Accent3">
    <w:name w:val="Grid Table 1 Light - Accent 3"/>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DADADA"/>
        <w:left w:val="single" w:sz="4" w:space="0" w:color="DADADA"/>
        <w:bottom w:val="single" w:sz="4" w:space="0" w:color="DADADA"/>
        <w:right w:val="single" w:sz="4" w:space="0" w:color="DADADA"/>
        <w:insideH w:val="single" w:sz="4" w:space="0" w:color="DADADA"/>
        <w:insideV w:val="single" w:sz="4" w:space="0" w:color="DADADA"/>
      </w:tblBorders>
    </w:tblPr>
    <w:tblStylePr w:type="firstRow">
      <w:rPr>
        <w:b/>
        <w:color w:val="404040"/>
      </w:rPr>
      <w:tblPr/>
      <w:tcPr>
        <w:tcBorders>
          <w:bottom w:val="single" w:sz="12" w:space="0" w:color="CACACA"/>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left w:val="single" w:sz="4" w:space="0" w:color="DADADA"/>
          <w:bottom w:val="single" w:sz="4" w:space="0" w:color="DADADA"/>
          <w:right w:val="single" w:sz="4" w:space="0" w:color="DADADA"/>
        </w:tcBorders>
      </w:tcPr>
    </w:tblStylePr>
  </w:style>
  <w:style w:type="table" w:customStyle="1" w:styleId="GridTable1Light-Accent4">
    <w:name w:val="Grid Table 1 Light - Accent 4"/>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FFE598"/>
        <w:left w:val="single" w:sz="4" w:space="0" w:color="FFE598"/>
        <w:bottom w:val="single" w:sz="4" w:space="0" w:color="FFE598"/>
        <w:right w:val="single" w:sz="4" w:space="0" w:color="FFE598"/>
        <w:insideH w:val="single" w:sz="4" w:space="0" w:color="FFE598"/>
        <w:insideV w:val="single" w:sz="4" w:space="0" w:color="FFE598"/>
      </w:tblBorders>
    </w:tblPr>
    <w:tblStylePr w:type="firstRow">
      <w:rPr>
        <w:b/>
        <w:color w:val="404040"/>
      </w:rPr>
      <w:tblPr/>
      <w:tcPr>
        <w:tcBorders>
          <w:bottom w:val="single" w:sz="12" w:space="0" w:color="FFDA6A"/>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left w:val="single" w:sz="4" w:space="0" w:color="FFE598"/>
          <w:bottom w:val="single" w:sz="4" w:space="0" w:color="FFE598"/>
          <w:right w:val="single" w:sz="4" w:space="0" w:color="FFE598"/>
        </w:tcBorders>
      </w:tcPr>
    </w:tblStylePr>
  </w:style>
  <w:style w:type="table" w:customStyle="1" w:styleId="GridTable1Light-Accent5">
    <w:name w:val="Grid Table 1 Light - Accent 5"/>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BCD6EE"/>
        <w:left w:val="single" w:sz="4" w:space="0" w:color="BCD6EE"/>
        <w:bottom w:val="single" w:sz="4" w:space="0" w:color="BCD6EE"/>
        <w:right w:val="single" w:sz="4" w:space="0" w:color="BCD6EE"/>
        <w:insideH w:val="single" w:sz="4" w:space="0" w:color="BCD6EE"/>
        <w:insideV w:val="single" w:sz="4" w:space="0" w:color="BCD6EE"/>
      </w:tblBorders>
    </w:tblPr>
    <w:tblStylePr w:type="firstRow">
      <w:rPr>
        <w:b/>
        <w:color w:val="404040"/>
      </w:rPr>
      <w:tblPr/>
      <w:tcPr>
        <w:tcBorders>
          <w:bottom w:val="single" w:sz="12" w:space="0" w:color="9EC4E6"/>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left w:val="single" w:sz="4" w:space="0" w:color="BCD6EE"/>
          <w:bottom w:val="single" w:sz="4" w:space="0" w:color="BCD6EE"/>
          <w:right w:val="single" w:sz="4" w:space="0" w:color="BCD6EE"/>
        </w:tcBorders>
      </w:tcPr>
    </w:tblStylePr>
  </w:style>
  <w:style w:type="table" w:customStyle="1" w:styleId="GridTable1Light-Accent6">
    <w:name w:val="Grid Table 1 Light - Accent 6"/>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C4DFB2"/>
        <w:left w:val="single" w:sz="4" w:space="0" w:color="C4DFB2"/>
        <w:bottom w:val="single" w:sz="4" w:space="0" w:color="C4DFB2"/>
        <w:right w:val="single" w:sz="4" w:space="0" w:color="C4DFB2"/>
        <w:insideH w:val="single" w:sz="4" w:space="0" w:color="C4DFB2"/>
        <w:insideV w:val="single" w:sz="4" w:space="0" w:color="C4DFB2"/>
      </w:tblBorders>
    </w:tblPr>
    <w:tblStylePr w:type="firstRow">
      <w:rPr>
        <w:b/>
        <w:color w:val="404040"/>
      </w:rPr>
      <w:tblPr/>
      <w:tcPr>
        <w:tcBorders>
          <w:bottom w:val="single" w:sz="12" w:space="0" w:color="AAD19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left w:val="single" w:sz="4" w:space="0" w:color="C4DFB2"/>
          <w:bottom w:val="single" w:sz="4" w:space="0" w:color="C4DFB2"/>
          <w:right w:val="single" w:sz="4" w:space="0" w:color="C4DFB2"/>
        </w:tcBorders>
      </w:tcPr>
    </w:tblStylePr>
  </w:style>
  <w:style w:type="table" w:customStyle="1" w:styleId="210">
    <w:name w:val="网格表 21"/>
    <w:basedOn w:val="a1"/>
    <w:uiPriority w:val="99"/>
    <w:rsid w:val="00E31DEA"/>
    <w:rPr>
      <w:rFonts w:ascii="Times New Roman" w:hAnsi="Times New Roman" w:cs="Times New Roman"/>
      <w:kern w:val="0"/>
      <w:sz w:val="20"/>
      <w:szCs w:val="20"/>
    </w:rPr>
    <w:tblPr>
      <w:tblStyleRowBandSize w:val="1"/>
      <w:tblStyleColBandSize w:val="1"/>
      <w:tblBorders>
        <w:bottom w:val="single" w:sz="4" w:space="0" w:color="6A6A6A"/>
        <w:insideH w:val="single" w:sz="4" w:space="0" w:color="6A6A6A"/>
        <w:insideV w:val="single" w:sz="4" w:space="0" w:color="6A6A6A"/>
      </w:tblBorders>
    </w:tblPr>
    <w:tblStylePr w:type="firstRow">
      <w:rPr>
        <w:b/>
        <w:color w:val="404040"/>
      </w:rPr>
      <w:tblPr/>
      <w:tcPr>
        <w:tcBorders>
          <w:top w:val="none" w:sz="4" w:space="0" w:color="000000"/>
          <w:left w:val="none" w:sz="4" w:space="0" w:color="000000"/>
          <w:bottom w:val="single" w:sz="12" w:space="0" w:color="6A6A6A"/>
          <w:right w:val="none" w:sz="4" w:space="0" w:color="000000"/>
        </w:tcBorders>
        <w:shd w:val="clear" w:color="FFFFFF" w:fill="auto"/>
      </w:tcPr>
    </w:tblStylePr>
    <w:tblStylePr w:type="lastRow">
      <w:rPr>
        <w:b/>
        <w:color w:val="404040"/>
      </w:rPr>
      <w:tblPr/>
      <w:tcPr>
        <w:tcBorders>
          <w:top w:val="single" w:sz="4" w:space="0" w:color="6A6A6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cPr>
    </w:tblStylePr>
    <w:tblStylePr w:type="band1Horz">
      <w:rPr>
        <w:rFonts w:ascii="Arial" w:hAnsi="Arial"/>
        <w:color w:val="404040"/>
        <w:sz w:val="22"/>
      </w:rPr>
      <w:tblPr/>
      <w:tcPr>
        <w:shd w:val="clear" w:color="CBCBCB" w:fill="CBCBCB"/>
      </w:tcPr>
    </w:tblStylePr>
  </w:style>
  <w:style w:type="table" w:customStyle="1" w:styleId="GridTable2-Accent1">
    <w:name w:val="Grid Table 2 - Accent 1"/>
    <w:basedOn w:val="a1"/>
    <w:uiPriority w:val="99"/>
    <w:rsid w:val="00E31DEA"/>
    <w:rPr>
      <w:rFonts w:ascii="Times New Roman" w:hAnsi="Times New Roman" w:cs="Times New Roman"/>
      <w:kern w:val="0"/>
      <w:sz w:val="20"/>
      <w:szCs w:val="20"/>
    </w:rPr>
    <w:tblPr>
      <w:tblStyleRowBandSize w:val="1"/>
      <w:tblStyleColBandSize w:val="1"/>
      <w:tblBorders>
        <w:bottom w:val="single" w:sz="4" w:space="0" w:color="537DC8"/>
        <w:insideH w:val="single" w:sz="4" w:space="0" w:color="537DC8"/>
        <w:insideV w:val="single" w:sz="4" w:space="0" w:color="537DC8"/>
      </w:tblBorders>
    </w:tblPr>
    <w:tblStylePr w:type="firstRow">
      <w:rPr>
        <w:b/>
        <w:color w:val="404040"/>
      </w:rPr>
      <w:tblPr/>
      <w:tcPr>
        <w:tcBorders>
          <w:top w:val="none" w:sz="4" w:space="0" w:color="000000"/>
          <w:left w:val="none" w:sz="4" w:space="0" w:color="000000"/>
          <w:bottom w:val="single" w:sz="12" w:space="0" w:color="537DC8"/>
          <w:right w:val="none" w:sz="4" w:space="0" w:color="000000"/>
        </w:tcBorders>
        <w:shd w:val="clear" w:color="FFFFFF" w:fill="auto"/>
      </w:tcPr>
    </w:tblStylePr>
    <w:tblStylePr w:type="lastRow">
      <w:rPr>
        <w:b/>
        <w:color w:val="404040"/>
      </w:rPr>
      <w:tblPr/>
      <w:tcPr>
        <w:tcBorders>
          <w:top w:val="single" w:sz="4" w:space="0" w:color="537DC8"/>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fill="D8E2F3"/>
      </w:tcPr>
    </w:tblStylePr>
    <w:tblStylePr w:type="band1Horz">
      <w:rPr>
        <w:rFonts w:ascii="Arial" w:hAnsi="Arial"/>
        <w:color w:val="404040"/>
        <w:sz w:val="22"/>
      </w:rPr>
      <w:tblPr/>
      <w:tcPr>
        <w:shd w:val="clear" w:color="D8E2F3" w:fill="D8E2F3"/>
      </w:tcPr>
    </w:tblStylePr>
  </w:style>
  <w:style w:type="table" w:customStyle="1" w:styleId="GridTable2-Accent2">
    <w:name w:val="Grid Table 2 - Accent 2"/>
    <w:basedOn w:val="a1"/>
    <w:uiPriority w:val="99"/>
    <w:rsid w:val="00E31DEA"/>
    <w:rPr>
      <w:rFonts w:ascii="Times New Roman" w:hAnsi="Times New Roman" w:cs="Times New Roman"/>
      <w:kern w:val="0"/>
      <w:sz w:val="20"/>
      <w:szCs w:val="20"/>
    </w:rPr>
    <w:tblPr>
      <w:tblStyleRowBandSize w:val="1"/>
      <w:tblStyleColBandSize w:val="1"/>
      <w:tblBorders>
        <w:bottom w:val="single" w:sz="4" w:space="0" w:color="F4B184"/>
        <w:insideH w:val="single" w:sz="4" w:space="0" w:color="F4B184"/>
        <w:insideV w:val="single" w:sz="4" w:space="0" w:color="F4B184"/>
      </w:tblBorders>
    </w:tblPr>
    <w:tblStylePr w:type="firstRow">
      <w:rPr>
        <w:b/>
        <w:color w:val="404040"/>
      </w:rPr>
      <w:tblPr/>
      <w:tcPr>
        <w:tcBorders>
          <w:top w:val="none" w:sz="4" w:space="0" w:color="000000"/>
          <w:left w:val="none" w:sz="4" w:space="0" w:color="000000"/>
          <w:bottom w:val="single" w:sz="12" w:space="0" w:color="F4B184"/>
          <w:right w:val="none" w:sz="4" w:space="0" w:color="000000"/>
        </w:tcBorders>
        <w:shd w:val="clear" w:color="FFFFFF" w:fill="auto"/>
      </w:tcPr>
    </w:tblStylePr>
    <w:tblStylePr w:type="lastRow">
      <w:rPr>
        <w:b/>
        <w:color w:val="404040"/>
      </w:rPr>
      <w:tblPr/>
      <w:tcPr>
        <w:tcBorders>
          <w:top w:val="single" w:sz="4" w:space="0" w:color="F4B184"/>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fill="FBE5D6"/>
      </w:tcPr>
    </w:tblStylePr>
    <w:tblStylePr w:type="band1Horz">
      <w:rPr>
        <w:rFonts w:ascii="Arial" w:hAnsi="Arial"/>
        <w:color w:val="404040"/>
        <w:sz w:val="22"/>
      </w:rPr>
      <w:tblPr/>
      <w:tcPr>
        <w:shd w:val="clear" w:color="FBE5D6" w:fill="FBE5D6"/>
      </w:tcPr>
    </w:tblStylePr>
  </w:style>
  <w:style w:type="table" w:customStyle="1" w:styleId="GridTable2-Accent3">
    <w:name w:val="Grid Table 2 - Accent 3"/>
    <w:basedOn w:val="a1"/>
    <w:uiPriority w:val="99"/>
    <w:rsid w:val="00E31DEA"/>
    <w:rPr>
      <w:rFonts w:ascii="Times New Roman" w:hAnsi="Times New Roman" w:cs="Times New Roman"/>
      <w:kern w:val="0"/>
      <w:sz w:val="20"/>
      <w:szCs w:val="20"/>
    </w:rPr>
    <w:tblPr>
      <w:tblStyleRowBandSize w:val="1"/>
      <w:tblStyleColBandSize w:val="1"/>
      <w:tblBorders>
        <w:bottom w:val="single" w:sz="4" w:space="0" w:color="A5A5A5"/>
        <w:insideH w:val="single" w:sz="4" w:space="0" w:color="A5A5A5"/>
        <w:insideV w:val="single" w:sz="4" w:space="0" w:color="A5A5A5"/>
      </w:tblBorders>
    </w:tblPr>
    <w:tblStylePr w:type="firstRow">
      <w:rPr>
        <w:b/>
        <w:color w:val="404040"/>
      </w:rPr>
      <w:tblPr/>
      <w:tcPr>
        <w:tcBorders>
          <w:top w:val="none" w:sz="4" w:space="0" w:color="000000"/>
          <w:left w:val="none" w:sz="4" w:space="0" w:color="000000"/>
          <w:bottom w:val="single" w:sz="12" w:space="0" w:color="A5A5A5"/>
          <w:right w:val="none" w:sz="4" w:space="0" w:color="000000"/>
        </w:tcBorders>
        <w:shd w:val="clear" w:color="FFFFFF" w:fill="auto"/>
      </w:tcPr>
    </w:tblStylePr>
    <w:tblStylePr w:type="lastRow">
      <w:rPr>
        <w:b/>
        <w:color w:val="404040"/>
      </w:rPr>
      <w:tblPr/>
      <w:tcPr>
        <w:tcBorders>
          <w:top w:val="single" w:sz="4" w:space="0" w:color="A5A5A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fill="ECECEC"/>
      </w:tcPr>
    </w:tblStylePr>
    <w:tblStylePr w:type="band1Horz">
      <w:rPr>
        <w:rFonts w:ascii="Arial" w:hAnsi="Arial"/>
        <w:color w:val="404040"/>
        <w:sz w:val="22"/>
      </w:rPr>
      <w:tblPr/>
      <w:tcPr>
        <w:shd w:val="clear" w:color="ECECEC" w:fill="ECECEC"/>
      </w:tcPr>
    </w:tblStylePr>
  </w:style>
  <w:style w:type="table" w:customStyle="1" w:styleId="GridTable2-Accent4">
    <w:name w:val="Grid Table 2 - Accent 4"/>
    <w:basedOn w:val="a1"/>
    <w:uiPriority w:val="99"/>
    <w:rsid w:val="00E31DEA"/>
    <w:rPr>
      <w:rFonts w:ascii="Times New Roman" w:hAnsi="Times New Roman" w:cs="Times New Roman"/>
      <w:kern w:val="0"/>
      <w:sz w:val="20"/>
      <w:szCs w:val="20"/>
    </w:rPr>
    <w:tblPr>
      <w:tblStyleRowBandSize w:val="1"/>
      <w:tblStyleColBandSize w:val="1"/>
      <w:tblBorders>
        <w:bottom w:val="single" w:sz="4" w:space="0" w:color="FFD865"/>
        <w:insideH w:val="single" w:sz="4" w:space="0" w:color="FFD865"/>
        <w:insideV w:val="single" w:sz="4" w:space="0" w:color="FFD865"/>
      </w:tblBorders>
    </w:tblPr>
    <w:tblStylePr w:type="firstRow">
      <w:rPr>
        <w:b/>
        <w:color w:val="404040"/>
      </w:rPr>
      <w:tblPr/>
      <w:tcPr>
        <w:tcBorders>
          <w:top w:val="none" w:sz="4" w:space="0" w:color="000000"/>
          <w:left w:val="none" w:sz="4" w:space="0" w:color="000000"/>
          <w:bottom w:val="single" w:sz="12" w:space="0" w:color="FFD865"/>
          <w:right w:val="none" w:sz="4" w:space="0" w:color="000000"/>
        </w:tcBorders>
        <w:shd w:val="clear" w:color="FFFFFF" w:fill="auto"/>
      </w:tcPr>
    </w:tblStylePr>
    <w:tblStylePr w:type="lastRow">
      <w:rPr>
        <w:b/>
        <w:color w:val="404040"/>
      </w:rPr>
      <w:tblPr/>
      <w:tcPr>
        <w:tcBorders>
          <w:top w:val="single" w:sz="4" w:space="0" w:color="FFD86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fill="FFF2CB"/>
      </w:tcPr>
    </w:tblStylePr>
    <w:tblStylePr w:type="band1Horz">
      <w:rPr>
        <w:rFonts w:ascii="Arial" w:hAnsi="Arial"/>
        <w:color w:val="404040"/>
        <w:sz w:val="22"/>
      </w:rPr>
      <w:tblPr/>
      <w:tcPr>
        <w:shd w:val="clear" w:color="FFF2CB" w:fill="FFF2CB"/>
      </w:tcPr>
    </w:tblStylePr>
  </w:style>
  <w:style w:type="table" w:customStyle="1" w:styleId="GridTable2-Accent5">
    <w:name w:val="Grid Table 2 - Accent 5"/>
    <w:basedOn w:val="a1"/>
    <w:uiPriority w:val="99"/>
    <w:rsid w:val="00E31DEA"/>
    <w:rPr>
      <w:rFonts w:ascii="Times New Roman" w:hAnsi="Times New Roman" w:cs="Times New Roman"/>
      <w:kern w:val="0"/>
      <w:sz w:val="20"/>
      <w:szCs w:val="20"/>
    </w:rPr>
    <w:tblPr>
      <w:tblStyleRowBandSize w:val="1"/>
      <w:tblStyleColBandSize w:val="1"/>
      <w:tblBorders>
        <w:bottom w:val="single" w:sz="4" w:space="0" w:color="5B9BD5"/>
        <w:insideH w:val="single" w:sz="4" w:space="0" w:color="5B9BD5"/>
        <w:insideV w:val="single" w:sz="4" w:space="0" w:color="5B9BD5"/>
      </w:tblBorders>
    </w:tblPr>
    <w:tblStylePr w:type="firstRow">
      <w:rPr>
        <w:b/>
        <w:color w:val="404040"/>
      </w:rPr>
      <w:tblPr/>
      <w:tcPr>
        <w:tcBorders>
          <w:top w:val="none" w:sz="4" w:space="0" w:color="000000"/>
          <w:left w:val="none" w:sz="4" w:space="0" w:color="000000"/>
          <w:bottom w:val="single" w:sz="12" w:space="0" w:color="5B9BD5"/>
          <w:right w:val="none" w:sz="4" w:space="0" w:color="000000"/>
        </w:tcBorders>
        <w:shd w:val="clear" w:color="FFFFFF" w:fill="auto"/>
      </w:tcPr>
    </w:tblStylePr>
    <w:tblStylePr w:type="lastRow">
      <w:rPr>
        <w:b/>
        <w:color w:val="404040"/>
      </w:rPr>
      <w:tblPr/>
      <w:tcPr>
        <w:tcBorders>
          <w:top w:val="single" w:sz="4" w:space="0" w:color="5B9BD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fill="DDEAF6"/>
      </w:tcPr>
    </w:tblStylePr>
    <w:tblStylePr w:type="band1Horz">
      <w:rPr>
        <w:rFonts w:ascii="Arial" w:hAnsi="Arial"/>
        <w:color w:val="404040"/>
        <w:sz w:val="22"/>
      </w:rPr>
      <w:tblPr/>
      <w:tcPr>
        <w:shd w:val="clear" w:color="DDEAF6" w:fill="DDEAF6"/>
      </w:tcPr>
    </w:tblStylePr>
  </w:style>
  <w:style w:type="table" w:customStyle="1" w:styleId="GridTable2-Accent6">
    <w:name w:val="Grid Table 2 - Accent 6"/>
    <w:basedOn w:val="a1"/>
    <w:uiPriority w:val="99"/>
    <w:rsid w:val="00E31DEA"/>
    <w:rPr>
      <w:rFonts w:ascii="Times New Roman" w:hAnsi="Times New Roman" w:cs="Times New Roman"/>
      <w:kern w:val="0"/>
      <w:sz w:val="20"/>
      <w:szCs w:val="20"/>
    </w:rPr>
    <w:tblPr>
      <w:tblStyleRowBandSize w:val="1"/>
      <w:tblStyleColBandSize w:val="1"/>
      <w:tblBorders>
        <w:bottom w:val="single" w:sz="4" w:space="0" w:color="70AD47"/>
        <w:insideH w:val="single" w:sz="4" w:space="0" w:color="70AD47"/>
        <w:insideV w:val="single" w:sz="4" w:space="0" w:color="70AD47"/>
      </w:tblBorders>
    </w:tblPr>
    <w:tblStylePr w:type="firstRow">
      <w:rPr>
        <w:b/>
        <w:color w:val="404040"/>
      </w:rPr>
      <w:tblPr/>
      <w:tcPr>
        <w:tcBorders>
          <w:top w:val="none" w:sz="4" w:space="0" w:color="000000"/>
          <w:left w:val="none" w:sz="4" w:space="0" w:color="000000"/>
          <w:bottom w:val="single" w:sz="12" w:space="0" w:color="70AD47"/>
          <w:right w:val="none" w:sz="4" w:space="0" w:color="000000"/>
        </w:tcBorders>
        <w:shd w:val="clear" w:color="FFFFFF" w:fill="auto"/>
      </w:tcPr>
    </w:tblStylePr>
    <w:tblStylePr w:type="lastRow">
      <w:rPr>
        <w:b/>
        <w:color w:val="404040"/>
      </w:rPr>
      <w:tblPr/>
      <w:tcPr>
        <w:tcBorders>
          <w:top w:val="single" w:sz="4" w:space="0" w:color="70AD4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fill="E1EFD8"/>
      </w:tcPr>
    </w:tblStylePr>
    <w:tblStylePr w:type="band1Horz">
      <w:rPr>
        <w:rFonts w:ascii="Arial" w:hAnsi="Arial"/>
        <w:color w:val="404040"/>
        <w:sz w:val="22"/>
      </w:rPr>
      <w:tblPr/>
      <w:tcPr>
        <w:shd w:val="clear" w:color="E1EFD8" w:fill="E1EFD8"/>
      </w:tcPr>
    </w:tblStylePr>
  </w:style>
  <w:style w:type="table" w:customStyle="1" w:styleId="310">
    <w:name w:val="网格表 31"/>
    <w:basedOn w:val="a1"/>
    <w:uiPriority w:val="99"/>
    <w:rsid w:val="00E31DEA"/>
    <w:rPr>
      <w:rFonts w:ascii="Times New Roman" w:hAnsi="Times New Roman" w:cs="Times New Roman"/>
      <w:kern w:val="0"/>
      <w:sz w:val="20"/>
      <w:szCs w:val="20"/>
    </w:rPr>
    <w:tblPr>
      <w:tblStyleRowBandSize w:val="1"/>
      <w:tblStyleColBandSize w:val="1"/>
      <w:tblBorders>
        <w:bottom w:val="single" w:sz="4" w:space="0" w:color="6A6A6A"/>
        <w:insideH w:val="single" w:sz="4" w:space="0" w:color="6A6A6A"/>
        <w:insideV w:val="single" w:sz="4" w:space="0" w:color="6A6A6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fill="CBCBCB"/>
      </w:tcPr>
    </w:tblStylePr>
    <w:tblStylePr w:type="band1Horz">
      <w:rPr>
        <w:rFonts w:ascii="Arial" w:hAnsi="Arial"/>
        <w:color w:val="404040"/>
        <w:sz w:val="22"/>
      </w:rPr>
      <w:tblPr/>
      <w:tcPr>
        <w:shd w:val="clear" w:color="CBCBCB" w:fill="CBCBCB"/>
      </w:tcPr>
    </w:tblStylePr>
  </w:style>
  <w:style w:type="table" w:customStyle="1" w:styleId="GridTable3-Accent1">
    <w:name w:val="Grid Table 3 - Accent 1"/>
    <w:basedOn w:val="a1"/>
    <w:uiPriority w:val="99"/>
    <w:rsid w:val="00E31DEA"/>
    <w:rPr>
      <w:rFonts w:ascii="Times New Roman" w:hAnsi="Times New Roman" w:cs="Times New Roman"/>
      <w:kern w:val="0"/>
      <w:sz w:val="20"/>
      <w:szCs w:val="20"/>
    </w:rPr>
    <w:tblPr>
      <w:tblStyleRowBandSize w:val="1"/>
      <w:tblStyleColBandSize w:val="1"/>
      <w:tblBorders>
        <w:bottom w:val="single" w:sz="4" w:space="0" w:color="537DC8"/>
        <w:insideH w:val="single" w:sz="4" w:space="0" w:color="537DC8"/>
        <w:insideV w:val="single" w:sz="4" w:space="0" w:color="537DC8"/>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fill="D8E2F3"/>
      </w:tcPr>
    </w:tblStylePr>
    <w:tblStylePr w:type="band1Horz">
      <w:rPr>
        <w:rFonts w:ascii="Arial" w:hAnsi="Arial"/>
        <w:color w:val="404040"/>
        <w:sz w:val="22"/>
      </w:rPr>
      <w:tblPr/>
      <w:tcPr>
        <w:shd w:val="clear" w:color="D8E2F3" w:fill="D8E2F3"/>
      </w:tcPr>
    </w:tblStylePr>
  </w:style>
  <w:style w:type="table" w:customStyle="1" w:styleId="GridTable3-Accent2">
    <w:name w:val="Grid Table 3 - Accent 2"/>
    <w:basedOn w:val="a1"/>
    <w:uiPriority w:val="99"/>
    <w:rsid w:val="00E31DEA"/>
    <w:rPr>
      <w:rFonts w:ascii="Times New Roman" w:hAnsi="Times New Roman" w:cs="Times New Roman"/>
      <w:kern w:val="0"/>
      <w:sz w:val="20"/>
      <w:szCs w:val="20"/>
    </w:rPr>
    <w:tblPr>
      <w:tblStyleRowBandSize w:val="1"/>
      <w:tblStyleColBandSize w:val="1"/>
      <w:tblBorders>
        <w:bottom w:val="single" w:sz="4" w:space="0" w:color="F4B184"/>
        <w:insideH w:val="single" w:sz="4" w:space="0" w:color="F4B184"/>
        <w:insideV w:val="single" w:sz="4" w:space="0" w:color="F4B184"/>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fill="FBE5D6"/>
      </w:tcPr>
    </w:tblStylePr>
    <w:tblStylePr w:type="band1Horz">
      <w:rPr>
        <w:rFonts w:ascii="Arial" w:hAnsi="Arial"/>
        <w:color w:val="404040"/>
        <w:sz w:val="22"/>
      </w:rPr>
      <w:tblPr/>
      <w:tcPr>
        <w:shd w:val="clear" w:color="FBE5D6" w:fill="FBE5D6"/>
      </w:tcPr>
    </w:tblStylePr>
  </w:style>
  <w:style w:type="table" w:customStyle="1" w:styleId="GridTable3-Accent3">
    <w:name w:val="Grid Table 3 - Accent 3"/>
    <w:basedOn w:val="a1"/>
    <w:uiPriority w:val="99"/>
    <w:rsid w:val="00E31DEA"/>
    <w:rPr>
      <w:rFonts w:ascii="Times New Roman" w:hAnsi="Times New Roman" w:cs="Times New Roman"/>
      <w:kern w:val="0"/>
      <w:sz w:val="20"/>
      <w:szCs w:val="20"/>
    </w:rPr>
    <w:tblPr>
      <w:tblStyleRowBandSize w:val="1"/>
      <w:tblStyleColBandSize w:val="1"/>
      <w:tblBorders>
        <w:bottom w:val="single" w:sz="4" w:space="0" w:color="A5A5A5"/>
        <w:insideH w:val="single" w:sz="4" w:space="0" w:color="A5A5A5"/>
        <w:insideV w:val="single" w:sz="4" w:space="0" w:color="A5A5A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fill="ECECEC"/>
      </w:tcPr>
    </w:tblStylePr>
    <w:tblStylePr w:type="band1Horz">
      <w:rPr>
        <w:rFonts w:ascii="Arial" w:hAnsi="Arial"/>
        <w:color w:val="404040"/>
        <w:sz w:val="22"/>
      </w:rPr>
      <w:tblPr/>
      <w:tcPr>
        <w:shd w:val="clear" w:color="ECECEC" w:fill="ECECEC"/>
      </w:tcPr>
    </w:tblStylePr>
  </w:style>
  <w:style w:type="table" w:customStyle="1" w:styleId="GridTable3-Accent4">
    <w:name w:val="Grid Table 3 - Accent 4"/>
    <w:basedOn w:val="a1"/>
    <w:uiPriority w:val="99"/>
    <w:rsid w:val="00E31DEA"/>
    <w:rPr>
      <w:rFonts w:ascii="Times New Roman" w:hAnsi="Times New Roman" w:cs="Times New Roman"/>
      <w:kern w:val="0"/>
      <w:sz w:val="20"/>
      <w:szCs w:val="20"/>
    </w:rPr>
    <w:tblPr>
      <w:tblStyleRowBandSize w:val="1"/>
      <w:tblStyleColBandSize w:val="1"/>
      <w:tblBorders>
        <w:bottom w:val="single" w:sz="4" w:space="0" w:color="FFD865"/>
        <w:insideH w:val="single" w:sz="4" w:space="0" w:color="FFD865"/>
        <w:insideV w:val="single" w:sz="4" w:space="0" w:color="FFD86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fill="FFF2CB"/>
      </w:tcPr>
    </w:tblStylePr>
    <w:tblStylePr w:type="band1Horz">
      <w:rPr>
        <w:rFonts w:ascii="Arial" w:hAnsi="Arial"/>
        <w:color w:val="404040"/>
        <w:sz w:val="22"/>
      </w:rPr>
      <w:tblPr/>
      <w:tcPr>
        <w:shd w:val="clear" w:color="FFF2CB" w:fill="FFF2CB"/>
      </w:tcPr>
    </w:tblStylePr>
  </w:style>
  <w:style w:type="table" w:customStyle="1" w:styleId="GridTable3-Accent5">
    <w:name w:val="Grid Table 3 - Accent 5"/>
    <w:basedOn w:val="a1"/>
    <w:uiPriority w:val="99"/>
    <w:rsid w:val="00E31DEA"/>
    <w:rPr>
      <w:rFonts w:ascii="Times New Roman" w:hAnsi="Times New Roman" w:cs="Times New Roman"/>
      <w:kern w:val="0"/>
      <w:sz w:val="20"/>
      <w:szCs w:val="20"/>
    </w:rPr>
    <w:tblPr>
      <w:tblStyleRowBandSize w:val="1"/>
      <w:tblStyleColBandSize w:val="1"/>
      <w:tblBorders>
        <w:bottom w:val="single" w:sz="4" w:space="0" w:color="5B9BD5"/>
        <w:insideH w:val="single" w:sz="4" w:space="0" w:color="5B9BD5"/>
        <w:insideV w:val="single" w:sz="4" w:space="0" w:color="5B9BD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fill="DDEAF6"/>
      </w:tcPr>
    </w:tblStylePr>
    <w:tblStylePr w:type="band1Horz">
      <w:rPr>
        <w:rFonts w:ascii="Arial" w:hAnsi="Arial"/>
        <w:color w:val="404040"/>
        <w:sz w:val="22"/>
      </w:rPr>
      <w:tblPr/>
      <w:tcPr>
        <w:shd w:val="clear" w:color="DDEAF6" w:fill="DDEAF6"/>
      </w:tcPr>
    </w:tblStylePr>
  </w:style>
  <w:style w:type="table" w:customStyle="1" w:styleId="GridTable3-Accent6">
    <w:name w:val="Grid Table 3 - Accent 6"/>
    <w:basedOn w:val="a1"/>
    <w:uiPriority w:val="99"/>
    <w:rsid w:val="00E31DEA"/>
    <w:rPr>
      <w:rFonts w:ascii="Times New Roman" w:hAnsi="Times New Roman" w:cs="Times New Roman"/>
      <w:kern w:val="0"/>
      <w:sz w:val="20"/>
      <w:szCs w:val="20"/>
    </w:rPr>
    <w:tblPr>
      <w:tblStyleRowBandSize w:val="1"/>
      <w:tblStyleColBandSize w:val="1"/>
      <w:tblBorders>
        <w:bottom w:val="single" w:sz="4" w:space="0" w:color="70AD47"/>
        <w:insideH w:val="single" w:sz="4" w:space="0" w:color="70AD47"/>
        <w:insideV w:val="single" w:sz="4" w:space="0" w:color="70AD4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fill="E1EFD8"/>
      </w:tcPr>
    </w:tblStylePr>
    <w:tblStylePr w:type="band1Horz">
      <w:rPr>
        <w:rFonts w:ascii="Arial" w:hAnsi="Arial"/>
        <w:color w:val="404040"/>
        <w:sz w:val="22"/>
      </w:rPr>
      <w:tblPr/>
      <w:tcPr>
        <w:shd w:val="clear" w:color="E1EFD8" w:fill="E1EFD8"/>
      </w:tcPr>
    </w:tblStylePr>
  </w:style>
  <w:style w:type="table" w:customStyle="1" w:styleId="410">
    <w:name w:val="网格表 41"/>
    <w:basedOn w:val="a1"/>
    <w:uiPriority w:val="59"/>
    <w:rsid w:val="00E31DEA"/>
    <w:rPr>
      <w:rFonts w:ascii="Times New Roman" w:hAnsi="Times New Roman" w:cs="Times New Roman"/>
      <w:kern w:val="0"/>
      <w:sz w:val="20"/>
      <w:szCs w:val="20"/>
    </w:rPr>
    <w:tblPr>
      <w:tblStyleRowBandSize w:val="1"/>
      <w:tblStyleColBandSize w:val="1"/>
      <w:tblBorders>
        <w:top w:val="single" w:sz="4" w:space="0" w:color="6F6F6F"/>
        <w:left w:val="single" w:sz="4" w:space="0" w:color="6F6F6F"/>
        <w:bottom w:val="single" w:sz="4" w:space="0" w:color="6F6F6F"/>
        <w:right w:val="single" w:sz="4" w:space="0" w:color="6F6F6F"/>
        <w:insideH w:val="single" w:sz="4" w:space="0" w:color="6F6F6F"/>
        <w:insideV w:val="single" w:sz="4" w:space="0" w:color="6F6F6F"/>
      </w:tblBorders>
    </w:tblPr>
    <w:tblStylePr w:type="firstRow">
      <w:rPr>
        <w:rFonts w:ascii="Arial" w:hAnsi="Arial"/>
        <w:b/>
        <w:color w:val="FFFFFF"/>
        <w:sz w:val="22"/>
      </w:rPr>
      <w:tblPr/>
      <w:tcPr>
        <w:tcBorders>
          <w:top w:val="single" w:sz="4" w:space="0" w:color="000000"/>
          <w:left w:val="single" w:sz="4" w:space="0" w:color="000000"/>
          <w:bottom w:val="single" w:sz="4" w:space="0" w:color="000000"/>
          <w:right w:val="single" w:sz="4" w:space="0" w:color="000000"/>
        </w:tcBorders>
        <w:shd w:val="clear" w:color="000000" w:fill="000000"/>
      </w:tcPr>
    </w:tblStylePr>
    <w:tblStylePr w:type="lastRow">
      <w:rPr>
        <w:b/>
        <w:color w:val="404040"/>
      </w:rPr>
      <w:tblPr/>
      <w:tcPr>
        <w:tcBorders>
          <w:top w:val="single" w:sz="4" w:space="0" w:color="000000"/>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cPr>
    </w:tblStylePr>
    <w:tblStylePr w:type="band1Horz">
      <w:rPr>
        <w:rFonts w:ascii="Arial" w:hAnsi="Arial"/>
        <w:color w:val="404040"/>
        <w:sz w:val="22"/>
      </w:rPr>
      <w:tblPr/>
      <w:tcPr>
        <w:shd w:val="clear" w:color="CBCBCB" w:fill="CBCBCB"/>
      </w:tcPr>
    </w:tblStylePr>
  </w:style>
  <w:style w:type="table" w:customStyle="1" w:styleId="GridTable4-Accent1">
    <w:name w:val="Grid Table 4 - Accent 1"/>
    <w:basedOn w:val="a1"/>
    <w:uiPriority w:val="59"/>
    <w:rsid w:val="00E31DEA"/>
    <w:rPr>
      <w:rFonts w:ascii="Times New Roman" w:hAnsi="Times New Roman" w:cs="Times New Roman"/>
      <w:kern w:val="0"/>
      <w:sz w:val="20"/>
      <w:szCs w:val="20"/>
    </w:rPr>
    <w:tblPr>
      <w:tblStyleRowBandSize w:val="1"/>
      <w:tblStyleColBandSize w:val="1"/>
      <w:tblBorders>
        <w:top w:val="single" w:sz="4" w:space="0" w:color="95AFDD"/>
        <w:left w:val="single" w:sz="4" w:space="0" w:color="95AFDD"/>
        <w:bottom w:val="single" w:sz="4" w:space="0" w:color="95AFDD"/>
        <w:right w:val="single" w:sz="4" w:space="0" w:color="95AFDD"/>
        <w:insideH w:val="single" w:sz="4" w:space="0" w:color="95AFDD"/>
        <w:insideV w:val="single" w:sz="4" w:space="0" w:color="95AFDD"/>
      </w:tblBorders>
    </w:tblPr>
    <w:tblStylePr w:type="firstRow">
      <w:rPr>
        <w:rFonts w:ascii="Arial" w:hAnsi="Arial"/>
        <w:b/>
        <w:color w:val="FFFFFF"/>
        <w:sz w:val="22"/>
      </w:rPr>
      <w:tblPr/>
      <w:tcPr>
        <w:tcBorders>
          <w:top w:val="single" w:sz="4" w:space="0" w:color="537DC8"/>
          <w:left w:val="single" w:sz="4" w:space="0" w:color="537DC8"/>
          <w:bottom w:val="single" w:sz="4" w:space="0" w:color="537DC8"/>
          <w:right w:val="single" w:sz="4" w:space="0" w:color="537DC8"/>
        </w:tcBorders>
        <w:shd w:val="clear" w:color="537DC8" w:fill="537DC8"/>
      </w:tcPr>
    </w:tblStylePr>
    <w:tblStylePr w:type="lastRow">
      <w:rPr>
        <w:b/>
        <w:color w:val="404040"/>
      </w:rPr>
      <w:tblPr/>
      <w:tcPr>
        <w:tcBorders>
          <w:top w:val="single" w:sz="4" w:space="0" w:color="537DC8"/>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fill="DAE3F3"/>
      </w:tcPr>
    </w:tblStylePr>
    <w:tblStylePr w:type="band1Horz">
      <w:rPr>
        <w:rFonts w:ascii="Arial" w:hAnsi="Arial"/>
        <w:color w:val="404040"/>
        <w:sz w:val="22"/>
      </w:rPr>
      <w:tblPr/>
      <w:tcPr>
        <w:shd w:val="clear" w:color="DAE3F3" w:fill="DAE3F3"/>
      </w:tcPr>
    </w:tblStylePr>
  </w:style>
  <w:style w:type="table" w:customStyle="1" w:styleId="GridTable4-Accent2">
    <w:name w:val="Grid Table 4 - Accent 2"/>
    <w:basedOn w:val="a1"/>
    <w:uiPriority w:val="59"/>
    <w:rsid w:val="00E31DEA"/>
    <w:rPr>
      <w:rFonts w:ascii="Times New Roman" w:hAnsi="Times New Roman" w:cs="Times New Roman"/>
      <w:kern w:val="0"/>
      <w:sz w:val="20"/>
      <w:szCs w:val="20"/>
    </w:rPr>
    <w:tblPr>
      <w:tblStyleRowBandSize w:val="1"/>
      <w:tblStyleColBandSize w:val="1"/>
      <w:tblBorders>
        <w:top w:val="single" w:sz="4" w:space="0" w:color="F4B58A"/>
        <w:left w:val="single" w:sz="4" w:space="0" w:color="F4B58A"/>
        <w:bottom w:val="single" w:sz="4" w:space="0" w:color="F4B58A"/>
        <w:right w:val="single" w:sz="4" w:space="0" w:color="F4B58A"/>
        <w:insideH w:val="single" w:sz="4" w:space="0" w:color="F4B58A"/>
        <w:insideV w:val="single" w:sz="4" w:space="0" w:color="F4B58A"/>
      </w:tblBorders>
    </w:tblPr>
    <w:tblStylePr w:type="firstRow">
      <w:rPr>
        <w:rFonts w:ascii="Arial" w:hAnsi="Arial"/>
        <w:b/>
        <w:color w:val="FFFFFF"/>
        <w:sz w:val="22"/>
      </w:rPr>
      <w:tblPr/>
      <w:tcPr>
        <w:tcBorders>
          <w:top w:val="single" w:sz="4" w:space="0" w:color="F4B184"/>
          <w:left w:val="single" w:sz="4" w:space="0" w:color="F4B184"/>
          <w:bottom w:val="single" w:sz="4" w:space="0" w:color="F4B184"/>
          <w:right w:val="single" w:sz="4" w:space="0" w:color="F4B184"/>
        </w:tcBorders>
        <w:shd w:val="clear" w:color="F4B184" w:fill="F4B184"/>
      </w:tcPr>
    </w:tblStylePr>
    <w:tblStylePr w:type="lastRow">
      <w:rPr>
        <w:b/>
        <w:color w:val="404040"/>
      </w:rPr>
      <w:tblPr/>
      <w:tcPr>
        <w:tcBorders>
          <w:top w:val="single" w:sz="4" w:space="0" w:color="F4B184"/>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fill="FBE5D6"/>
      </w:tcPr>
    </w:tblStylePr>
    <w:tblStylePr w:type="band1Horz">
      <w:rPr>
        <w:rFonts w:ascii="Arial" w:hAnsi="Arial"/>
        <w:color w:val="404040"/>
        <w:sz w:val="22"/>
      </w:rPr>
      <w:tblPr/>
      <w:tcPr>
        <w:shd w:val="clear" w:color="FBE5D6" w:fill="FBE5D6"/>
      </w:tcPr>
    </w:tblStylePr>
  </w:style>
  <w:style w:type="table" w:customStyle="1" w:styleId="GridTable4-Accent3">
    <w:name w:val="Grid Table 4 - Accent 3"/>
    <w:basedOn w:val="a1"/>
    <w:uiPriority w:val="59"/>
    <w:rsid w:val="00E31DEA"/>
    <w:rPr>
      <w:rFonts w:ascii="Times New Roman" w:hAnsi="Times New Roman" w:cs="Times New Roman"/>
      <w:kern w:val="0"/>
      <w:sz w:val="20"/>
      <w:szCs w:val="20"/>
    </w:rPr>
    <w:tblPr>
      <w:tblStyleRowBandSize w:val="1"/>
      <w:tblStyleColBandSize w:val="1"/>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Pr>
    <w:tblStylePr w:type="firstRow">
      <w:rPr>
        <w:rFonts w:ascii="Arial" w:hAnsi="Arial"/>
        <w:b/>
        <w:color w:val="FFFFFF"/>
        <w:sz w:val="22"/>
      </w:rPr>
      <w:tblPr/>
      <w:tcPr>
        <w:tcBorders>
          <w:top w:val="single" w:sz="4" w:space="0" w:color="A5A5A5"/>
          <w:left w:val="single" w:sz="4" w:space="0" w:color="A5A5A5"/>
          <w:bottom w:val="single" w:sz="4" w:space="0" w:color="A5A5A5"/>
          <w:right w:val="single" w:sz="4" w:space="0" w:color="A5A5A5"/>
        </w:tcBorders>
        <w:shd w:val="clear" w:color="A5A5A5" w:fill="A5A5A5"/>
      </w:tcPr>
    </w:tblStylePr>
    <w:tblStylePr w:type="lastRow">
      <w:rPr>
        <w:b/>
        <w:color w:val="404040"/>
      </w:rPr>
      <w:tblPr/>
      <w:tcPr>
        <w:tcBorders>
          <w:top w:val="single" w:sz="4" w:space="0" w:color="A5A5A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fill="ECECEC"/>
      </w:tcPr>
    </w:tblStylePr>
    <w:tblStylePr w:type="band1Horz">
      <w:rPr>
        <w:rFonts w:ascii="Arial" w:hAnsi="Arial"/>
        <w:color w:val="404040"/>
        <w:sz w:val="22"/>
      </w:rPr>
      <w:tblPr/>
      <w:tcPr>
        <w:shd w:val="clear" w:color="ECECEC" w:fill="ECECEC"/>
      </w:tcPr>
    </w:tblStylePr>
  </w:style>
  <w:style w:type="table" w:customStyle="1" w:styleId="GridTable4-Accent4">
    <w:name w:val="Grid Table 4 - Accent 4"/>
    <w:basedOn w:val="a1"/>
    <w:uiPriority w:val="59"/>
    <w:rsid w:val="00E31DEA"/>
    <w:rPr>
      <w:rFonts w:ascii="Times New Roman" w:hAnsi="Times New Roman" w:cs="Times New Roman"/>
      <w:kern w:val="0"/>
      <w:sz w:val="20"/>
      <w:szCs w:val="20"/>
    </w:rPr>
    <w:tblPr>
      <w:tblStyleRowBandSize w:val="1"/>
      <w:tblStyleColBandSize w:val="1"/>
      <w:tblBorders>
        <w:top w:val="single" w:sz="4" w:space="0" w:color="FFDB6F"/>
        <w:left w:val="single" w:sz="4" w:space="0" w:color="FFDB6F"/>
        <w:bottom w:val="single" w:sz="4" w:space="0" w:color="FFDB6F"/>
        <w:right w:val="single" w:sz="4" w:space="0" w:color="FFDB6F"/>
        <w:insideH w:val="single" w:sz="4" w:space="0" w:color="FFDB6F"/>
        <w:insideV w:val="single" w:sz="4" w:space="0" w:color="FFDB6F"/>
      </w:tblBorders>
    </w:tblPr>
    <w:tblStylePr w:type="firstRow">
      <w:rPr>
        <w:rFonts w:ascii="Arial" w:hAnsi="Arial"/>
        <w:b/>
        <w:color w:val="FFFFFF"/>
        <w:sz w:val="22"/>
      </w:rPr>
      <w:tblPr/>
      <w:tcPr>
        <w:tcBorders>
          <w:top w:val="single" w:sz="4" w:space="0" w:color="FFD865"/>
          <w:left w:val="single" w:sz="4" w:space="0" w:color="FFD865"/>
          <w:bottom w:val="single" w:sz="4" w:space="0" w:color="FFD865"/>
          <w:right w:val="single" w:sz="4" w:space="0" w:color="FFD865"/>
        </w:tcBorders>
        <w:shd w:val="clear" w:color="FFD865" w:fill="FFD865"/>
      </w:tcPr>
    </w:tblStylePr>
    <w:tblStylePr w:type="lastRow">
      <w:rPr>
        <w:b/>
        <w:color w:val="404040"/>
      </w:rPr>
      <w:tblPr/>
      <w:tcPr>
        <w:tcBorders>
          <w:top w:val="single" w:sz="4" w:space="0" w:color="FFD86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fill="FFF2CB"/>
      </w:tcPr>
    </w:tblStylePr>
    <w:tblStylePr w:type="band1Horz">
      <w:rPr>
        <w:rFonts w:ascii="Arial" w:hAnsi="Arial"/>
        <w:color w:val="404040"/>
        <w:sz w:val="22"/>
      </w:rPr>
      <w:tblPr/>
      <w:tcPr>
        <w:shd w:val="clear" w:color="FFF2CB" w:fill="FFF2CB"/>
      </w:tcPr>
    </w:tblStylePr>
  </w:style>
  <w:style w:type="table" w:customStyle="1" w:styleId="GridTable4-Accent5">
    <w:name w:val="Grid Table 4 - Accent 5"/>
    <w:basedOn w:val="a1"/>
    <w:uiPriority w:val="59"/>
    <w:rsid w:val="00E31DEA"/>
    <w:rPr>
      <w:rFonts w:ascii="Times New Roman" w:hAnsi="Times New Roman" w:cs="Times New Roman"/>
      <w:kern w:val="0"/>
      <w:sz w:val="20"/>
      <w:szCs w:val="20"/>
    </w:rPr>
    <w:tblPr>
      <w:tblStyleRowBandSize w:val="1"/>
      <w:tblStyleColBandSize w:val="1"/>
      <w:tblBorders>
        <w:top w:val="single" w:sz="4" w:space="0" w:color="A2C6E7"/>
        <w:left w:val="single" w:sz="4" w:space="0" w:color="A2C6E7"/>
        <w:bottom w:val="single" w:sz="4" w:space="0" w:color="A2C6E7"/>
        <w:right w:val="single" w:sz="4" w:space="0" w:color="A2C6E7"/>
        <w:insideH w:val="single" w:sz="4" w:space="0" w:color="A2C6E7"/>
        <w:insideV w:val="single" w:sz="4" w:space="0" w:color="A2C6E7"/>
      </w:tblBorders>
    </w:tblPr>
    <w:tblStylePr w:type="firstRow">
      <w:rPr>
        <w:rFonts w:ascii="Arial" w:hAnsi="Arial"/>
        <w:b/>
        <w:color w:val="FFFFFF"/>
        <w:sz w:val="22"/>
      </w:rPr>
      <w:tblPr/>
      <w:tcPr>
        <w:tcBorders>
          <w:top w:val="single" w:sz="4" w:space="0" w:color="5B9BD5"/>
          <w:left w:val="single" w:sz="4" w:space="0" w:color="5B9BD5"/>
          <w:bottom w:val="single" w:sz="4" w:space="0" w:color="5B9BD5"/>
          <w:right w:val="single" w:sz="4" w:space="0" w:color="5B9BD5"/>
        </w:tcBorders>
        <w:shd w:val="clear" w:color="5B9BD5" w:fill="5B9BD5"/>
      </w:tcPr>
    </w:tblStylePr>
    <w:tblStylePr w:type="lastRow">
      <w:rPr>
        <w:b/>
        <w:color w:val="404040"/>
      </w:rPr>
      <w:tblPr/>
      <w:tcPr>
        <w:tcBorders>
          <w:top w:val="single" w:sz="4" w:space="0" w:color="5B9BD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fill="DDEAF6"/>
      </w:tcPr>
    </w:tblStylePr>
    <w:tblStylePr w:type="band1Horz">
      <w:rPr>
        <w:rFonts w:ascii="Arial" w:hAnsi="Arial"/>
        <w:color w:val="404040"/>
        <w:sz w:val="22"/>
      </w:rPr>
      <w:tblPr/>
      <w:tcPr>
        <w:shd w:val="clear" w:color="DDEAF6" w:fill="DDEAF6"/>
      </w:tcPr>
    </w:tblStylePr>
  </w:style>
  <w:style w:type="table" w:customStyle="1" w:styleId="GridTable4-Accent6">
    <w:name w:val="Grid Table 4 - Accent 6"/>
    <w:basedOn w:val="a1"/>
    <w:uiPriority w:val="59"/>
    <w:rsid w:val="00E31DEA"/>
    <w:rPr>
      <w:rFonts w:ascii="Times New Roman" w:hAnsi="Times New Roman" w:cs="Times New Roman"/>
      <w:kern w:val="0"/>
      <w:sz w:val="20"/>
      <w:szCs w:val="20"/>
    </w:rPr>
    <w:tblPr>
      <w:tblStyleRowBandSize w:val="1"/>
      <w:tblStyleColBandSize w:val="1"/>
      <w:tblBorders>
        <w:top w:val="single" w:sz="4" w:space="0" w:color="ADD394"/>
        <w:left w:val="single" w:sz="4" w:space="0" w:color="ADD394"/>
        <w:bottom w:val="single" w:sz="4" w:space="0" w:color="ADD394"/>
        <w:right w:val="single" w:sz="4" w:space="0" w:color="ADD394"/>
        <w:insideH w:val="single" w:sz="4" w:space="0" w:color="ADD394"/>
        <w:insideV w:val="single" w:sz="4" w:space="0" w:color="ADD394"/>
      </w:tblBorders>
    </w:tblPr>
    <w:tblStylePr w:type="firstRow">
      <w:rPr>
        <w:rFonts w:ascii="Arial" w:hAnsi="Arial"/>
        <w:b/>
        <w:color w:val="FFFFFF"/>
        <w:sz w:val="22"/>
      </w:rPr>
      <w:tblPr/>
      <w:tcPr>
        <w:tcBorders>
          <w:top w:val="single" w:sz="4" w:space="0" w:color="70AD47"/>
          <w:left w:val="single" w:sz="4" w:space="0" w:color="70AD47"/>
          <w:bottom w:val="single" w:sz="4" w:space="0" w:color="70AD47"/>
          <w:right w:val="single" w:sz="4" w:space="0" w:color="70AD47"/>
        </w:tcBorders>
        <w:shd w:val="clear" w:color="70AD47" w:fill="70AD47"/>
      </w:tcPr>
    </w:tblStylePr>
    <w:tblStylePr w:type="lastRow">
      <w:rPr>
        <w:b/>
        <w:color w:val="404040"/>
      </w:rPr>
      <w:tblPr/>
      <w:tcPr>
        <w:tcBorders>
          <w:top w:val="single" w:sz="4" w:space="0" w:color="70AD4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fill="E1EFD8"/>
      </w:tcPr>
    </w:tblStylePr>
    <w:tblStylePr w:type="band1Horz">
      <w:rPr>
        <w:rFonts w:ascii="Arial" w:hAnsi="Arial"/>
        <w:color w:val="404040"/>
        <w:sz w:val="22"/>
      </w:rPr>
      <w:tblPr/>
      <w:tcPr>
        <w:shd w:val="clear" w:color="E1EFD8" w:fill="E1EFD8"/>
      </w:tcPr>
    </w:tblStylePr>
  </w:style>
  <w:style w:type="table" w:customStyle="1" w:styleId="510">
    <w:name w:val="网格表 5 深色1"/>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BFBFBF" w:fill="BFBFBF"/>
    </w:tblPr>
    <w:tblStylePr w:type="firstRow">
      <w:rPr>
        <w:rFonts w:ascii="Arial" w:hAnsi="Arial"/>
        <w:b/>
        <w:color w:val="FFFFFF"/>
        <w:sz w:val="22"/>
      </w:rPr>
      <w:tblPr/>
      <w:tcPr>
        <w:shd w:val="clear" w:color="000000" w:fill="000000"/>
      </w:tcPr>
    </w:tblStylePr>
    <w:tblStylePr w:type="lastRow">
      <w:rPr>
        <w:rFonts w:ascii="Arial" w:hAnsi="Arial"/>
        <w:b/>
        <w:color w:val="FFFFFF"/>
        <w:sz w:val="22"/>
      </w:rPr>
      <w:tblPr/>
      <w:tcPr>
        <w:tcBorders>
          <w:top w:val="single" w:sz="4" w:space="0" w:color="FFFFFF"/>
        </w:tcBorders>
        <w:shd w:val="clear" w:color="000000" w:fill="000000"/>
      </w:tcPr>
    </w:tblStylePr>
    <w:tblStylePr w:type="firstCol">
      <w:rPr>
        <w:rFonts w:ascii="Arial" w:hAnsi="Arial"/>
        <w:b/>
        <w:color w:val="FFFFFF"/>
        <w:sz w:val="22"/>
      </w:rPr>
      <w:tblPr/>
      <w:tcPr>
        <w:shd w:val="clear" w:color="000000" w:fill="000000"/>
      </w:tcPr>
    </w:tblStylePr>
    <w:tblStylePr w:type="lastCol">
      <w:rPr>
        <w:rFonts w:ascii="Arial" w:hAnsi="Arial"/>
        <w:b/>
        <w:color w:val="FFFFFF"/>
        <w:sz w:val="22"/>
      </w:rPr>
      <w:tblPr/>
      <w:tcPr>
        <w:shd w:val="clear" w:color="000000" w:fill="000000"/>
      </w:tcPr>
    </w:tblStylePr>
    <w:tblStylePr w:type="band1Vert">
      <w:tblPr/>
      <w:tcPr>
        <w:shd w:val="clear" w:color="8A8A8A" w:fill="8A8A8A"/>
      </w:tcPr>
    </w:tblStylePr>
    <w:tblStylePr w:type="band1Horz">
      <w:tblPr/>
      <w:tcPr>
        <w:shd w:val="clear" w:color="8A8A8A" w:fill="8A8A8A"/>
      </w:tcPr>
    </w:tblStylePr>
  </w:style>
  <w:style w:type="table" w:customStyle="1" w:styleId="GridTable5Dark-Accent1">
    <w:name w:val="Grid Table 5 Dark- Accent 1"/>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D8E2F3" w:fill="D8E2F3"/>
    </w:tblPr>
    <w:tblStylePr w:type="firstRow">
      <w:rPr>
        <w:rFonts w:ascii="Arial" w:hAnsi="Arial"/>
        <w:b/>
        <w:color w:val="FFFFFF"/>
        <w:sz w:val="22"/>
      </w:rPr>
      <w:tblPr/>
      <w:tcPr>
        <w:shd w:val="clear" w:color="4472C4" w:fill="4472C4"/>
      </w:tcPr>
    </w:tblStylePr>
    <w:tblStylePr w:type="lastRow">
      <w:rPr>
        <w:rFonts w:ascii="Arial" w:hAnsi="Arial"/>
        <w:b/>
        <w:color w:val="FFFFFF"/>
        <w:sz w:val="22"/>
      </w:rPr>
      <w:tblPr/>
      <w:tcPr>
        <w:tcBorders>
          <w:top w:val="single" w:sz="4" w:space="0" w:color="FFFFFF"/>
        </w:tcBorders>
        <w:shd w:val="clear" w:color="4472C4" w:fill="4472C4"/>
      </w:tcPr>
    </w:tblStylePr>
    <w:tblStylePr w:type="firstCol">
      <w:rPr>
        <w:rFonts w:ascii="Arial" w:hAnsi="Arial"/>
        <w:b/>
        <w:color w:val="FFFFFF"/>
        <w:sz w:val="22"/>
      </w:rPr>
      <w:tblPr/>
      <w:tcPr>
        <w:shd w:val="clear" w:color="4472C4" w:fill="4472C4"/>
      </w:tcPr>
    </w:tblStylePr>
    <w:tblStylePr w:type="lastCol">
      <w:rPr>
        <w:rFonts w:ascii="Arial" w:hAnsi="Arial"/>
        <w:b/>
        <w:color w:val="FFFFFF"/>
        <w:sz w:val="22"/>
      </w:rPr>
      <w:tblPr/>
      <w:tcPr>
        <w:shd w:val="clear" w:color="4472C4" w:fill="4472C4"/>
      </w:tcPr>
    </w:tblStylePr>
    <w:tblStylePr w:type="band1Vert">
      <w:tblPr/>
      <w:tcPr>
        <w:shd w:val="clear" w:color="A9BEE4" w:fill="A9BEE4"/>
      </w:tcPr>
    </w:tblStylePr>
    <w:tblStylePr w:type="band1Horz">
      <w:tblPr/>
      <w:tcPr>
        <w:shd w:val="clear" w:color="A9BEE4" w:fill="A9BEE4"/>
      </w:tcPr>
    </w:tblStylePr>
  </w:style>
  <w:style w:type="table" w:customStyle="1" w:styleId="GridTable5Dark-Accent2">
    <w:name w:val="Grid Table 5 Dark - Accent 2"/>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FBE5D6" w:fill="FBE5D6"/>
    </w:tblPr>
    <w:tblStylePr w:type="firstRow">
      <w:rPr>
        <w:rFonts w:ascii="Arial" w:hAnsi="Arial"/>
        <w:b/>
        <w:color w:val="FFFFFF"/>
        <w:sz w:val="22"/>
      </w:rPr>
      <w:tblPr/>
      <w:tcPr>
        <w:shd w:val="clear" w:color="ED7D31" w:fill="ED7D31"/>
      </w:tcPr>
    </w:tblStylePr>
    <w:tblStylePr w:type="lastRow">
      <w:rPr>
        <w:rFonts w:ascii="Arial" w:hAnsi="Arial"/>
        <w:b/>
        <w:color w:val="FFFFFF"/>
        <w:sz w:val="22"/>
      </w:rPr>
      <w:tblPr/>
      <w:tcPr>
        <w:tcBorders>
          <w:top w:val="single" w:sz="4" w:space="0" w:color="FFFFFF"/>
        </w:tcBorders>
        <w:shd w:val="clear" w:color="ED7D31" w:fill="ED7D31"/>
      </w:tcPr>
    </w:tblStylePr>
    <w:tblStylePr w:type="firstCol">
      <w:rPr>
        <w:rFonts w:ascii="Arial" w:hAnsi="Arial"/>
        <w:b/>
        <w:color w:val="FFFFFF"/>
        <w:sz w:val="22"/>
      </w:rPr>
      <w:tblPr/>
      <w:tcPr>
        <w:shd w:val="clear" w:color="ED7D31" w:fill="ED7D31"/>
      </w:tcPr>
    </w:tblStylePr>
    <w:tblStylePr w:type="lastCol">
      <w:rPr>
        <w:rFonts w:ascii="Arial" w:hAnsi="Arial"/>
        <w:b/>
        <w:color w:val="FFFFFF"/>
        <w:sz w:val="22"/>
      </w:rPr>
      <w:tblPr/>
      <w:tcPr>
        <w:shd w:val="clear" w:color="ED7D31" w:fill="ED7D31"/>
      </w:tcPr>
    </w:tblStylePr>
    <w:tblStylePr w:type="band1Vert">
      <w:tblPr/>
      <w:tcPr>
        <w:shd w:val="clear" w:color="F6C3A0" w:fill="F6C3A0"/>
      </w:tcPr>
    </w:tblStylePr>
    <w:tblStylePr w:type="band1Horz">
      <w:tblPr/>
      <w:tcPr>
        <w:shd w:val="clear" w:color="F6C3A0" w:fill="F6C3A0"/>
      </w:tcPr>
    </w:tblStylePr>
  </w:style>
  <w:style w:type="table" w:customStyle="1" w:styleId="GridTable5Dark-Accent3">
    <w:name w:val="Grid Table 5 Dark - Accent 3"/>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ECECEC" w:fill="ECECEC"/>
    </w:tblPr>
    <w:tblStylePr w:type="firstRow">
      <w:rPr>
        <w:rFonts w:ascii="Arial" w:hAnsi="Arial"/>
        <w:b/>
        <w:color w:val="FFFFFF"/>
        <w:sz w:val="22"/>
      </w:rPr>
      <w:tblPr/>
      <w:tcPr>
        <w:shd w:val="clear" w:color="A5A5A5" w:fill="A5A5A5"/>
      </w:tcPr>
    </w:tblStylePr>
    <w:tblStylePr w:type="lastRow">
      <w:rPr>
        <w:rFonts w:ascii="Arial" w:hAnsi="Arial"/>
        <w:b/>
        <w:color w:val="FFFFFF"/>
        <w:sz w:val="22"/>
      </w:rPr>
      <w:tblPr/>
      <w:tcPr>
        <w:tcBorders>
          <w:top w:val="single" w:sz="4" w:space="0" w:color="FFFFFF"/>
        </w:tcBorders>
        <w:shd w:val="clear" w:color="A5A5A5" w:fill="A5A5A5"/>
      </w:tcPr>
    </w:tblStylePr>
    <w:tblStylePr w:type="firstCol">
      <w:rPr>
        <w:rFonts w:ascii="Arial" w:hAnsi="Arial"/>
        <w:b/>
        <w:color w:val="FFFFFF"/>
        <w:sz w:val="22"/>
      </w:rPr>
      <w:tblPr/>
      <w:tcPr>
        <w:shd w:val="clear" w:color="A5A5A5" w:fill="A5A5A5"/>
      </w:tcPr>
    </w:tblStylePr>
    <w:tblStylePr w:type="lastCol">
      <w:rPr>
        <w:rFonts w:ascii="Arial" w:hAnsi="Arial"/>
        <w:b/>
        <w:color w:val="FFFFFF"/>
        <w:sz w:val="22"/>
      </w:rPr>
      <w:tblPr/>
      <w:tcPr>
        <w:shd w:val="clear" w:color="A5A5A5" w:fill="A5A5A5"/>
      </w:tcPr>
    </w:tblStylePr>
    <w:tblStylePr w:type="band1Vert">
      <w:tblPr/>
      <w:tcPr>
        <w:shd w:val="clear" w:color="D5D5D5" w:fill="D5D5D5"/>
      </w:tcPr>
    </w:tblStylePr>
    <w:tblStylePr w:type="band1Horz">
      <w:tblPr/>
      <w:tcPr>
        <w:shd w:val="clear" w:color="D5D5D5" w:fill="D5D5D5"/>
      </w:tcPr>
    </w:tblStylePr>
  </w:style>
  <w:style w:type="table" w:customStyle="1" w:styleId="GridTable5Dark-Accent4">
    <w:name w:val="Grid Table 5 Dark- Accent 4"/>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FFF2CB" w:fill="FFF2CB"/>
    </w:tblPr>
    <w:tblStylePr w:type="firstRow">
      <w:rPr>
        <w:rFonts w:ascii="Arial" w:hAnsi="Arial"/>
        <w:b/>
        <w:color w:val="FFFFFF"/>
        <w:sz w:val="22"/>
      </w:rPr>
      <w:tblPr/>
      <w:tcPr>
        <w:shd w:val="clear" w:color="FFC000" w:fill="FFC000"/>
      </w:tcPr>
    </w:tblStylePr>
    <w:tblStylePr w:type="lastRow">
      <w:rPr>
        <w:rFonts w:ascii="Arial" w:hAnsi="Arial"/>
        <w:b/>
        <w:color w:val="FFFFFF"/>
        <w:sz w:val="22"/>
      </w:rPr>
      <w:tblPr/>
      <w:tcPr>
        <w:tcBorders>
          <w:top w:val="single" w:sz="4" w:space="0" w:color="FFFFFF"/>
        </w:tcBorders>
        <w:shd w:val="clear" w:color="FFC000" w:fill="FFC000"/>
      </w:tcPr>
    </w:tblStylePr>
    <w:tblStylePr w:type="firstCol">
      <w:rPr>
        <w:rFonts w:ascii="Arial" w:hAnsi="Arial"/>
        <w:b/>
        <w:color w:val="FFFFFF"/>
        <w:sz w:val="22"/>
      </w:rPr>
      <w:tblPr/>
      <w:tcPr>
        <w:shd w:val="clear" w:color="FFC000" w:fill="FFC000"/>
      </w:tcPr>
    </w:tblStylePr>
    <w:tblStylePr w:type="lastCol">
      <w:rPr>
        <w:rFonts w:ascii="Arial" w:hAnsi="Arial"/>
        <w:b/>
        <w:color w:val="FFFFFF"/>
        <w:sz w:val="22"/>
      </w:rPr>
      <w:tblPr/>
      <w:tcPr>
        <w:shd w:val="clear" w:color="FFC000" w:fill="FFC000"/>
      </w:tcPr>
    </w:tblStylePr>
    <w:tblStylePr w:type="band1Vert">
      <w:tblPr/>
      <w:tcPr>
        <w:shd w:val="clear" w:color="FFE28A" w:fill="FFE28A"/>
      </w:tcPr>
    </w:tblStylePr>
    <w:tblStylePr w:type="band1Horz">
      <w:tblPr/>
      <w:tcPr>
        <w:shd w:val="clear" w:color="FFE28A" w:fill="FFE28A"/>
      </w:tcPr>
    </w:tblStylePr>
  </w:style>
  <w:style w:type="table" w:customStyle="1" w:styleId="GridTable5Dark-Accent5">
    <w:name w:val="Grid Table 5 Dark - Accent 5"/>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DDEAF6" w:fill="DDEAF6"/>
    </w:tblPr>
    <w:tblStylePr w:type="firstRow">
      <w:rPr>
        <w:rFonts w:ascii="Arial" w:hAnsi="Arial"/>
        <w:b/>
        <w:color w:val="FFFFFF"/>
        <w:sz w:val="22"/>
      </w:rPr>
      <w:tblPr/>
      <w:tcPr>
        <w:shd w:val="clear" w:color="5B9BD5" w:fill="5B9BD5"/>
      </w:tcPr>
    </w:tblStylePr>
    <w:tblStylePr w:type="lastRow">
      <w:rPr>
        <w:rFonts w:ascii="Arial" w:hAnsi="Arial"/>
        <w:b/>
        <w:color w:val="FFFFFF"/>
        <w:sz w:val="22"/>
      </w:rPr>
      <w:tblPr/>
      <w:tcPr>
        <w:tcBorders>
          <w:top w:val="single" w:sz="4" w:space="0" w:color="FFFFFF"/>
        </w:tcBorders>
        <w:shd w:val="clear" w:color="5B9BD5" w:fill="5B9BD5"/>
      </w:tcPr>
    </w:tblStylePr>
    <w:tblStylePr w:type="firstCol">
      <w:rPr>
        <w:rFonts w:ascii="Arial" w:hAnsi="Arial"/>
        <w:b/>
        <w:color w:val="FFFFFF"/>
        <w:sz w:val="22"/>
      </w:rPr>
      <w:tblPr/>
      <w:tcPr>
        <w:shd w:val="clear" w:color="5B9BD5" w:fill="5B9BD5"/>
      </w:tcPr>
    </w:tblStylePr>
    <w:tblStylePr w:type="lastCol">
      <w:rPr>
        <w:rFonts w:ascii="Arial" w:hAnsi="Arial"/>
        <w:b/>
        <w:color w:val="FFFFFF"/>
        <w:sz w:val="22"/>
      </w:rPr>
      <w:tblPr/>
      <w:tcPr>
        <w:shd w:val="clear" w:color="5B9BD5" w:fill="5B9BD5"/>
      </w:tcPr>
    </w:tblStylePr>
    <w:tblStylePr w:type="band1Vert">
      <w:tblPr/>
      <w:tcPr>
        <w:shd w:val="clear" w:color="B3D0EB" w:fill="B3D0EB"/>
      </w:tcPr>
    </w:tblStylePr>
    <w:tblStylePr w:type="band1Horz">
      <w:tblPr/>
      <w:tcPr>
        <w:shd w:val="clear" w:color="B3D0EB" w:fill="B3D0EB"/>
      </w:tcPr>
    </w:tblStylePr>
  </w:style>
  <w:style w:type="table" w:customStyle="1" w:styleId="GridTable5Dark-Accent6">
    <w:name w:val="Grid Table 5 Dark - Accent 6"/>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shd w:val="clear" w:color="E1EFD8" w:fill="E1EFD8"/>
    </w:tblPr>
    <w:tblStylePr w:type="firstRow">
      <w:rPr>
        <w:rFonts w:ascii="Arial" w:hAnsi="Arial"/>
        <w:b/>
        <w:color w:val="FFFFFF"/>
        <w:sz w:val="22"/>
      </w:rPr>
      <w:tblPr/>
      <w:tcPr>
        <w:shd w:val="clear" w:color="70AD47" w:fill="70AD47"/>
      </w:tcPr>
    </w:tblStylePr>
    <w:tblStylePr w:type="lastRow">
      <w:rPr>
        <w:rFonts w:ascii="Arial" w:hAnsi="Arial"/>
        <w:b/>
        <w:color w:val="FFFFFF"/>
        <w:sz w:val="22"/>
      </w:rPr>
      <w:tblPr/>
      <w:tcPr>
        <w:tcBorders>
          <w:top w:val="single" w:sz="4" w:space="0" w:color="FFFFFF"/>
        </w:tcBorders>
        <w:shd w:val="clear" w:color="70AD47" w:fill="70AD47"/>
      </w:tcPr>
    </w:tblStylePr>
    <w:tblStylePr w:type="firstCol">
      <w:rPr>
        <w:rFonts w:ascii="Arial" w:hAnsi="Arial"/>
        <w:b/>
        <w:color w:val="FFFFFF"/>
        <w:sz w:val="22"/>
      </w:rPr>
      <w:tblPr/>
      <w:tcPr>
        <w:shd w:val="clear" w:color="70AD47" w:fill="70AD47"/>
      </w:tcPr>
    </w:tblStylePr>
    <w:tblStylePr w:type="lastCol">
      <w:rPr>
        <w:rFonts w:ascii="Arial" w:hAnsi="Arial"/>
        <w:b/>
        <w:color w:val="FFFFFF"/>
        <w:sz w:val="22"/>
      </w:rPr>
      <w:tblPr/>
      <w:tcPr>
        <w:shd w:val="clear" w:color="70AD47" w:fill="70AD47"/>
      </w:tcPr>
    </w:tblStylePr>
    <w:tblStylePr w:type="band1Vert">
      <w:tblPr/>
      <w:tcPr>
        <w:shd w:val="clear" w:color="BCDBA8" w:fill="BCDBA8"/>
      </w:tcPr>
    </w:tblStylePr>
    <w:tblStylePr w:type="band1Horz">
      <w:tblPr/>
      <w:tcPr>
        <w:shd w:val="clear" w:color="BCDBA8" w:fill="BCDBA8"/>
      </w:tcPr>
    </w:tblStylePr>
  </w:style>
  <w:style w:type="table" w:customStyle="1" w:styleId="61">
    <w:name w:val="网格表 6 彩色1"/>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blStylePr w:type="firstRow">
      <w:rPr>
        <w:b/>
        <w:color w:val="7F7F7F"/>
      </w:rPr>
      <w:tblPr/>
      <w:tcPr>
        <w:tcBorders>
          <w:bottom w:val="single" w:sz="12" w:space="0" w:color="7F7F7F"/>
        </w:tcBorders>
      </w:tcPr>
    </w:tblStylePr>
    <w:tblStylePr w:type="lastRow">
      <w:rPr>
        <w:b/>
        <w:color w:val="7F7F7F"/>
      </w:rPr>
    </w:tblStylePr>
    <w:tblStylePr w:type="firstCol">
      <w:rPr>
        <w:b/>
        <w:color w:val="7F7F7F"/>
      </w:rPr>
    </w:tblStylePr>
    <w:tblStylePr w:type="lastCol">
      <w:rPr>
        <w:b/>
        <w:color w:val="7F7F7F"/>
      </w:rPr>
    </w:tblStylePr>
    <w:tblStylePr w:type="band1Vert">
      <w:tblPr/>
      <w:tcPr>
        <w:shd w:val="clear" w:color="CBCBCB" w:fill="CBCBCB"/>
      </w:tcPr>
    </w:tblStylePr>
    <w:tblStylePr w:type="band1Horz">
      <w:rPr>
        <w:rFonts w:ascii="Arial" w:hAnsi="Arial"/>
        <w:color w:val="7F7F7F"/>
        <w:sz w:val="22"/>
      </w:rPr>
      <w:tblPr/>
      <w:tcPr>
        <w:shd w:val="clear" w:color="CBCBCB" w:fill="CBCBCB"/>
      </w:tcPr>
    </w:tblStylePr>
    <w:tblStylePr w:type="band2Horz">
      <w:rPr>
        <w:rFonts w:ascii="Arial" w:hAnsi="Arial"/>
        <w:color w:val="7F7F7F"/>
        <w:sz w:val="22"/>
      </w:rPr>
    </w:tblStylePr>
  </w:style>
  <w:style w:type="table" w:customStyle="1" w:styleId="GridTable6Colorful-Accent1">
    <w:name w:val="Grid Table 6 Colorful - Accent 1"/>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A0B7E1"/>
        <w:left w:val="single" w:sz="4" w:space="0" w:color="A0B7E1"/>
        <w:bottom w:val="single" w:sz="4" w:space="0" w:color="A0B7E1"/>
        <w:right w:val="single" w:sz="4" w:space="0" w:color="A0B7E1"/>
        <w:insideH w:val="single" w:sz="4" w:space="0" w:color="A0B7E1"/>
        <w:insideV w:val="single" w:sz="4" w:space="0" w:color="A0B7E1"/>
      </w:tblBorders>
    </w:tblPr>
    <w:tblStylePr w:type="firstRow">
      <w:rPr>
        <w:b/>
        <w:color w:val="A0B7E1"/>
      </w:rPr>
      <w:tblPr/>
      <w:tcPr>
        <w:tcBorders>
          <w:bottom w:val="single" w:sz="12" w:space="0" w:color="A0B7E1"/>
        </w:tcBorders>
      </w:tcPr>
    </w:tblStylePr>
    <w:tblStylePr w:type="lastRow">
      <w:rPr>
        <w:b/>
        <w:color w:val="A0B7E1"/>
      </w:rPr>
    </w:tblStylePr>
    <w:tblStylePr w:type="firstCol">
      <w:rPr>
        <w:b/>
        <w:color w:val="A0B7E1"/>
      </w:rPr>
    </w:tblStylePr>
    <w:tblStylePr w:type="lastCol">
      <w:rPr>
        <w:b/>
        <w:color w:val="A0B7E1"/>
      </w:rPr>
    </w:tblStylePr>
    <w:tblStylePr w:type="band1Vert">
      <w:tblPr/>
      <w:tcPr>
        <w:shd w:val="clear" w:color="D8E2F3" w:fill="D8E2F3"/>
      </w:tcPr>
    </w:tblStylePr>
    <w:tblStylePr w:type="band1Horz">
      <w:rPr>
        <w:rFonts w:ascii="Arial" w:hAnsi="Arial"/>
        <w:color w:val="A0B7E1"/>
        <w:sz w:val="22"/>
      </w:rPr>
      <w:tblPr/>
      <w:tcPr>
        <w:shd w:val="clear" w:color="D8E2F3" w:fill="D8E2F3"/>
      </w:tcPr>
    </w:tblStylePr>
    <w:tblStylePr w:type="band2Horz">
      <w:rPr>
        <w:rFonts w:ascii="Arial" w:hAnsi="Arial"/>
        <w:color w:val="A0B7E1"/>
        <w:sz w:val="22"/>
      </w:rPr>
    </w:tblStylePr>
  </w:style>
  <w:style w:type="table" w:customStyle="1" w:styleId="GridTable6Colorful-Accent2">
    <w:name w:val="Grid Table 6 Colorful - Accent 2"/>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F4B184"/>
        <w:left w:val="single" w:sz="4" w:space="0" w:color="F4B184"/>
        <w:bottom w:val="single" w:sz="4" w:space="0" w:color="F4B184"/>
        <w:right w:val="single" w:sz="4" w:space="0" w:color="F4B184"/>
        <w:insideH w:val="single" w:sz="4" w:space="0" w:color="F4B184"/>
        <w:insideV w:val="single" w:sz="4" w:space="0" w:color="F4B184"/>
      </w:tblBorders>
    </w:tblPr>
    <w:tblStylePr w:type="firstRow">
      <w:rPr>
        <w:b/>
        <w:color w:val="F4B184"/>
      </w:rPr>
      <w:tblPr/>
      <w:tcPr>
        <w:tcBorders>
          <w:bottom w:val="single" w:sz="12" w:space="0" w:color="F4B184"/>
        </w:tcBorders>
      </w:tcPr>
    </w:tblStylePr>
    <w:tblStylePr w:type="lastRow">
      <w:rPr>
        <w:b/>
        <w:color w:val="F4B184"/>
      </w:rPr>
    </w:tblStylePr>
    <w:tblStylePr w:type="firstCol">
      <w:rPr>
        <w:b/>
        <w:color w:val="F4B184"/>
      </w:rPr>
    </w:tblStylePr>
    <w:tblStylePr w:type="lastCol">
      <w:rPr>
        <w:b/>
        <w:color w:val="F4B184"/>
      </w:rPr>
    </w:tblStylePr>
    <w:tblStylePr w:type="band1Vert">
      <w:tblPr/>
      <w:tcPr>
        <w:shd w:val="clear" w:color="FBE5D6" w:fill="FBE5D6"/>
      </w:tcPr>
    </w:tblStylePr>
    <w:tblStylePr w:type="band1Horz">
      <w:rPr>
        <w:rFonts w:ascii="Arial" w:hAnsi="Arial"/>
        <w:color w:val="F4B184"/>
        <w:sz w:val="22"/>
      </w:rPr>
      <w:tblPr/>
      <w:tcPr>
        <w:shd w:val="clear" w:color="FBE5D6" w:fill="FBE5D6"/>
      </w:tcPr>
    </w:tblStylePr>
    <w:tblStylePr w:type="band2Horz">
      <w:rPr>
        <w:rFonts w:ascii="Arial" w:hAnsi="Arial"/>
        <w:color w:val="F4B184"/>
        <w:sz w:val="22"/>
      </w:rPr>
    </w:tblStylePr>
  </w:style>
  <w:style w:type="table" w:customStyle="1" w:styleId="GridTable6Colorful-Accent3">
    <w:name w:val="Grid Table 6 Colorful - Accent 3"/>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A5A5A5"/>
        <w:left w:val="single" w:sz="4" w:space="0" w:color="A5A5A5"/>
        <w:bottom w:val="single" w:sz="4" w:space="0" w:color="A5A5A5"/>
        <w:right w:val="single" w:sz="4" w:space="0" w:color="A5A5A5"/>
        <w:insideH w:val="single" w:sz="4" w:space="0" w:color="A5A5A5"/>
        <w:insideV w:val="single" w:sz="4" w:space="0" w:color="A5A5A5"/>
      </w:tblBorders>
    </w:tblPr>
    <w:tblStylePr w:type="firstRow">
      <w:rPr>
        <w:b/>
        <w:color w:val="A5A5A5"/>
      </w:rPr>
      <w:tblPr/>
      <w:tcPr>
        <w:tcBorders>
          <w:bottom w:val="single" w:sz="12" w:space="0" w:color="A5A5A5"/>
        </w:tcBorders>
      </w:tcPr>
    </w:tblStylePr>
    <w:tblStylePr w:type="lastRow">
      <w:rPr>
        <w:b/>
        <w:color w:val="A5A5A5"/>
      </w:rPr>
    </w:tblStylePr>
    <w:tblStylePr w:type="firstCol">
      <w:rPr>
        <w:b/>
        <w:color w:val="A5A5A5"/>
      </w:rPr>
    </w:tblStylePr>
    <w:tblStylePr w:type="lastCol">
      <w:rPr>
        <w:b/>
        <w:color w:val="A5A5A5"/>
      </w:rPr>
    </w:tblStylePr>
    <w:tblStylePr w:type="band1Vert">
      <w:tblPr/>
      <w:tcPr>
        <w:shd w:val="clear" w:color="ECECEC" w:fill="ECECEC"/>
      </w:tcPr>
    </w:tblStylePr>
    <w:tblStylePr w:type="band1Horz">
      <w:rPr>
        <w:rFonts w:ascii="Arial" w:hAnsi="Arial"/>
        <w:color w:val="A5A5A5"/>
        <w:sz w:val="22"/>
      </w:rPr>
      <w:tblPr/>
      <w:tcPr>
        <w:shd w:val="clear" w:color="ECECEC" w:fill="ECECEC"/>
      </w:tcPr>
    </w:tblStylePr>
    <w:tblStylePr w:type="band2Horz">
      <w:rPr>
        <w:rFonts w:ascii="Arial" w:hAnsi="Arial"/>
        <w:color w:val="A5A5A5"/>
        <w:sz w:val="22"/>
      </w:rPr>
    </w:tblStylePr>
  </w:style>
  <w:style w:type="table" w:customStyle="1" w:styleId="GridTable6Colorful-Accent4">
    <w:name w:val="Grid Table 6 Colorful - Accent 4"/>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FFD865"/>
        <w:left w:val="single" w:sz="4" w:space="0" w:color="FFD865"/>
        <w:bottom w:val="single" w:sz="4" w:space="0" w:color="FFD865"/>
        <w:right w:val="single" w:sz="4" w:space="0" w:color="FFD865"/>
        <w:insideH w:val="single" w:sz="4" w:space="0" w:color="FFD865"/>
        <w:insideV w:val="single" w:sz="4" w:space="0" w:color="FFD865"/>
      </w:tblBorders>
    </w:tblPr>
    <w:tblStylePr w:type="firstRow">
      <w:rPr>
        <w:b/>
        <w:color w:val="FFD865"/>
      </w:rPr>
      <w:tblPr/>
      <w:tcPr>
        <w:tcBorders>
          <w:bottom w:val="single" w:sz="12" w:space="0" w:color="FFD865"/>
        </w:tcBorders>
      </w:tcPr>
    </w:tblStylePr>
    <w:tblStylePr w:type="lastRow">
      <w:rPr>
        <w:b/>
        <w:color w:val="FFD865"/>
      </w:rPr>
    </w:tblStylePr>
    <w:tblStylePr w:type="firstCol">
      <w:rPr>
        <w:b/>
        <w:color w:val="FFD865"/>
      </w:rPr>
    </w:tblStylePr>
    <w:tblStylePr w:type="lastCol">
      <w:rPr>
        <w:b/>
        <w:color w:val="FFD865"/>
      </w:rPr>
    </w:tblStylePr>
    <w:tblStylePr w:type="band1Vert">
      <w:tblPr/>
      <w:tcPr>
        <w:shd w:val="clear" w:color="FFF2CB" w:fill="FFF2CB"/>
      </w:tcPr>
    </w:tblStylePr>
    <w:tblStylePr w:type="band1Horz">
      <w:rPr>
        <w:rFonts w:ascii="Arial" w:hAnsi="Arial"/>
        <w:color w:val="FFD865"/>
        <w:sz w:val="22"/>
      </w:rPr>
      <w:tblPr/>
      <w:tcPr>
        <w:shd w:val="clear" w:color="FFF2CB" w:fill="FFF2CB"/>
      </w:tcPr>
    </w:tblStylePr>
    <w:tblStylePr w:type="band2Horz">
      <w:rPr>
        <w:rFonts w:ascii="Arial" w:hAnsi="Arial"/>
        <w:color w:val="FFD865"/>
        <w:sz w:val="22"/>
      </w:rPr>
    </w:tblStylePr>
  </w:style>
  <w:style w:type="table" w:customStyle="1" w:styleId="GridTable6Colorful-Accent5">
    <w:name w:val="Grid Table 6 Colorful - Accent 5"/>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Pr>
    <w:tblStylePr w:type="firstRow">
      <w:rPr>
        <w:b/>
        <w:color w:val="245A8D"/>
      </w:rPr>
      <w:tblPr/>
      <w:tcPr>
        <w:tcBorders>
          <w:bottom w:val="single" w:sz="12" w:space="0" w:color="5B9BD5"/>
        </w:tcBorders>
      </w:tcPr>
    </w:tblStylePr>
    <w:tblStylePr w:type="lastRow">
      <w:rPr>
        <w:b/>
        <w:color w:val="245A8D"/>
      </w:rPr>
    </w:tblStylePr>
    <w:tblStylePr w:type="firstCol">
      <w:rPr>
        <w:b/>
        <w:color w:val="245A8D"/>
      </w:rPr>
    </w:tblStylePr>
    <w:tblStylePr w:type="lastCol">
      <w:rPr>
        <w:b/>
        <w:color w:val="245A8D"/>
      </w:rPr>
    </w:tblStylePr>
    <w:tblStylePr w:type="band1Vert">
      <w:tblPr/>
      <w:tcPr>
        <w:shd w:val="clear" w:color="DDEAF6" w:fill="DDEAF6"/>
      </w:tcPr>
    </w:tblStylePr>
    <w:tblStylePr w:type="band1Horz">
      <w:rPr>
        <w:rFonts w:ascii="Arial" w:hAnsi="Arial"/>
        <w:color w:val="245A8D"/>
        <w:sz w:val="22"/>
      </w:rPr>
      <w:tblPr/>
      <w:tcPr>
        <w:shd w:val="clear" w:color="DDEAF6" w:fill="DDEAF6"/>
      </w:tcPr>
    </w:tblStylePr>
    <w:tblStylePr w:type="band2Horz">
      <w:rPr>
        <w:rFonts w:ascii="Arial" w:hAnsi="Arial"/>
        <w:color w:val="245A8D"/>
        <w:sz w:val="22"/>
      </w:rPr>
    </w:tblStylePr>
  </w:style>
  <w:style w:type="table" w:customStyle="1" w:styleId="GridTable6Colorful-Accent6">
    <w:name w:val="Grid Table 6 Colorful - Accent 6"/>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Pr>
    <w:tblStylePr w:type="firstRow">
      <w:rPr>
        <w:b/>
        <w:color w:val="245A8D"/>
      </w:rPr>
      <w:tblPr/>
      <w:tcPr>
        <w:tcBorders>
          <w:bottom w:val="single" w:sz="12" w:space="0" w:color="70AD47"/>
        </w:tcBorders>
      </w:tcPr>
    </w:tblStylePr>
    <w:tblStylePr w:type="lastRow">
      <w:rPr>
        <w:b/>
        <w:color w:val="245A8D"/>
      </w:rPr>
    </w:tblStylePr>
    <w:tblStylePr w:type="firstCol">
      <w:rPr>
        <w:b/>
        <w:color w:val="245A8D"/>
      </w:rPr>
    </w:tblStylePr>
    <w:tblStylePr w:type="lastCol">
      <w:rPr>
        <w:b/>
        <w:color w:val="245A8D"/>
      </w:rPr>
    </w:tblStylePr>
    <w:tblStylePr w:type="band1Vert">
      <w:tblPr/>
      <w:tcPr>
        <w:shd w:val="clear" w:color="E1EFD8" w:fill="E1EFD8"/>
      </w:tcPr>
    </w:tblStylePr>
    <w:tblStylePr w:type="band1Horz">
      <w:rPr>
        <w:rFonts w:ascii="Arial" w:hAnsi="Arial"/>
        <w:color w:val="245A8D"/>
        <w:sz w:val="22"/>
      </w:rPr>
      <w:tblPr/>
      <w:tcPr>
        <w:shd w:val="clear" w:color="E1EFD8" w:fill="E1EFD8"/>
      </w:tcPr>
    </w:tblStylePr>
    <w:tblStylePr w:type="band2Horz">
      <w:rPr>
        <w:rFonts w:ascii="Arial" w:hAnsi="Arial"/>
        <w:color w:val="245A8D"/>
        <w:sz w:val="22"/>
      </w:rPr>
    </w:tblStylePr>
  </w:style>
  <w:style w:type="table" w:customStyle="1" w:styleId="71">
    <w:name w:val="网格表 7 彩色1"/>
    <w:basedOn w:val="a1"/>
    <w:uiPriority w:val="99"/>
    <w:rsid w:val="00E31DEA"/>
    <w:rPr>
      <w:rFonts w:ascii="Times New Roman" w:hAnsi="Times New Roman" w:cs="Times New Roman"/>
      <w:kern w:val="0"/>
      <w:sz w:val="20"/>
      <w:szCs w:val="20"/>
    </w:rPr>
    <w:tblPr>
      <w:tblStyleRowBandSize w:val="1"/>
      <w:tblStyleColBandSize w:val="1"/>
      <w:tblBorders>
        <w:bottom w:val="single" w:sz="4" w:space="0" w:color="7F7F7F"/>
        <w:right w:val="single" w:sz="4" w:space="0" w:color="7F7F7F"/>
        <w:insideH w:val="single" w:sz="4" w:space="0" w:color="7F7F7F"/>
        <w:insideV w:val="single" w:sz="4" w:space="0" w:color="7F7F7F"/>
      </w:tblBorders>
    </w:tblPr>
    <w:tblStylePr w:type="firstRow">
      <w:rPr>
        <w:rFonts w:ascii="Arial" w:hAnsi="Arial"/>
        <w:b/>
        <w:color w:val="7F7F7F"/>
        <w:sz w:val="22"/>
      </w:rPr>
      <w:tblPr/>
      <w:tcPr>
        <w:tcBorders>
          <w:top w:val="none" w:sz="4" w:space="0" w:color="000000"/>
          <w:left w:val="none" w:sz="4" w:space="0" w:color="000000"/>
          <w:bottom w:val="single" w:sz="4" w:space="0" w:color="7F7F7F"/>
          <w:right w:val="none" w:sz="4" w:space="0" w:color="000000"/>
        </w:tcBorders>
        <w:shd w:val="clear" w:color="FFFFFF" w:fill="FFFFFF"/>
      </w:tcPr>
    </w:tblStylePr>
    <w:tblStylePr w:type="lastRow">
      <w:rPr>
        <w:rFonts w:ascii="Arial" w:hAnsi="Arial"/>
        <w:b/>
        <w:color w:val="7F7F7F"/>
        <w:sz w:val="22"/>
      </w:rPr>
      <w:tblPr/>
      <w:tcPr>
        <w:tcBorders>
          <w:top w:val="single" w:sz="4" w:space="0" w:color="7F7F7F"/>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7F7F7F"/>
        <w:sz w:val="22"/>
      </w:rPr>
      <w:tblPr/>
      <w:tcPr>
        <w:tcBorders>
          <w:top w:val="none" w:sz="4" w:space="0" w:color="000000"/>
          <w:left w:val="none" w:sz="4" w:space="0" w:color="000000"/>
          <w:bottom w:val="none" w:sz="4" w:space="0" w:color="000000"/>
          <w:right w:val="single" w:sz="4" w:space="0" w:color="7F7F7F"/>
        </w:tcBorders>
        <w:shd w:val="clear" w:color="FFFFFF" w:fill="auto"/>
      </w:tcPr>
    </w:tblStylePr>
    <w:tblStylePr w:type="lastCol">
      <w:rPr>
        <w:rFonts w:ascii="Arial" w:hAnsi="Arial"/>
        <w:i/>
        <w:color w:val="7F7F7F"/>
        <w:sz w:val="22"/>
      </w:rPr>
      <w:tblPr/>
      <w:tcPr>
        <w:tcBorders>
          <w:top w:val="none" w:sz="4" w:space="0" w:color="000000"/>
          <w:left w:val="single" w:sz="4" w:space="0" w:color="7F7F7F"/>
          <w:bottom w:val="none" w:sz="4" w:space="0" w:color="000000"/>
          <w:right w:val="none" w:sz="4" w:space="0" w:color="000000"/>
        </w:tcBorders>
        <w:shd w:val="clear" w:color="FFFFFF" w:fill="auto"/>
      </w:tcPr>
    </w:tblStylePr>
    <w:tblStylePr w:type="band1Vert">
      <w:tblPr/>
      <w:tcPr>
        <w:shd w:val="clear" w:color="F2F2F2" w:fill="F2F2F2"/>
      </w:tcPr>
    </w:tblStylePr>
    <w:tblStylePr w:type="band1Horz">
      <w:rPr>
        <w:rFonts w:ascii="Arial" w:hAnsi="Arial"/>
        <w:color w:val="7F7F7F"/>
        <w:sz w:val="22"/>
      </w:rPr>
      <w:tblPr/>
      <w:tcPr>
        <w:shd w:val="clear" w:color="F2F2F2" w:fill="F2F2F2"/>
      </w:tcPr>
    </w:tblStylePr>
    <w:tblStylePr w:type="band2Horz">
      <w:rPr>
        <w:rFonts w:ascii="Arial" w:hAnsi="Arial"/>
        <w:color w:val="7F7F7F"/>
        <w:sz w:val="22"/>
      </w:rPr>
    </w:tblStylePr>
  </w:style>
  <w:style w:type="table" w:customStyle="1" w:styleId="GridTable7Colorful-Accent1">
    <w:name w:val="Grid Table 7 Colorful - Accent 1"/>
    <w:basedOn w:val="a1"/>
    <w:uiPriority w:val="99"/>
    <w:rsid w:val="00E31DEA"/>
    <w:rPr>
      <w:rFonts w:ascii="Times New Roman" w:hAnsi="Times New Roman" w:cs="Times New Roman"/>
      <w:kern w:val="0"/>
      <w:sz w:val="20"/>
      <w:szCs w:val="20"/>
    </w:rPr>
    <w:tblPr>
      <w:tblStyleRowBandSize w:val="1"/>
      <w:tblStyleColBandSize w:val="1"/>
      <w:tblBorders>
        <w:bottom w:val="single" w:sz="4" w:space="0" w:color="A0B7E1"/>
        <w:right w:val="single" w:sz="4" w:space="0" w:color="A0B7E1"/>
        <w:insideH w:val="single" w:sz="4" w:space="0" w:color="A0B7E1"/>
        <w:insideV w:val="single" w:sz="4" w:space="0" w:color="A0B7E1"/>
      </w:tblBorders>
    </w:tblPr>
    <w:tblStylePr w:type="firstRow">
      <w:rPr>
        <w:rFonts w:ascii="Arial" w:hAnsi="Arial"/>
        <w:b/>
        <w:color w:val="A0B7E1"/>
        <w:sz w:val="22"/>
      </w:rPr>
      <w:tblPr/>
      <w:tcPr>
        <w:tcBorders>
          <w:top w:val="none" w:sz="4" w:space="0" w:color="000000"/>
          <w:left w:val="none" w:sz="4" w:space="0" w:color="000000"/>
          <w:bottom w:val="single" w:sz="4" w:space="0" w:color="A0B7E1"/>
          <w:right w:val="none" w:sz="4" w:space="0" w:color="000000"/>
        </w:tcBorders>
        <w:shd w:val="clear" w:color="FFFFFF" w:fill="FFFFFF"/>
      </w:tcPr>
    </w:tblStylePr>
    <w:tblStylePr w:type="lastRow">
      <w:rPr>
        <w:rFonts w:ascii="Arial" w:hAnsi="Arial"/>
        <w:b/>
        <w:color w:val="A0B7E1"/>
        <w:sz w:val="22"/>
      </w:rPr>
      <w:tblPr/>
      <w:tcPr>
        <w:tcBorders>
          <w:top w:val="single" w:sz="4" w:space="0" w:color="A0B7E1"/>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A0B7E1"/>
        <w:sz w:val="22"/>
      </w:rPr>
      <w:tblPr/>
      <w:tcPr>
        <w:tcBorders>
          <w:top w:val="none" w:sz="4" w:space="0" w:color="000000"/>
          <w:left w:val="none" w:sz="4" w:space="0" w:color="000000"/>
          <w:bottom w:val="none" w:sz="4" w:space="0" w:color="000000"/>
          <w:right w:val="single" w:sz="4" w:space="0" w:color="A0B7E1"/>
        </w:tcBorders>
        <w:shd w:val="clear" w:color="FFFFFF" w:fill="auto"/>
      </w:tcPr>
    </w:tblStylePr>
    <w:tblStylePr w:type="lastCol">
      <w:rPr>
        <w:rFonts w:ascii="Arial" w:hAnsi="Arial"/>
        <w:i/>
        <w:color w:val="A0B7E1"/>
        <w:sz w:val="22"/>
      </w:rPr>
      <w:tblPr/>
      <w:tcPr>
        <w:tcBorders>
          <w:top w:val="none" w:sz="4" w:space="0" w:color="000000"/>
          <w:left w:val="single" w:sz="4" w:space="0" w:color="A0B7E1"/>
          <w:bottom w:val="none" w:sz="4" w:space="0" w:color="000000"/>
          <w:right w:val="none" w:sz="4" w:space="0" w:color="000000"/>
        </w:tcBorders>
        <w:shd w:val="clear" w:color="FFFFFF" w:fill="auto"/>
      </w:tcPr>
    </w:tblStylePr>
    <w:tblStylePr w:type="band1Vert">
      <w:tblPr/>
      <w:tcPr>
        <w:shd w:val="clear" w:color="D8E2F3" w:fill="D8E2F3"/>
      </w:tcPr>
    </w:tblStylePr>
    <w:tblStylePr w:type="band1Horz">
      <w:rPr>
        <w:rFonts w:ascii="Arial" w:hAnsi="Arial"/>
        <w:color w:val="A0B7E1"/>
        <w:sz w:val="22"/>
      </w:rPr>
      <w:tblPr/>
      <w:tcPr>
        <w:shd w:val="clear" w:color="D8E2F3" w:fill="D8E2F3"/>
      </w:tcPr>
    </w:tblStylePr>
    <w:tblStylePr w:type="band2Horz">
      <w:rPr>
        <w:rFonts w:ascii="Arial" w:hAnsi="Arial"/>
        <w:color w:val="A0B7E1"/>
        <w:sz w:val="22"/>
      </w:rPr>
    </w:tblStylePr>
  </w:style>
  <w:style w:type="table" w:customStyle="1" w:styleId="GridTable7Colorful-Accent2">
    <w:name w:val="Grid Table 7 Colorful - Accent 2"/>
    <w:basedOn w:val="a1"/>
    <w:uiPriority w:val="99"/>
    <w:rsid w:val="00E31DEA"/>
    <w:rPr>
      <w:rFonts w:ascii="Times New Roman" w:hAnsi="Times New Roman" w:cs="Times New Roman"/>
      <w:kern w:val="0"/>
      <w:sz w:val="20"/>
      <w:szCs w:val="20"/>
    </w:rPr>
    <w:tblPr>
      <w:tblStyleRowBandSize w:val="1"/>
      <w:tblStyleColBandSize w:val="1"/>
      <w:tblBorders>
        <w:bottom w:val="single" w:sz="4" w:space="0" w:color="F4B184"/>
        <w:right w:val="single" w:sz="4" w:space="0" w:color="F4B184"/>
        <w:insideH w:val="single" w:sz="4" w:space="0" w:color="F4B184"/>
        <w:insideV w:val="single" w:sz="4" w:space="0" w:color="F4B184"/>
      </w:tblBorders>
    </w:tblPr>
    <w:tblStylePr w:type="firstRow">
      <w:rPr>
        <w:rFonts w:ascii="Arial" w:hAnsi="Arial"/>
        <w:b/>
        <w:color w:val="F4B184"/>
        <w:sz w:val="22"/>
      </w:rPr>
      <w:tblPr/>
      <w:tcPr>
        <w:tcBorders>
          <w:top w:val="none" w:sz="4" w:space="0" w:color="000000"/>
          <w:left w:val="none" w:sz="4" w:space="0" w:color="000000"/>
          <w:bottom w:val="single" w:sz="4" w:space="0" w:color="F4B184"/>
          <w:right w:val="none" w:sz="4" w:space="0" w:color="000000"/>
        </w:tcBorders>
        <w:shd w:val="clear" w:color="FFFFFF" w:fill="FFFFFF"/>
      </w:tcPr>
    </w:tblStylePr>
    <w:tblStylePr w:type="lastRow">
      <w:rPr>
        <w:rFonts w:ascii="Arial" w:hAnsi="Arial"/>
        <w:b/>
        <w:color w:val="F4B184"/>
        <w:sz w:val="22"/>
      </w:rPr>
      <w:tblPr/>
      <w:tcPr>
        <w:tcBorders>
          <w:top w:val="single" w:sz="4" w:space="0" w:color="F4B184"/>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4B184"/>
        <w:sz w:val="22"/>
      </w:rPr>
      <w:tblPr/>
      <w:tcPr>
        <w:tcBorders>
          <w:top w:val="none" w:sz="4" w:space="0" w:color="000000"/>
          <w:left w:val="none" w:sz="4" w:space="0" w:color="000000"/>
          <w:bottom w:val="none" w:sz="4" w:space="0" w:color="000000"/>
          <w:right w:val="single" w:sz="4" w:space="0" w:color="F4B184"/>
        </w:tcBorders>
        <w:shd w:val="clear" w:color="FFFFFF" w:fill="auto"/>
      </w:tcPr>
    </w:tblStylePr>
    <w:tblStylePr w:type="lastCol">
      <w:rPr>
        <w:rFonts w:ascii="Arial" w:hAnsi="Arial"/>
        <w:i/>
        <w:color w:val="F4B184"/>
        <w:sz w:val="22"/>
      </w:rPr>
      <w:tblPr/>
      <w:tcPr>
        <w:tcBorders>
          <w:top w:val="none" w:sz="4" w:space="0" w:color="000000"/>
          <w:left w:val="single" w:sz="4" w:space="0" w:color="F4B184"/>
          <w:bottom w:val="none" w:sz="4" w:space="0" w:color="000000"/>
          <w:right w:val="none" w:sz="4" w:space="0" w:color="000000"/>
        </w:tcBorders>
        <w:shd w:val="clear" w:color="FFFFFF" w:fill="auto"/>
      </w:tcPr>
    </w:tblStylePr>
    <w:tblStylePr w:type="band1Vert">
      <w:tblPr/>
      <w:tcPr>
        <w:shd w:val="clear" w:color="FBE5D6" w:fill="FBE5D6"/>
      </w:tcPr>
    </w:tblStylePr>
    <w:tblStylePr w:type="band1Horz">
      <w:rPr>
        <w:rFonts w:ascii="Arial" w:hAnsi="Arial"/>
        <w:color w:val="F4B184"/>
        <w:sz w:val="22"/>
      </w:rPr>
      <w:tblPr/>
      <w:tcPr>
        <w:shd w:val="clear" w:color="FBE5D6" w:fill="FBE5D6"/>
      </w:tcPr>
    </w:tblStylePr>
    <w:tblStylePr w:type="band2Horz">
      <w:rPr>
        <w:rFonts w:ascii="Arial" w:hAnsi="Arial"/>
        <w:color w:val="F4B184"/>
        <w:sz w:val="22"/>
      </w:rPr>
    </w:tblStylePr>
  </w:style>
  <w:style w:type="table" w:customStyle="1" w:styleId="GridTable7Colorful-Accent3">
    <w:name w:val="Grid Table 7 Colorful - Accent 3"/>
    <w:basedOn w:val="a1"/>
    <w:uiPriority w:val="99"/>
    <w:rsid w:val="00E31DEA"/>
    <w:rPr>
      <w:rFonts w:ascii="Times New Roman" w:hAnsi="Times New Roman" w:cs="Times New Roman"/>
      <w:kern w:val="0"/>
      <w:sz w:val="20"/>
      <w:szCs w:val="20"/>
    </w:rPr>
    <w:tblPr>
      <w:tblStyleRowBandSize w:val="1"/>
      <w:tblStyleColBandSize w:val="1"/>
      <w:tblBorders>
        <w:bottom w:val="single" w:sz="4" w:space="0" w:color="A5A5A5"/>
        <w:right w:val="single" w:sz="4" w:space="0" w:color="A5A5A5"/>
        <w:insideH w:val="single" w:sz="4" w:space="0" w:color="A5A5A5"/>
        <w:insideV w:val="single" w:sz="4" w:space="0" w:color="A5A5A5"/>
      </w:tblBorders>
    </w:tblPr>
    <w:tblStylePr w:type="firstRow">
      <w:rPr>
        <w:rFonts w:ascii="Arial" w:hAnsi="Arial"/>
        <w:b/>
        <w:color w:val="A5A5A5"/>
        <w:sz w:val="22"/>
      </w:rPr>
      <w:tblPr/>
      <w:tcPr>
        <w:tcBorders>
          <w:top w:val="none" w:sz="4" w:space="0" w:color="000000"/>
          <w:left w:val="none" w:sz="4" w:space="0" w:color="000000"/>
          <w:bottom w:val="single" w:sz="4" w:space="0" w:color="A5A5A5"/>
          <w:right w:val="none" w:sz="4" w:space="0" w:color="000000"/>
        </w:tcBorders>
        <w:shd w:val="clear" w:color="FFFFFF" w:fill="FFFFFF"/>
      </w:tcPr>
    </w:tblStylePr>
    <w:tblStylePr w:type="lastRow">
      <w:rPr>
        <w:rFonts w:ascii="Arial" w:hAnsi="Arial"/>
        <w:b/>
        <w:color w:val="A5A5A5"/>
        <w:sz w:val="22"/>
      </w:rPr>
      <w:tblPr/>
      <w:tcPr>
        <w:tcBorders>
          <w:top w:val="single" w:sz="4" w:space="0" w:color="A5A5A5"/>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A5A5A5"/>
        <w:sz w:val="22"/>
      </w:rPr>
      <w:tblPr/>
      <w:tcPr>
        <w:tcBorders>
          <w:top w:val="none" w:sz="4" w:space="0" w:color="000000"/>
          <w:left w:val="none" w:sz="4" w:space="0" w:color="000000"/>
          <w:bottom w:val="none" w:sz="4" w:space="0" w:color="000000"/>
          <w:right w:val="single" w:sz="4" w:space="0" w:color="A5A5A5"/>
        </w:tcBorders>
        <w:shd w:val="clear" w:color="FFFFFF" w:fill="auto"/>
      </w:tcPr>
    </w:tblStylePr>
    <w:tblStylePr w:type="lastCol">
      <w:rPr>
        <w:rFonts w:ascii="Arial" w:hAnsi="Arial"/>
        <w:i/>
        <w:color w:val="A5A5A5"/>
        <w:sz w:val="22"/>
      </w:rPr>
      <w:tblPr/>
      <w:tcPr>
        <w:tcBorders>
          <w:top w:val="none" w:sz="4" w:space="0" w:color="000000"/>
          <w:left w:val="single" w:sz="4" w:space="0" w:color="A5A5A5"/>
          <w:bottom w:val="none" w:sz="4" w:space="0" w:color="000000"/>
          <w:right w:val="none" w:sz="4" w:space="0" w:color="000000"/>
        </w:tcBorders>
        <w:shd w:val="clear" w:color="FFFFFF" w:fill="auto"/>
      </w:tcPr>
    </w:tblStylePr>
    <w:tblStylePr w:type="band1Vert">
      <w:tblPr/>
      <w:tcPr>
        <w:shd w:val="clear" w:color="ECECEC" w:fill="ECECEC"/>
      </w:tcPr>
    </w:tblStylePr>
    <w:tblStylePr w:type="band1Horz">
      <w:rPr>
        <w:rFonts w:ascii="Arial" w:hAnsi="Arial"/>
        <w:color w:val="A5A5A5"/>
        <w:sz w:val="22"/>
      </w:rPr>
      <w:tblPr/>
      <w:tcPr>
        <w:shd w:val="clear" w:color="ECECEC" w:fill="ECECEC"/>
      </w:tcPr>
    </w:tblStylePr>
    <w:tblStylePr w:type="band2Horz">
      <w:rPr>
        <w:rFonts w:ascii="Arial" w:hAnsi="Arial"/>
        <w:color w:val="A5A5A5"/>
        <w:sz w:val="22"/>
      </w:rPr>
    </w:tblStylePr>
  </w:style>
  <w:style w:type="table" w:customStyle="1" w:styleId="GridTable7Colorful-Accent4">
    <w:name w:val="Grid Table 7 Colorful - Accent 4"/>
    <w:basedOn w:val="a1"/>
    <w:uiPriority w:val="99"/>
    <w:rsid w:val="00E31DEA"/>
    <w:rPr>
      <w:rFonts w:ascii="Times New Roman" w:hAnsi="Times New Roman" w:cs="Times New Roman"/>
      <w:kern w:val="0"/>
      <w:sz w:val="20"/>
      <w:szCs w:val="20"/>
    </w:rPr>
    <w:tblPr>
      <w:tblStyleRowBandSize w:val="1"/>
      <w:tblStyleColBandSize w:val="1"/>
      <w:tblBorders>
        <w:bottom w:val="single" w:sz="4" w:space="0" w:color="FFD865"/>
        <w:right w:val="single" w:sz="4" w:space="0" w:color="FFD865"/>
        <w:insideH w:val="single" w:sz="4" w:space="0" w:color="FFD865"/>
        <w:insideV w:val="single" w:sz="4" w:space="0" w:color="FFD865"/>
      </w:tblBorders>
    </w:tblPr>
    <w:tblStylePr w:type="firstRow">
      <w:rPr>
        <w:rFonts w:ascii="Arial" w:hAnsi="Arial"/>
        <w:b/>
        <w:color w:val="FFD865"/>
        <w:sz w:val="22"/>
      </w:rPr>
      <w:tblPr/>
      <w:tcPr>
        <w:tcBorders>
          <w:top w:val="none" w:sz="4" w:space="0" w:color="000000"/>
          <w:left w:val="none" w:sz="4" w:space="0" w:color="000000"/>
          <w:bottom w:val="single" w:sz="4" w:space="0" w:color="FFD865"/>
          <w:right w:val="none" w:sz="4" w:space="0" w:color="000000"/>
        </w:tcBorders>
        <w:shd w:val="clear" w:color="FFFFFF" w:fill="FFFFFF"/>
      </w:tcPr>
    </w:tblStylePr>
    <w:tblStylePr w:type="lastRow">
      <w:rPr>
        <w:rFonts w:ascii="Arial" w:hAnsi="Arial"/>
        <w:b/>
        <w:color w:val="FFD865"/>
        <w:sz w:val="22"/>
      </w:rPr>
      <w:tblPr/>
      <w:tcPr>
        <w:tcBorders>
          <w:top w:val="single" w:sz="4" w:space="0" w:color="FFD865"/>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FD865"/>
        <w:sz w:val="22"/>
      </w:rPr>
      <w:tblPr/>
      <w:tcPr>
        <w:tcBorders>
          <w:top w:val="none" w:sz="4" w:space="0" w:color="000000"/>
          <w:left w:val="none" w:sz="4" w:space="0" w:color="000000"/>
          <w:bottom w:val="none" w:sz="4" w:space="0" w:color="000000"/>
          <w:right w:val="single" w:sz="4" w:space="0" w:color="FFD865"/>
        </w:tcBorders>
        <w:shd w:val="clear" w:color="FFFFFF" w:fill="auto"/>
      </w:tcPr>
    </w:tblStylePr>
    <w:tblStylePr w:type="lastCol">
      <w:rPr>
        <w:rFonts w:ascii="Arial" w:hAnsi="Arial"/>
        <w:i/>
        <w:color w:val="FFD865"/>
        <w:sz w:val="22"/>
      </w:rPr>
      <w:tblPr/>
      <w:tcPr>
        <w:tcBorders>
          <w:top w:val="none" w:sz="4" w:space="0" w:color="000000"/>
          <w:left w:val="single" w:sz="4" w:space="0" w:color="FFD865"/>
          <w:bottom w:val="none" w:sz="4" w:space="0" w:color="000000"/>
          <w:right w:val="none" w:sz="4" w:space="0" w:color="000000"/>
        </w:tcBorders>
        <w:shd w:val="clear" w:color="FFFFFF" w:fill="auto"/>
      </w:tcPr>
    </w:tblStylePr>
    <w:tblStylePr w:type="band1Vert">
      <w:tblPr/>
      <w:tcPr>
        <w:shd w:val="clear" w:color="FFF2CB" w:fill="FFF2CB"/>
      </w:tcPr>
    </w:tblStylePr>
    <w:tblStylePr w:type="band1Horz">
      <w:rPr>
        <w:rFonts w:ascii="Arial" w:hAnsi="Arial"/>
        <w:color w:val="FFD865"/>
        <w:sz w:val="22"/>
      </w:rPr>
      <w:tblPr/>
      <w:tcPr>
        <w:shd w:val="clear" w:color="FFF2CB" w:fill="FFF2CB"/>
      </w:tcPr>
    </w:tblStylePr>
    <w:tblStylePr w:type="band2Horz">
      <w:rPr>
        <w:rFonts w:ascii="Arial" w:hAnsi="Arial"/>
        <w:color w:val="FFD865"/>
        <w:sz w:val="22"/>
      </w:rPr>
    </w:tblStylePr>
  </w:style>
  <w:style w:type="table" w:customStyle="1" w:styleId="GridTable7Colorful-Accent5">
    <w:name w:val="Grid Table 7 Colorful - Accent 5"/>
    <w:basedOn w:val="a1"/>
    <w:uiPriority w:val="99"/>
    <w:rsid w:val="00E31DEA"/>
    <w:rPr>
      <w:rFonts w:ascii="Times New Roman" w:hAnsi="Times New Roman" w:cs="Times New Roman"/>
      <w:kern w:val="0"/>
      <w:sz w:val="20"/>
      <w:szCs w:val="20"/>
    </w:rPr>
    <w:tblPr>
      <w:tblStyleRowBandSize w:val="1"/>
      <w:tblStyleColBandSize w:val="1"/>
      <w:tblBorders>
        <w:bottom w:val="single" w:sz="4" w:space="0" w:color="A2C6E7"/>
        <w:right w:val="single" w:sz="4" w:space="0" w:color="A2C6E7"/>
        <w:insideH w:val="single" w:sz="4" w:space="0" w:color="A2C6E7"/>
        <w:insideV w:val="single" w:sz="4" w:space="0" w:color="A2C6E7"/>
      </w:tblBorders>
    </w:tblPr>
    <w:tblStylePr w:type="firstRow">
      <w:rPr>
        <w:rFonts w:ascii="Arial" w:hAnsi="Arial"/>
        <w:b/>
        <w:color w:val="245A8D"/>
        <w:sz w:val="22"/>
      </w:rPr>
      <w:tblPr/>
      <w:tcPr>
        <w:tcBorders>
          <w:top w:val="none" w:sz="4" w:space="0" w:color="000000"/>
          <w:left w:val="none" w:sz="4" w:space="0" w:color="000000"/>
          <w:bottom w:val="single" w:sz="4" w:space="0" w:color="A2C6E7"/>
          <w:right w:val="none" w:sz="4" w:space="0" w:color="000000"/>
        </w:tcBorders>
        <w:shd w:val="clear" w:color="FFFFFF" w:fill="FFFFFF"/>
      </w:tcPr>
    </w:tblStylePr>
    <w:tblStylePr w:type="lastRow">
      <w:rPr>
        <w:rFonts w:ascii="Arial" w:hAnsi="Arial"/>
        <w:b/>
        <w:color w:val="245A8D"/>
        <w:sz w:val="22"/>
      </w:rPr>
      <w:tblPr/>
      <w:tcPr>
        <w:tcBorders>
          <w:top w:val="single" w:sz="4" w:space="0" w:color="A2C6E7"/>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245A8D"/>
        <w:sz w:val="22"/>
      </w:rPr>
      <w:tblPr/>
      <w:tcPr>
        <w:tcBorders>
          <w:top w:val="none" w:sz="4" w:space="0" w:color="000000"/>
          <w:left w:val="none" w:sz="4" w:space="0" w:color="000000"/>
          <w:bottom w:val="none" w:sz="4" w:space="0" w:color="000000"/>
          <w:right w:val="single" w:sz="4" w:space="0" w:color="A2C6E7"/>
        </w:tcBorders>
        <w:shd w:val="clear" w:color="FFFFFF" w:fill="auto"/>
      </w:tcPr>
    </w:tblStylePr>
    <w:tblStylePr w:type="lastCol">
      <w:rPr>
        <w:rFonts w:ascii="Arial" w:hAnsi="Arial"/>
        <w:i/>
        <w:color w:val="245A8D"/>
        <w:sz w:val="22"/>
      </w:rPr>
      <w:tblPr/>
      <w:tcPr>
        <w:tcBorders>
          <w:top w:val="none" w:sz="4" w:space="0" w:color="000000"/>
          <w:left w:val="single" w:sz="4" w:space="0" w:color="A2C6E7"/>
          <w:bottom w:val="none" w:sz="4" w:space="0" w:color="000000"/>
          <w:right w:val="none" w:sz="4" w:space="0" w:color="000000"/>
        </w:tcBorders>
        <w:shd w:val="clear" w:color="FFFFFF" w:fill="auto"/>
      </w:tcPr>
    </w:tblStylePr>
    <w:tblStylePr w:type="band1Vert">
      <w:tblPr/>
      <w:tcPr>
        <w:shd w:val="clear" w:color="DDEAF6" w:fill="DDEAF6"/>
      </w:tcPr>
    </w:tblStylePr>
    <w:tblStylePr w:type="band1Horz">
      <w:rPr>
        <w:rFonts w:ascii="Arial" w:hAnsi="Arial"/>
        <w:color w:val="245A8D"/>
        <w:sz w:val="22"/>
      </w:rPr>
      <w:tblPr/>
      <w:tcPr>
        <w:shd w:val="clear" w:color="DDEAF6" w:fill="DDEAF6"/>
      </w:tcPr>
    </w:tblStylePr>
    <w:tblStylePr w:type="band2Horz">
      <w:rPr>
        <w:rFonts w:ascii="Arial" w:hAnsi="Arial"/>
        <w:color w:val="245A8D"/>
        <w:sz w:val="22"/>
      </w:rPr>
    </w:tblStylePr>
  </w:style>
  <w:style w:type="table" w:customStyle="1" w:styleId="GridTable7Colorful-Accent6">
    <w:name w:val="Grid Table 7 Colorful - Accent 6"/>
    <w:basedOn w:val="a1"/>
    <w:uiPriority w:val="99"/>
    <w:rsid w:val="00E31DEA"/>
    <w:rPr>
      <w:rFonts w:ascii="Times New Roman" w:hAnsi="Times New Roman" w:cs="Times New Roman"/>
      <w:kern w:val="0"/>
      <w:sz w:val="20"/>
      <w:szCs w:val="20"/>
    </w:rPr>
    <w:tblPr>
      <w:tblStyleRowBandSize w:val="1"/>
      <w:tblStyleColBandSize w:val="1"/>
      <w:tblBorders>
        <w:bottom w:val="single" w:sz="4" w:space="0" w:color="ADD394"/>
        <w:right w:val="single" w:sz="4" w:space="0" w:color="ADD394"/>
        <w:insideH w:val="single" w:sz="4" w:space="0" w:color="ADD394"/>
        <w:insideV w:val="single" w:sz="4" w:space="0" w:color="ADD394"/>
      </w:tblBorders>
    </w:tblPr>
    <w:tblStylePr w:type="firstRow">
      <w:rPr>
        <w:rFonts w:ascii="Arial" w:hAnsi="Arial"/>
        <w:b/>
        <w:color w:val="416429"/>
        <w:sz w:val="22"/>
      </w:rPr>
      <w:tblPr/>
      <w:tcPr>
        <w:tcBorders>
          <w:top w:val="none" w:sz="4" w:space="0" w:color="000000"/>
          <w:left w:val="none" w:sz="4" w:space="0" w:color="000000"/>
          <w:bottom w:val="single" w:sz="4" w:space="0" w:color="ADD394"/>
          <w:right w:val="none" w:sz="4" w:space="0" w:color="000000"/>
        </w:tcBorders>
        <w:shd w:val="clear" w:color="FFFFFF" w:fill="FFFFFF"/>
      </w:tcPr>
    </w:tblStylePr>
    <w:tblStylePr w:type="lastRow">
      <w:rPr>
        <w:rFonts w:ascii="Arial" w:hAnsi="Arial"/>
        <w:b/>
        <w:color w:val="416429"/>
        <w:sz w:val="22"/>
      </w:rPr>
      <w:tblPr/>
      <w:tcPr>
        <w:tcBorders>
          <w:top w:val="single" w:sz="4" w:space="0" w:color="ADD394"/>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416429"/>
        <w:sz w:val="22"/>
      </w:rPr>
      <w:tblPr/>
      <w:tcPr>
        <w:tcBorders>
          <w:top w:val="none" w:sz="4" w:space="0" w:color="000000"/>
          <w:left w:val="none" w:sz="4" w:space="0" w:color="000000"/>
          <w:bottom w:val="none" w:sz="4" w:space="0" w:color="000000"/>
          <w:right w:val="single" w:sz="4" w:space="0" w:color="ADD394"/>
        </w:tcBorders>
        <w:shd w:val="clear" w:color="FFFFFF" w:fill="auto"/>
      </w:tcPr>
    </w:tblStylePr>
    <w:tblStylePr w:type="lastCol">
      <w:rPr>
        <w:rFonts w:ascii="Arial" w:hAnsi="Arial"/>
        <w:i/>
        <w:color w:val="416429"/>
        <w:sz w:val="22"/>
      </w:rPr>
      <w:tblPr/>
      <w:tcPr>
        <w:tcBorders>
          <w:top w:val="none" w:sz="4" w:space="0" w:color="000000"/>
          <w:left w:val="single" w:sz="4" w:space="0" w:color="ADD394"/>
          <w:bottom w:val="none" w:sz="4" w:space="0" w:color="000000"/>
          <w:right w:val="none" w:sz="4" w:space="0" w:color="000000"/>
        </w:tcBorders>
        <w:shd w:val="clear" w:color="FFFFFF" w:fill="auto"/>
      </w:tcPr>
    </w:tblStylePr>
    <w:tblStylePr w:type="band1Vert">
      <w:tblPr/>
      <w:tcPr>
        <w:shd w:val="clear" w:color="E1EFD8" w:fill="E1EFD8"/>
      </w:tcPr>
    </w:tblStylePr>
    <w:tblStylePr w:type="band1Horz">
      <w:rPr>
        <w:rFonts w:ascii="Arial" w:hAnsi="Arial"/>
        <w:color w:val="416429"/>
        <w:sz w:val="22"/>
      </w:rPr>
      <w:tblPr/>
      <w:tcPr>
        <w:shd w:val="clear" w:color="E1EFD8" w:fill="E1EFD8"/>
      </w:tcPr>
    </w:tblStylePr>
    <w:tblStylePr w:type="band2Horz">
      <w:rPr>
        <w:rFonts w:ascii="Arial" w:hAnsi="Arial"/>
        <w:color w:val="416429"/>
        <w:sz w:val="22"/>
      </w:rPr>
    </w:tblStylePr>
  </w:style>
  <w:style w:type="table" w:customStyle="1" w:styleId="113">
    <w:name w:val="清单表 1 浅色1"/>
    <w:basedOn w:val="a1"/>
    <w:uiPriority w:val="99"/>
    <w:rsid w:val="00E31DEA"/>
    <w:rPr>
      <w:rFonts w:ascii="Times New Roman" w:hAnsi="Times New Roman" w:cs="Times New Roman"/>
      <w:kern w:val="0"/>
      <w:sz w:val="20"/>
      <w:szCs w:val="20"/>
    </w:rPr>
    <w:tblPr>
      <w:tblStyleRowBandSize w:val="1"/>
      <w:tblStyleColBandSize w:val="1"/>
    </w:tblPr>
    <w:tblStylePr w:type="firstRow">
      <w:rPr>
        <w:b/>
        <w:color w:val="404040"/>
      </w:rPr>
      <w:tblPr/>
      <w:tcPr>
        <w:tcBorders>
          <w:top w:val="none" w:sz="4" w:space="0" w:color="000000"/>
          <w:left w:val="none" w:sz="4" w:space="0" w:color="000000"/>
          <w:bottom w:val="single" w:sz="4" w:space="0" w:color="000000"/>
          <w:right w:val="none" w:sz="4" w:space="0" w:color="000000"/>
        </w:tcBorders>
      </w:tcPr>
    </w:tblStylePr>
    <w:tblStylePr w:type="lastRow">
      <w:rPr>
        <w:b/>
        <w:color w:val="404040"/>
      </w:rPr>
      <w:tblPr/>
      <w:tcPr>
        <w:tcBorders>
          <w:top w:val="single" w:sz="4" w:space="0" w:color="000000"/>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fill="BFBFBF"/>
      </w:tcPr>
    </w:tblStylePr>
    <w:tblStylePr w:type="band1Horz">
      <w:tblPr/>
      <w:tcPr>
        <w:shd w:val="clear" w:color="BFBFBF" w:fill="BFBFBF"/>
      </w:tcPr>
    </w:tblStylePr>
  </w:style>
  <w:style w:type="table" w:customStyle="1" w:styleId="ListTable1Light-Accent1">
    <w:name w:val="List Table 1 Light - Accent 1"/>
    <w:basedOn w:val="a1"/>
    <w:uiPriority w:val="99"/>
    <w:rsid w:val="00E31DEA"/>
    <w:rPr>
      <w:rFonts w:ascii="Times New Roman" w:hAnsi="Times New Roman" w:cs="Times New Roman"/>
      <w:kern w:val="0"/>
      <w:sz w:val="20"/>
      <w:szCs w:val="20"/>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right w:val="none" w:sz="4" w:space="0" w:color="000000"/>
        </w:tcBorders>
      </w:tcPr>
    </w:tblStylePr>
    <w:tblStylePr w:type="lastRow">
      <w:rPr>
        <w:b/>
        <w:color w:val="404040"/>
      </w:rPr>
      <w:tblPr/>
      <w:tcPr>
        <w:tcBorders>
          <w:top w:val="single" w:sz="4" w:space="0" w:color="4472C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fill="CFDBF0"/>
      </w:tcPr>
    </w:tblStylePr>
    <w:tblStylePr w:type="band1Horz">
      <w:tblPr/>
      <w:tcPr>
        <w:shd w:val="clear" w:color="CFDBF0" w:fill="CFDBF0"/>
      </w:tcPr>
    </w:tblStylePr>
  </w:style>
  <w:style w:type="table" w:customStyle="1" w:styleId="ListTable1Light-Accent2">
    <w:name w:val="List Table 1 Light - Accent 2"/>
    <w:basedOn w:val="a1"/>
    <w:uiPriority w:val="99"/>
    <w:rsid w:val="00E31DEA"/>
    <w:rPr>
      <w:rFonts w:ascii="Times New Roman" w:hAnsi="Times New Roman" w:cs="Times New Roman"/>
      <w:kern w:val="0"/>
      <w:sz w:val="20"/>
      <w:szCs w:val="20"/>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right w:val="none" w:sz="4" w:space="0" w:color="000000"/>
        </w:tcBorders>
      </w:tcPr>
    </w:tblStylePr>
    <w:tblStylePr w:type="lastRow">
      <w:rPr>
        <w:b/>
        <w:color w:val="404040"/>
      </w:rPr>
      <w:tblPr/>
      <w:tcPr>
        <w:tcBorders>
          <w:top w:val="single" w:sz="4" w:space="0" w:color="ED7D3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fill="FADECB"/>
      </w:tcPr>
    </w:tblStylePr>
    <w:tblStylePr w:type="band1Horz">
      <w:tblPr/>
      <w:tcPr>
        <w:shd w:val="clear" w:color="FADECB" w:fill="FADECB"/>
      </w:tcPr>
    </w:tblStylePr>
  </w:style>
  <w:style w:type="table" w:customStyle="1" w:styleId="ListTable1Light-Accent3">
    <w:name w:val="List Table 1 Light - Accent 3"/>
    <w:basedOn w:val="a1"/>
    <w:uiPriority w:val="99"/>
    <w:rsid w:val="00E31DEA"/>
    <w:rPr>
      <w:rFonts w:ascii="Times New Roman" w:hAnsi="Times New Roman" w:cs="Times New Roman"/>
      <w:kern w:val="0"/>
      <w:sz w:val="20"/>
      <w:szCs w:val="20"/>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right w:val="none" w:sz="4" w:space="0" w:color="000000"/>
        </w:tcBorders>
      </w:tcPr>
    </w:tblStylePr>
    <w:tblStylePr w:type="lastRow">
      <w:rPr>
        <w:b/>
        <w:color w:val="404040"/>
      </w:rPr>
      <w:tblPr/>
      <w:tcPr>
        <w:tcBorders>
          <w:top w:val="single" w:sz="4" w:space="0" w:color="A5A5A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fill="E8E8E8"/>
      </w:tcPr>
    </w:tblStylePr>
    <w:tblStylePr w:type="band1Horz">
      <w:tblPr/>
      <w:tcPr>
        <w:shd w:val="clear" w:color="E8E8E8" w:fill="E8E8E8"/>
      </w:tcPr>
    </w:tblStylePr>
  </w:style>
  <w:style w:type="table" w:customStyle="1" w:styleId="ListTable1Light-Accent4">
    <w:name w:val="List Table 1 Light - Accent 4"/>
    <w:basedOn w:val="a1"/>
    <w:uiPriority w:val="99"/>
    <w:rsid w:val="00E31DEA"/>
    <w:rPr>
      <w:rFonts w:ascii="Times New Roman" w:hAnsi="Times New Roman" w:cs="Times New Roman"/>
      <w:kern w:val="0"/>
      <w:sz w:val="20"/>
      <w:szCs w:val="20"/>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right w:val="none" w:sz="4" w:space="0" w:color="000000"/>
        </w:tcBorders>
      </w:tcPr>
    </w:tblStylePr>
    <w:tblStylePr w:type="lastRow">
      <w:rPr>
        <w:b/>
        <w:color w:val="404040"/>
      </w:rPr>
      <w:tblPr/>
      <w:tcPr>
        <w:tcBorders>
          <w:top w:val="single" w:sz="4" w:space="0" w:color="FFC000"/>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fill="FFEFBF"/>
      </w:tcPr>
    </w:tblStylePr>
    <w:tblStylePr w:type="band1Horz">
      <w:tblPr/>
      <w:tcPr>
        <w:shd w:val="clear" w:color="FFEFBF" w:fill="FFEFBF"/>
      </w:tcPr>
    </w:tblStylePr>
  </w:style>
  <w:style w:type="table" w:customStyle="1" w:styleId="ListTable1Light-Accent5">
    <w:name w:val="List Table 1 Light - Accent 5"/>
    <w:basedOn w:val="a1"/>
    <w:uiPriority w:val="99"/>
    <w:rsid w:val="00E31DEA"/>
    <w:rPr>
      <w:rFonts w:ascii="Times New Roman" w:hAnsi="Times New Roman" w:cs="Times New Roman"/>
      <w:kern w:val="0"/>
      <w:sz w:val="20"/>
      <w:szCs w:val="20"/>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right w:val="none" w:sz="4" w:space="0" w:color="000000"/>
        </w:tcBorders>
      </w:tcPr>
    </w:tblStylePr>
    <w:tblStylePr w:type="lastRow">
      <w:rPr>
        <w:b/>
        <w:color w:val="404040"/>
      </w:rPr>
      <w:tblPr/>
      <w:tcPr>
        <w:tcBorders>
          <w:top w:val="single" w:sz="4" w:space="0" w:color="5B9BD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fill="D5E5F4"/>
      </w:tcPr>
    </w:tblStylePr>
    <w:tblStylePr w:type="band1Horz">
      <w:tblPr/>
      <w:tcPr>
        <w:shd w:val="clear" w:color="D5E5F4" w:fill="D5E5F4"/>
      </w:tcPr>
    </w:tblStylePr>
  </w:style>
  <w:style w:type="table" w:customStyle="1" w:styleId="ListTable1Light-Accent6">
    <w:name w:val="List Table 1 Light - Accent 6"/>
    <w:basedOn w:val="a1"/>
    <w:uiPriority w:val="99"/>
    <w:rsid w:val="00E31DEA"/>
    <w:rPr>
      <w:rFonts w:ascii="Times New Roman" w:hAnsi="Times New Roman" w:cs="Times New Roman"/>
      <w:kern w:val="0"/>
      <w:sz w:val="20"/>
      <w:szCs w:val="20"/>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right w:val="none" w:sz="4" w:space="0" w:color="000000"/>
        </w:tcBorders>
      </w:tcPr>
    </w:tblStylePr>
    <w:tblStylePr w:type="lastRow">
      <w:rPr>
        <w:b/>
        <w:color w:val="404040"/>
      </w:rPr>
      <w:tblPr/>
      <w:tcPr>
        <w:tcBorders>
          <w:top w:val="single" w:sz="4" w:space="0" w:color="70AD47"/>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fill="DAEBCF"/>
      </w:tcPr>
    </w:tblStylePr>
    <w:tblStylePr w:type="band1Horz">
      <w:tblPr/>
      <w:tcPr>
        <w:shd w:val="clear" w:color="DAEBCF" w:fill="DAEBCF"/>
      </w:tcPr>
    </w:tblStylePr>
  </w:style>
  <w:style w:type="table" w:customStyle="1" w:styleId="211">
    <w:name w:val="清单表 21"/>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6F6F6F"/>
        <w:bottom w:val="single" w:sz="4" w:space="0" w:color="6F6F6F"/>
        <w:insideH w:val="single" w:sz="4" w:space="0" w:color="6F6F6F"/>
      </w:tblBorders>
    </w:tblPr>
    <w:tblStylePr w:type="firstRow">
      <w:rPr>
        <w:rFonts w:ascii="Arial" w:hAnsi="Arial"/>
        <w:b/>
        <w:color w:val="404040"/>
        <w:sz w:val="22"/>
      </w:rPr>
      <w:tblPr/>
      <w:tcPr>
        <w:tcBorders>
          <w:top w:val="single" w:sz="4" w:space="0" w:color="6F6F6F"/>
          <w:left w:val="none" w:sz="4" w:space="0" w:color="000000"/>
          <w:bottom w:val="single" w:sz="4" w:space="0" w:color="6F6F6F"/>
          <w:right w:val="none" w:sz="4" w:space="0" w:color="000000"/>
        </w:tcBorders>
      </w:tcPr>
    </w:tblStylePr>
    <w:tblStylePr w:type="lastRow">
      <w:rPr>
        <w:rFonts w:ascii="Arial" w:hAnsi="Arial"/>
        <w:b/>
        <w:color w:val="404040"/>
        <w:sz w:val="22"/>
      </w:rPr>
      <w:tblPr/>
      <w:tcPr>
        <w:tcBorders>
          <w:top w:val="single" w:sz="4" w:space="0" w:color="6F6F6F"/>
          <w:left w:val="none" w:sz="4" w:space="0" w:color="000000"/>
          <w:bottom w:val="single" w:sz="4" w:space="0" w:color="6F6F6F"/>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fill="BFBFBF"/>
      </w:tcPr>
    </w:tblStylePr>
    <w:tblStylePr w:type="band1Horz">
      <w:rPr>
        <w:rFonts w:ascii="Arial" w:hAnsi="Arial"/>
        <w:color w:val="404040"/>
        <w:sz w:val="22"/>
      </w:rPr>
      <w:tblPr/>
      <w:tcPr>
        <w:shd w:val="clear" w:color="BFBFBF" w:fill="BFBFBF"/>
      </w:tcPr>
    </w:tblStylePr>
  </w:style>
  <w:style w:type="table" w:customStyle="1" w:styleId="ListTable2-Accent1">
    <w:name w:val="List Table 2 - Accent 1"/>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95AFDD"/>
        <w:bottom w:val="single" w:sz="4" w:space="0" w:color="95AFDD"/>
        <w:insideH w:val="single" w:sz="4" w:space="0" w:color="95AFDD"/>
      </w:tblBorders>
    </w:tblPr>
    <w:tblStylePr w:type="firstRow">
      <w:rPr>
        <w:rFonts w:ascii="Arial" w:hAnsi="Arial"/>
        <w:b/>
        <w:color w:val="404040"/>
        <w:sz w:val="22"/>
      </w:rPr>
      <w:tblPr/>
      <w:tcPr>
        <w:tcBorders>
          <w:top w:val="single" w:sz="4" w:space="0" w:color="95AFDD"/>
          <w:left w:val="none" w:sz="4" w:space="0" w:color="000000"/>
          <w:bottom w:val="single" w:sz="4" w:space="0" w:color="95AFDD"/>
          <w:right w:val="none" w:sz="4" w:space="0" w:color="000000"/>
        </w:tcBorders>
      </w:tcPr>
    </w:tblStylePr>
    <w:tblStylePr w:type="lastRow">
      <w:rPr>
        <w:rFonts w:ascii="Arial" w:hAnsi="Arial"/>
        <w:b/>
        <w:color w:val="404040"/>
        <w:sz w:val="22"/>
      </w:rPr>
      <w:tblPr/>
      <w:tcPr>
        <w:tcBorders>
          <w:top w:val="single" w:sz="4" w:space="0" w:color="95AFDD"/>
          <w:left w:val="none" w:sz="4" w:space="0" w:color="000000"/>
          <w:bottom w:val="single" w:sz="4" w:space="0" w:color="95AFDD"/>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fill="CFDBF0"/>
      </w:tcPr>
    </w:tblStylePr>
    <w:tblStylePr w:type="band1Horz">
      <w:rPr>
        <w:rFonts w:ascii="Arial" w:hAnsi="Arial"/>
        <w:color w:val="404040"/>
        <w:sz w:val="22"/>
      </w:rPr>
      <w:tblPr/>
      <w:tcPr>
        <w:shd w:val="clear" w:color="CFDBF0" w:fill="CFDBF0"/>
      </w:tcPr>
    </w:tblStylePr>
  </w:style>
  <w:style w:type="table" w:customStyle="1" w:styleId="ListTable2-Accent2">
    <w:name w:val="List Table 2 - Accent 2"/>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F4B58A"/>
        <w:bottom w:val="single" w:sz="4" w:space="0" w:color="F4B58A"/>
        <w:insideH w:val="single" w:sz="4" w:space="0" w:color="F4B58A"/>
      </w:tblBorders>
    </w:tblPr>
    <w:tblStylePr w:type="firstRow">
      <w:rPr>
        <w:rFonts w:ascii="Arial" w:hAnsi="Arial"/>
        <w:b/>
        <w:color w:val="404040"/>
        <w:sz w:val="22"/>
      </w:rPr>
      <w:tblPr/>
      <w:tcPr>
        <w:tcBorders>
          <w:top w:val="single" w:sz="4" w:space="0" w:color="F4B58A"/>
          <w:left w:val="none" w:sz="4" w:space="0" w:color="000000"/>
          <w:bottom w:val="single" w:sz="4" w:space="0" w:color="F4B58A"/>
          <w:right w:val="none" w:sz="4" w:space="0" w:color="000000"/>
        </w:tcBorders>
      </w:tcPr>
    </w:tblStylePr>
    <w:tblStylePr w:type="lastRow">
      <w:rPr>
        <w:rFonts w:ascii="Arial" w:hAnsi="Arial"/>
        <w:b/>
        <w:color w:val="404040"/>
        <w:sz w:val="22"/>
      </w:rPr>
      <w:tblPr/>
      <w:tcPr>
        <w:tcBorders>
          <w:top w:val="single" w:sz="4" w:space="0" w:color="F4B58A"/>
          <w:left w:val="none" w:sz="4" w:space="0" w:color="000000"/>
          <w:bottom w:val="single" w:sz="4" w:space="0" w:color="F4B58A"/>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fill="FADECB"/>
      </w:tcPr>
    </w:tblStylePr>
    <w:tblStylePr w:type="band1Horz">
      <w:rPr>
        <w:rFonts w:ascii="Arial" w:hAnsi="Arial"/>
        <w:color w:val="404040"/>
        <w:sz w:val="22"/>
      </w:rPr>
      <w:tblPr/>
      <w:tcPr>
        <w:shd w:val="clear" w:color="FADECB" w:fill="FADECB"/>
      </w:tcPr>
    </w:tblStylePr>
  </w:style>
  <w:style w:type="table" w:customStyle="1" w:styleId="ListTable2-Accent3">
    <w:name w:val="List Table 2 - Accent 3"/>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CCCCCC"/>
        <w:bottom w:val="single" w:sz="4" w:space="0" w:color="CCCCCC"/>
        <w:insideH w:val="single" w:sz="4" w:space="0" w:color="CCCCCC"/>
      </w:tblBorders>
    </w:tblPr>
    <w:tblStylePr w:type="firstRow">
      <w:rPr>
        <w:rFonts w:ascii="Arial" w:hAnsi="Arial"/>
        <w:b/>
        <w:color w:val="404040"/>
        <w:sz w:val="22"/>
      </w:rPr>
      <w:tblPr/>
      <w:tcPr>
        <w:tcBorders>
          <w:top w:val="single" w:sz="4" w:space="0" w:color="CCCCCC"/>
          <w:left w:val="none" w:sz="4" w:space="0" w:color="000000"/>
          <w:bottom w:val="single" w:sz="4" w:space="0" w:color="CCCCCC"/>
          <w:right w:val="none" w:sz="4" w:space="0" w:color="000000"/>
        </w:tcBorders>
      </w:tcPr>
    </w:tblStylePr>
    <w:tblStylePr w:type="lastRow">
      <w:rPr>
        <w:rFonts w:ascii="Arial" w:hAnsi="Arial"/>
        <w:b/>
        <w:color w:val="404040"/>
        <w:sz w:val="22"/>
      </w:rPr>
      <w:tblPr/>
      <w:tcPr>
        <w:tcBorders>
          <w:top w:val="single" w:sz="4" w:space="0" w:color="CCCCCC"/>
          <w:left w:val="none" w:sz="4" w:space="0" w:color="000000"/>
          <w:bottom w:val="single" w:sz="4" w:space="0" w:color="CCCCCC"/>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fill="E8E8E8"/>
      </w:tcPr>
    </w:tblStylePr>
    <w:tblStylePr w:type="band1Horz">
      <w:rPr>
        <w:rFonts w:ascii="Arial" w:hAnsi="Arial"/>
        <w:color w:val="404040"/>
        <w:sz w:val="22"/>
      </w:rPr>
      <w:tblPr/>
      <w:tcPr>
        <w:shd w:val="clear" w:color="E8E8E8" w:fill="E8E8E8"/>
      </w:tcPr>
    </w:tblStylePr>
  </w:style>
  <w:style w:type="table" w:customStyle="1" w:styleId="ListTable2-Accent4">
    <w:name w:val="List Table 2 - Accent 4"/>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FFDB6F"/>
        <w:bottom w:val="single" w:sz="4" w:space="0" w:color="FFDB6F"/>
        <w:insideH w:val="single" w:sz="4" w:space="0" w:color="FFDB6F"/>
      </w:tblBorders>
    </w:tblPr>
    <w:tblStylePr w:type="firstRow">
      <w:rPr>
        <w:rFonts w:ascii="Arial" w:hAnsi="Arial"/>
        <w:b/>
        <w:color w:val="404040"/>
        <w:sz w:val="22"/>
      </w:rPr>
      <w:tblPr/>
      <w:tcPr>
        <w:tcBorders>
          <w:top w:val="single" w:sz="4" w:space="0" w:color="FFDB6F"/>
          <w:left w:val="none" w:sz="4" w:space="0" w:color="000000"/>
          <w:bottom w:val="single" w:sz="4" w:space="0" w:color="FFDB6F"/>
          <w:right w:val="none" w:sz="4" w:space="0" w:color="000000"/>
        </w:tcBorders>
      </w:tcPr>
    </w:tblStylePr>
    <w:tblStylePr w:type="lastRow">
      <w:rPr>
        <w:rFonts w:ascii="Arial" w:hAnsi="Arial"/>
        <w:b/>
        <w:color w:val="404040"/>
        <w:sz w:val="22"/>
      </w:rPr>
      <w:tblPr/>
      <w:tcPr>
        <w:tcBorders>
          <w:top w:val="single" w:sz="4" w:space="0" w:color="FFDB6F"/>
          <w:left w:val="none" w:sz="4" w:space="0" w:color="000000"/>
          <w:bottom w:val="single" w:sz="4" w:space="0" w:color="FFDB6F"/>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fill="FFEFBF"/>
      </w:tcPr>
    </w:tblStylePr>
    <w:tblStylePr w:type="band1Horz">
      <w:rPr>
        <w:rFonts w:ascii="Arial" w:hAnsi="Arial"/>
        <w:color w:val="404040"/>
        <w:sz w:val="22"/>
      </w:rPr>
      <w:tblPr/>
      <w:tcPr>
        <w:shd w:val="clear" w:color="FFEFBF" w:fill="FFEFBF"/>
      </w:tcPr>
    </w:tblStylePr>
  </w:style>
  <w:style w:type="table" w:customStyle="1" w:styleId="ListTable2-Accent5">
    <w:name w:val="List Table 2 - Accent 5"/>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A2C6E7"/>
        <w:bottom w:val="single" w:sz="4" w:space="0" w:color="A2C6E7"/>
        <w:insideH w:val="single" w:sz="4" w:space="0" w:color="A2C6E7"/>
      </w:tblBorders>
    </w:tblPr>
    <w:tblStylePr w:type="firstRow">
      <w:rPr>
        <w:rFonts w:ascii="Arial" w:hAnsi="Arial"/>
        <w:b/>
        <w:color w:val="404040"/>
        <w:sz w:val="22"/>
      </w:rPr>
      <w:tblPr/>
      <w:tcPr>
        <w:tcBorders>
          <w:top w:val="single" w:sz="4" w:space="0" w:color="A2C6E7"/>
          <w:left w:val="none" w:sz="4" w:space="0" w:color="000000"/>
          <w:bottom w:val="single" w:sz="4" w:space="0" w:color="A2C6E7"/>
          <w:right w:val="none" w:sz="4" w:space="0" w:color="000000"/>
        </w:tcBorders>
      </w:tcPr>
    </w:tblStylePr>
    <w:tblStylePr w:type="lastRow">
      <w:rPr>
        <w:rFonts w:ascii="Arial" w:hAnsi="Arial"/>
        <w:b/>
        <w:color w:val="404040"/>
        <w:sz w:val="22"/>
      </w:rPr>
      <w:tblPr/>
      <w:tcPr>
        <w:tcBorders>
          <w:top w:val="single" w:sz="4" w:space="0" w:color="A2C6E7"/>
          <w:left w:val="none" w:sz="4" w:space="0" w:color="000000"/>
          <w:bottom w:val="single" w:sz="4" w:space="0" w:color="A2C6E7"/>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fill="D5E5F4"/>
      </w:tcPr>
    </w:tblStylePr>
    <w:tblStylePr w:type="band1Horz">
      <w:rPr>
        <w:rFonts w:ascii="Arial" w:hAnsi="Arial"/>
        <w:color w:val="404040"/>
        <w:sz w:val="22"/>
      </w:rPr>
      <w:tblPr/>
      <w:tcPr>
        <w:shd w:val="clear" w:color="D5E5F4" w:fill="D5E5F4"/>
      </w:tcPr>
    </w:tblStylePr>
  </w:style>
  <w:style w:type="table" w:customStyle="1" w:styleId="ListTable2-Accent6">
    <w:name w:val="List Table 2 - Accent 6"/>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ADD394"/>
        <w:bottom w:val="single" w:sz="4" w:space="0" w:color="ADD394"/>
        <w:insideH w:val="single" w:sz="4" w:space="0" w:color="ADD394"/>
      </w:tblBorders>
    </w:tblPr>
    <w:tblStylePr w:type="firstRow">
      <w:rPr>
        <w:rFonts w:ascii="Arial" w:hAnsi="Arial"/>
        <w:b/>
        <w:color w:val="404040"/>
        <w:sz w:val="22"/>
      </w:rPr>
      <w:tblPr/>
      <w:tcPr>
        <w:tcBorders>
          <w:top w:val="single" w:sz="4" w:space="0" w:color="ADD394"/>
          <w:left w:val="none" w:sz="4" w:space="0" w:color="000000"/>
          <w:bottom w:val="single" w:sz="4" w:space="0" w:color="ADD394"/>
          <w:right w:val="none" w:sz="4" w:space="0" w:color="000000"/>
        </w:tcBorders>
      </w:tcPr>
    </w:tblStylePr>
    <w:tblStylePr w:type="lastRow">
      <w:rPr>
        <w:rFonts w:ascii="Arial" w:hAnsi="Arial"/>
        <w:b/>
        <w:color w:val="404040"/>
        <w:sz w:val="22"/>
      </w:rPr>
      <w:tblPr/>
      <w:tcPr>
        <w:tcBorders>
          <w:top w:val="single" w:sz="4" w:space="0" w:color="ADD394"/>
          <w:left w:val="none" w:sz="4" w:space="0" w:color="000000"/>
          <w:bottom w:val="single" w:sz="4" w:space="0" w:color="ADD394"/>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fill="DAEBCF"/>
      </w:tcPr>
    </w:tblStylePr>
    <w:tblStylePr w:type="band1Horz">
      <w:rPr>
        <w:rFonts w:ascii="Arial" w:hAnsi="Arial"/>
        <w:color w:val="404040"/>
        <w:sz w:val="22"/>
      </w:rPr>
      <w:tblPr/>
      <w:tcPr>
        <w:shd w:val="clear" w:color="DAEBCF" w:fill="DAEBCF"/>
      </w:tcPr>
    </w:tblStylePr>
  </w:style>
  <w:style w:type="table" w:customStyle="1" w:styleId="311">
    <w:name w:val="清单表 31"/>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rFonts w:ascii="Arial" w:hAnsi="Arial"/>
        <w:b/>
        <w:color w:val="FFFFFF"/>
        <w:sz w:val="22"/>
      </w:rPr>
      <w:tblPr/>
      <w:tcPr>
        <w:shd w:val="clear" w:color="000000" w:fill="000000"/>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right w:val="single" w:sz="4" w:space="0" w:color="000000"/>
        </w:tcBorders>
      </w:tcPr>
    </w:tblStylePr>
    <w:tblStylePr w:type="band1Horz">
      <w:rPr>
        <w:rFonts w:ascii="Arial" w:hAnsi="Arial"/>
        <w:color w:val="404040"/>
        <w:sz w:val="22"/>
      </w:rPr>
      <w:tblPr/>
      <w:tcPr>
        <w:tcBorders>
          <w:top w:val="single" w:sz="4" w:space="0" w:color="000000"/>
          <w:bottom w:val="single" w:sz="4" w:space="0" w:color="000000"/>
        </w:tcBorders>
      </w:tcPr>
    </w:tblStylePr>
  </w:style>
  <w:style w:type="table" w:customStyle="1" w:styleId="ListTable3-Accent1">
    <w:name w:val="List Table 3 - Accent 1"/>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rFonts w:ascii="Arial" w:hAnsi="Arial"/>
        <w:b/>
        <w:color w:val="FFFFFF"/>
        <w:sz w:val="22"/>
      </w:rPr>
      <w:tblPr/>
      <w:tcPr>
        <w:shd w:val="clear" w:color="4472C4" w:fill="4472C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right w:val="single" w:sz="4" w:space="0" w:color="4472C4"/>
        </w:tcBorders>
      </w:tcPr>
    </w:tblStylePr>
    <w:tblStylePr w:type="band1Horz">
      <w:rPr>
        <w:rFonts w:ascii="Arial" w:hAnsi="Arial"/>
        <w:color w:val="404040"/>
        <w:sz w:val="22"/>
      </w:rPr>
      <w:tblPr/>
      <w:tcPr>
        <w:tcBorders>
          <w:top w:val="single" w:sz="4" w:space="0" w:color="4472C4"/>
          <w:bottom w:val="single" w:sz="4" w:space="0" w:color="4472C4"/>
        </w:tcBorders>
      </w:tcPr>
    </w:tblStylePr>
  </w:style>
  <w:style w:type="table" w:customStyle="1" w:styleId="ListTable3-Accent2">
    <w:name w:val="List Table 3 - Accent 2"/>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F4B184"/>
        <w:left w:val="single" w:sz="4" w:space="0" w:color="F4B184"/>
        <w:bottom w:val="single" w:sz="4" w:space="0" w:color="F4B184"/>
        <w:right w:val="single" w:sz="4" w:space="0" w:color="F4B184"/>
      </w:tblBorders>
    </w:tblPr>
    <w:tblStylePr w:type="firstRow">
      <w:rPr>
        <w:rFonts w:ascii="Arial" w:hAnsi="Arial"/>
        <w:b/>
        <w:color w:val="FFFFFF"/>
        <w:sz w:val="22"/>
      </w:rPr>
      <w:tblPr/>
      <w:tcPr>
        <w:shd w:val="clear" w:color="F4B184" w:fill="F4B18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right w:val="single" w:sz="4" w:space="0" w:color="F4B184"/>
        </w:tcBorders>
      </w:tcPr>
    </w:tblStylePr>
    <w:tblStylePr w:type="band1Horz">
      <w:rPr>
        <w:rFonts w:ascii="Arial" w:hAnsi="Arial"/>
        <w:color w:val="404040"/>
        <w:sz w:val="22"/>
      </w:rPr>
      <w:tblPr/>
      <w:tcPr>
        <w:tcBorders>
          <w:top w:val="single" w:sz="4" w:space="0" w:color="F4B184"/>
          <w:bottom w:val="single" w:sz="4" w:space="0" w:color="F4B184"/>
        </w:tcBorders>
      </w:tcPr>
    </w:tblStylePr>
  </w:style>
  <w:style w:type="table" w:customStyle="1" w:styleId="ListTable3-Accent3">
    <w:name w:val="List Table 3 - Accent 3"/>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C9C9C9"/>
        <w:left w:val="single" w:sz="4" w:space="0" w:color="C9C9C9"/>
        <w:bottom w:val="single" w:sz="4" w:space="0" w:color="C9C9C9"/>
        <w:right w:val="single" w:sz="4" w:space="0" w:color="C9C9C9"/>
      </w:tblBorders>
    </w:tblPr>
    <w:tblStylePr w:type="firstRow">
      <w:rPr>
        <w:rFonts w:ascii="Arial" w:hAnsi="Arial"/>
        <w:b/>
        <w:color w:val="FFFFFF"/>
        <w:sz w:val="22"/>
      </w:rPr>
      <w:tblPr/>
      <w:tcPr>
        <w:shd w:val="clear" w:color="C9C9C9" w:fill="C9C9C9"/>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right w:val="single" w:sz="4" w:space="0" w:color="C9C9C9"/>
        </w:tcBorders>
      </w:tcPr>
    </w:tblStylePr>
    <w:tblStylePr w:type="band1Horz">
      <w:rPr>
        <w:rFonts w:ascii="Arial" w:hAnsi="Arial"/>
        <w:color w:val="404040"/>
        <w:sz w:val="22"/>
      </w:rPr>
      <w:tblPr/>
      <w:tcPr>
        <w:tcBorders>
          <w:top w:val="single" w:sz="4" w:space="0" w:color="C9C9C9"/>
          <w:bottom w:val="single" w:sz="4" w:space="0" w:color="C9C9C9"/>
        </w:tcBorders>
      </w:tcPr>
    </w:tblStylePr>
  </w:style>
  <w:style w:type="table" w:customStyle="1" w:styleId="ListTable3-Accent4">
    <w:name w:val="List Table 3 - Accent 4"/>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FFD865"/>
        <w:left w:val="single" w:sz="4" w:space="0" w:color="FFD865"/>
        <w:bottom w:val="single" w:sz="4" w:space="0" w:color="FFD865"/>
        <w:right w:val="single" w:sz="4" w:space="0" w:color="FFD865"/>
      </w:tblBorders>
    </w:tblPr>
    <w:tblStylePr w:type="firstRow">
      <w:rPr>
        <w:rFonts w:ascii="Arial" w:hAnsi="Arial"/>
        <w:b/>
        <w:color w:val="FFFFFF"/>
        <w:sz w:val="22"/>
      </w:rPr>
      <w:tblPr/>
      <w:tcPr>
        <w:shd w:val="clear" w:color="FFD865" w:fill="FFD86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right w:val="single" w:sz="4" w:space="0" w:color="FFD865"/>
        </w:tcBorders>
      </w:tcPr>
    </w:tblStylePr>
    <w:tblStylePr w:type="band1Horz">
      <w:rPr>
        <w:rFonts w:ascii="Arial" w:hAnsi="Arial"/>
        <w:color w:val="404040"/>
        <w:sz w:val="22"/>
      </w:rPr>
      <w:tblPr/>
      <w:tcPr>
        <w:tcBorders>
          <w:top w:val="single" w:sz="4" w:space="0" w:color="FFD865"/>
          <w:bottom w:val="single" w:sz="4" w:space="0" w:color="FFD865"/>
        </w:tcBorders>
      </w:tcPr>
    </w:tblStylePr>
  </w:style>
  <w:style w:type="table" w:customStyle="1" w:styleId="ListTable3-Accent5">
    <w:name w:val="List Table 3 - Accent 5"/>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9BC2E5"/>
        <w:left w:val="single" w:sz="4" w:space="0" w:color="9BC2E5"/>
        <w:bottom w:val="single" w:sz="4" w:space="0" w:color="9BC2E5"/>
        <w:right w:val="single" w:sz="4" w:space="0" w:color="9BC2E5"/>
      </w:tblBorders>
    </w:tblPr>
    <w:tblStylePr w:type="firstRow">
      <w:rPr>
        <w:rFonts w:ascii="Arial" w:hAnsi="Arial"/>
        <w:b/>
        <w:color w:val="FFFFFF"/>
        <w:sz w:val="22"/>
      </w:rPr>
      <w:tblPr/>
      <w:tcPr>
        <w:shd w:val="clear" w:color="9BC2E5" w:fill="9BC2E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right w:val="single" w:sz="4" w:space="0" w:color="9BC2E5"/>
        </w:tcBorders>
      </w:tcPr>
    </w:tblStylePr>
    <w:tblStylePr w:type="band1Horz">
      <w:rPr>
        <w:rFonts w:ascii="Arial" w:hAnsi="Arial"/>
        <w:color w:val="404040"/>
        <w:sz w:val="22"/>
      </w:rPr>
      <w:tblPr/>
      <w:tcPr>
        <w:tcBorders>
          <w:top w:val="single" w:sz="4" w:space="0" w:color="9BC2E5"/>
          <w:bottom w:val="single" w:sz="4" w:space="0" w:color="9BC2E5"/>
        </w:tcBorders>
      </w:tcPr>
    </w:tblStylePr>
  </w:style>
  <w:style w:type="table" w:customStyle="1" w:styleId="ListTable3-Accent6">
    <w:name w:val="List Table 3 - Accent 6"/>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A9D08E"/>
        <w:left w:val="single" w:sz="4" w:space="0" w:color="A9D08E"/>
        <w:bottom w:val="single" w:sz="4" w:space="0" w:color="A9D08E"/>
        <w:right w:val="single" w:sz="4" w:space="0" w:color="A9D08E"/>
      </w:tblBorders>
    </w:tblPr>
    <w:tblStylePr w:type="firstRow">
      <w:rPr>
        <w:rFonts w:ascii="Arial" w:hAnsi="Arial"/>
        <w:b/>
        <w:color w:val="FFFFFF"/>
        <w:sz w:val="22"/>
      </w:rPr>
      <w:tblPr/>
      <w:tcPr>
        <w:shd w:val="clear" w:color="A9D08E" w:fill="A9D08E"/>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right w:val="single" w:sz="4" w:space="0" w:color="A9D08E"/>
        </w:tcBorders>
      </w:tcPr>
    </w:tblStylePr>
    <w:tblStylePr w:type="band1Horz">
      <w:rPr>
        <w:rFonts w:ascii="Arial" w:hAnsi="Arial"/>
        <w:color w:val="404040"/>
        <w:sz w:val="22"/>
      </w:rPr>
      <w:tblPr/>
      <w:tcPr>
        <w:tcBorders>
          <w:top w:val="single" w:sz="4" w:space="0" w:color="A9D08E"/>
          <w:bottom w:val="single" w:sz="4" w:space="0" w:color="A9D08E"/>
        </w:tcBorders>
      </w:tcPr>
    </w:tblStylePr>
  </w:style>
  <w:style w:type="table" w:customStyle="1" w:styleId="411">
    <w:name w:val="清单表 41"/>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tblBorders>
    </w:tblPr>
    <w:tblStylePr w:type="firstRow">
      <w:rPr>
        <w:rFonts w:ascii="Arial" w:hAnsi="Arial"/>
        <w:b/>
        <w:color w:val="FFFFFF"/>
        <w:sz w:val="22"/>
      </w:rPr>
      <w:tblPr/>
      <w:tcPr>
        <w:shd w:val="clear" w:color="000000" w:fill="000000"/>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fill="BFBFBF"/>
      </w:tcPr>
    </w:tblStylePr>
    <w:tblStylePr w:type="band1Horz">
      <w:rPr>
        <w:rFonts w:ascii="Arial" w:hAnsi="Arial"/>
        <w:color w:val="404040"/>
        <w:sz w:val="22"/>
      </w:rPr>
      <w:tblPr/>
      <w:tcPr>
        <w:shd w:val="clear" w:color="BFBFBF" w:fill="BFBFBF"/>
      </w:tcPr>
    </w:tblStylePr>
  </w:style>
  <w:style w:type="table" w:customStyle="1" w:styleId="ListTable4-Accent1">
    <w:name w:val="List Table 4 - Accent 1"/>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95AFDD"/>
        <w:left w:val="single" w:sz="4" w:space="0" w:color="95AFDD"/>
        <w:bottom w:val="single" w:sz="4" w:space="0" w:color="95AFDD"/>
        <w:right w:val="single" w:sz="4" w:space="0" w:color="95AFDD"/>
        <w:insideH w:val="single" w:sz="4" w:space="0" w:color="95AFDD"/>
      </w:tblBorders>
    </w:tblPr>
    <w:tblStylePr w:type="firstRow">
      <w:rPr>
        <w:rFonts w:ascii="Arial" w:hAnsi="Arial"/>
        <w:b/>
        <w:color w:val="FFFFFF"/>
        <w:sz w:val="22"/>
      </w:rPr>
      <w:tblPr/>
      <w:tcPr>
        <w:shd w:val="clear" w:color="4472C4" w:fill="4472C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fill="CFDBF0"/>
      </w:tcPr>
    </w:tblStylePr>
    <w:tblStylePr w:type="band1Horz">
      <w:rPr>
        <w:rFonts w:ascii="Arial" w:hAnsi="Arial"/>
        <w:color w:val="404040"/>
        <w:sz w:val="22"/>
      </w:rPr>
      <w:tblPr/>
      <w:tcPr>
        <w:shd w:val="clear" w:color="CFDBF0" w:fill="CFDBF0"/>
      </w:tcPr>
    </w:tblStylePr>
  </w:style>
  <w:style w:type="table" w:customStyle="1" w:styleId="ListTable4-Accent2">
    <w:name w:val="List Table 4 - Accent 2"/>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F4B58A"/>
        <w:left w:val="single" w:sz="4" w:space="0" w:color="F4B58A"/>
        <w:bottom w:val="single" w:sz="4" w:space="0" w:color="F4B58A"/>
        <w:right w:val="single" w:sz="4" w:space="0" w:color="F4B58A"/>
        <w:insideH w:val="single" w:sz="4" w:space="0" w:color="F4B58A"/>
      </w:tblBorders>
    </w:tblPr>
    <w:tblStylePr w:type="firstRow">
      <w:rPr>
        <w:rFonts w:ascii="Arial" w:hAnsi="Arial"/>
        <w:b/>
        <w:color w:val="FFFFFF"/>
        <w:sz w:val="22"/>
      </w:rPr>
      <w:tblPr/>
      <w:tcPr>
        <w:shd w:val="clear" w:color="ED7D31" w:fill="ED7D3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fill="FADECB"/>
      </w:tcPr>
    </w:tblStylePr>
    <w:tblStylePr w:type="band1Horz">
      <w:rPr>
        <w:rFonts w:ascii="Arial" w:hAnsi="Arial"/>
        <w:color w:val="404040"/>
        <w:sz w:val="22"/>
      </w:rPr>
      <w:tblPr/>
      <w:tcPr>
        <w:shd w:val="clear" w:color="FADECB" w:fill="FADECB"/>
      </w:tcPr>
    </w:tblStylePr>
  </w:style>
  <w:style w:type="table" w:customStyle="1" w:styleId="ListTable4-Accent3">
    <w:name w:val="List Table 4 - Accent 3"/>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CCCCCC"/>
        <w:left w:val="single" w:sz="4" w:space="0" w:color="CCCCCC"/>
        <w:bottom w:val="single" w:sz="4" w:space="0" w:color="CCCCCC"/>
        <w:right w:val="single" w:sz="4" w:space="0" w:color="CCCCCC"/>
        <w:insideH w:val="single" w:sz="4" w:space="0" w:color="CCCCCC"/>
      </w:tblBorders>
    </w:tblPr>
    <w:tblStylePr w:type="firstRow">
      <w:rPr>
        <w:rFonts w:ascii="Arial" w:hAnsi="Arial"/>
        <w:b/>
        <w:color w:val="FFFFFF"/>
        <w:sz w:val="22"/>
      </w:rPr>
      <w:tblPr/>
      <w:tcPr>
        <w:shd w:val="clear" w:color="A5A5A5" w:fill="A5A5A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fill="E8E8E8"/>
      </w:tcPr>
    </w:tblStylePr>
    <w:tblStylePr w:type="band1Horz">
      <w:rPr>
        <w:rFonts w:ascii="Arial" w:hAnsi="Arial"/>
        <w:color w:val="404040"/>
        <w:sz w:val="22"/>
      </w:rPr>
      <w:tblPr/>
      <w:tcPr>
        <w:shd w:val="clear" w:color="E8E8E8" w:fill="E8E8E8"/>
      </w:tcPr>
    </w:tblStylePr>
  </w:style>
  <w:style w:type="table" w:customStyle="1" w:styleId="ListTable4-Accent4">
    <w:name w:val="List Table 4 - Accent 4"/>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FFDB6F"/>
        <w:left w:val="single" w:sz="4" w:space="0" w:color="FFDB6F"/>
        <w:bottom w:val="single" w:sz="4" w:space="0" w:color="FFDB6F"/>
        <w:right w:val="single" w:sz="4" w:space="0" w:color="FFDB6F"/>
        <w:insideH w:val="single" w:sz="4" w:space="0" w:color="FFDB6F"/>
      </w:tblBorders>
    </w:tblPr>
    <w:tblStylePr w:type="firstRow">
      <w:rPr>
        <w:rFonts w:ascii="Arial" w:hAnsi="Arial"/>
        <w:b/>
        <w:color w:val="FFFFFF"/>
        <w:sz w:val="22"/>
      </w:rPr>
      <w:tblPr/>
      <w:tcPr>
        <w:shd w:val="clear" w:color="FFC000" w:fill="FFC000"/>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fill="FFEFBF"/>
      </w:tcPr>
    </w:tblStylePr>
    <w:tblStylePr w:type="band1Horz">
      <w:rPr>
        <w:rFonts w:ascii="Arial" w:hAnsi="Arial"/>
        <w:color w:val="404040"/>
        <w:sz w:val="22"/>
      </w:rPr>
      <w:tblPr/>
      <w:tcPr>
        <w:shd w:val="clear" w:color="FFEFBF" w:fill="FFEFBF"/>
      </w:tcPr>
    </w:tblStylePr>
  </w:style>
  <w:style w:type="table" w:customStyle="1" w:styleId="ListTable4-Accent5">
    <w:name w:val="List Table 4 - Accent 5"/>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A2C6E7"/>
        <w:left w:val="single" w:sz="4" w:space="0" w:color="A2C6E7"/>
        <w:bottom w:val="single" w:sz="4" w:space="0" w:color="A2C6E7"/>
        <w:right w:val="single" w:sz="4" w:space="0" w:color="A2C6E7"/>
        <w:insideH w:val="single" w:sz="4" w:space="0" w:color="A2C6E7"/>
      </w:tblBorders>
    </w:tblPr>
    <w:tblStylePr w:type="firstRow">
      <w:rPr>
        <w:rFonts w:ascii="Arial" w:hAnsi="Arial"/>
        <w:b/>
        <w:color w:val="FFFFFF"/>
        <w:sz w:val="22"/>
      </w:rPr>
      <w:tblPr/>
      <w:tcPr>
        <w:shd w:val="clear" w:color="5B9BD5" w:fill="5B9BD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fill="D5E5F4"/>
      </w:tcPr>
    </w:tblStylePr>
    <w:tblStylePr w:type="band1Horz">
      <w:rPr>
        <w:rFonts w:ascii="Arial" w:hAnsi="Arial"/>
        <w:color w:val="404040"/>
        <w:sz w:val="22"/>
      </w:rPr>
      <w:tblPr/>
      <w:tcPr>
        <w:shd w:val="clear" w:color="D5E5F4" w:fill="D5E5F4"/>
      </w:tcPr>
    </w:tblStylePr>
  </w:style>
  <w:style w:type="table" w:customStyle="1" w:styleId="ListTable4-Accent6">
    <w:name w:val="List Table 4 - Accent 6"/>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ADD394"/>
        <w:left w:val="single" w:sz="4" w:space="0" w:color="ADD394"/>
        <w:bottom w:val="single" w:sz="4" w:space="0" w:color="ADD394"/>
        <w:right w:val="single" w:sz="4" w:space="0" w:color="ADD394"/>
        <w:insideH w:val="single" w:sz="4" w:space="0" w:color="ADD394"/>
      </w:tblBorders>
    </w:tblPr>
    <w:tblStylePr w:type="firstRow">
      <w:rPr>
        <w:rFonts w:ascii="Arial" w:hAnsi="Arial"/>
        <w:b/>
        <w:color w:val="FFFFFF"/>
        <w:sz w:val="22"/>
      </w:rPr>
      <w:tblPr/>
      <w:tcPr>
        <w:shd w:val="clear" w:color="70AD47" w:fill="70AD4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fill="DAEBCF"/>
      </w:tcPr>
    </w:tblStylePr>
    <w:tblStylePr w:type="band1Horz">
      <w:rPr>
        <w:rFonts w:ascii="Arial" w:hAnsi="Arial"/>
        <w:color w:val="404040"/>
        <w:sz w:val="22"/>
      </w:rPr>
      <w:tblPr/>
      <w:tcPr>
        <w:shd w:val="clear" w:color="DAEBCF" w:fill="DAEBCF"/>
      </w:tcPr>
    </w:tblStylePr>
  </w:style>
  <w:style w:type="table" w:customStyle="1" w:styleId="511">
    <w:name w:val="清单表 5 深色1"/>
    <w:basedOn w:val="a1"/>
    <w:uiPriority w:val="99"/>
    <w:rsid w:val="00E31DEA"/>
    <w:rPr>
      <w:rFonts w:ascii="Times New Roman" w:hAnsi="Times New Roman" w:cs="Times New Roman"/>
      <w:kern w:val="0"/>
      <w:sz w:val="20"/>
      <w:szCs w:val="20"/>
    </w:rPr>
    <w:tblPr>
      <w:tblStyleRowBandSize w:val="1"/>
      <w:tblStyleColBandSize w:val="1"/>
      <w:tblBorders>
        <w:top w:val="single" w:sz="32" w:space="0" w:color="7F7F7F"/>
        <w:left w:val="single" w:sz="32" w:space="0" w:color="7F7F7F"/>
        <w:bottom w:val="single" w:sz="32" w:space="0" w:color="7F7F7F"/>
        <w:right w:val="single" w:sz="32" w:space="0" w:color="7F7F7F"/>
      </w:tblBorders>
      <w:shd w:val="clear" w:color="7F7F7F" w:fill="7F7F7F"/>
    </w:tblPr>
    <w:tblStylePr w:type="firstRow">
      <w:rPr>
        <w:rFonts w:ascii="Arial" w:hAnsi="Arial"/>
        <w:b/>
        <w:color w:val="FFFFFF"/>
        <w:sz w:val="22"/>
      </w:rPr>
      <w:tblPr/>
      <w:tcPr>
        <w:tcBorders>
          <w:top w:val="single" w:sz="32" w:space="0" w:color="7F7F7F"/>
          <w:bottom w:val="single" w:sz="12" w:space="0" w:color="FFFFFF"/>
        </w:tcBorders>
        <w:shd w:val="clear" w:color="7F7F7F" w:fill="7F7F7F"/>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7F7F7F"/>
          <w:right w:val="single" w:sz="4" w:space="0" w:color="FFFFFF"/>
        </w:tcBorders>
      </w:tcPr>
    </w:tblStylePr>
    <w:tblStylePr w:type="lastCol">
      <w:tblPr/>
      <w:tcPr>
        <w:tcBorders>
          <w:left w:val="single" w:sz="4" w:space="0" w:color="FFFFFF"/>
          <w:right w:val="single" w:sz="32" w:space="0" w:color="7F7F7F"/>
        </w:tcBorders>
      </w:tcPr>
    </w:tblStylePr>
    <w:tblStylePr w:type="band1Vert">
      <w:tblPr/>
      <w:tcPr>
        <w:tcBorders>
          <w:left w:val="single" w:sz="4" w:space="0" w:color="FFFFFF"/>
          <w:right w:val="single" w:sz="4" w:space="0" w:color="FFFFFF"/>
        </w:tcBorders>
        <w:shd w:val="clear" w:color="7F7F7F" w:fill="7F7F7F"/>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7F7F7F" w:fill="7F7F7F"/>
      </w:tcPr>
    </w:tblStylePr>
    <w:tblStylePr w:type="band2Horz">
      <w:tblPr/>
      <w:tcPr>
        <w:tcBorders>
          <w:top w:val="single" w:sz="4" w:space="0" w:color="FFFFFF"/>
          <w:bottom w:val="single" w:sz="4" w:space="0" w:color="FFFFFF"/>
        </w:tcBorders>
        <w:shd w:val="clear" w:color="7F7F7F" w:fill="7F7F7F"/>
      </w:tcPr>
    </w:tblStylePr>
  </w:style>
  <w:style w:type="table" w:customStyle="1" w:styleId="ListTable5Dark-Accent1">
    <w:name w:val="List Table 5 Dark - Accent 1"/>
    <w:basedOn w:val="a1"/>
    <w:uiPriority w:val="99"/>
    <w:rsid w:val="00E31DEA"/>
    <w:rPr>
      <w:rFonts w:ascii="Times New Roman" w:hAnsi="Times New Roman" w:cs="Times New Roman"/>
      <w:kern w:val="0"/>
      <w:sz w:val="20"/>
      <w:szCs w:val="20"/>
    </w:rPr>
    <w:tblPr>
      <w:tblStyleRowBandSize w:val="1"/>
      <w:tblStyleColBandSize w:val="1"/>
      <w:tblBorders>
        <w:top w:val="single" w:sz="32" w:space="0" w:color="4472C4"/>
        <w:left w:val="single" w:sz="32" w:space="0" w:color="4472C4"/>
        <w:bottom w:val="single" w:sz="32" w:space="0" w:color="4472C4"/>
        <w:right w:val="single" w:sz="32" w:space="0" w:color="4472C4"/>
      </w:tblBorders>
      <w:shd w:val="clear" w:color="4472C4" w:fill="4472C4"/>
    </w:tblPr>
    <w:tblStylePr w:type="firstRow">
      <w:rPr>
        <w:rFonts w:ascii="Arial" w:hAnsi="Arial"/>
        <w:b/>
        <w:color w:val="FFFFFF"/>
        <w:sz w:val="22"/>
      </w:rPr>
      <w:tblPr/>
      <w:tcPr>
        <w:tcBorders>
          <w:top w:val="single" w:sz="32" w:space="0" w:color="4472C4"/>
          <w:bottom w:val="single" w:sz="12" w:space="0" w:color="FFFFFF"/>
        </w:tcBorders>
        <w:shd w:val="clear" w:color="4472C4" w:fill="4472C4"/>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4472C4"/>
          <w:right w:val="single" w:sz="4" w:space="0" w:color="FFFFFF"/>
        </w:tcBorders>
      </w:tcPr>
    </w:tblStylePr>
    <w:tblStylePr w:type="lastCol">
      <w:tblPr/>
      <w:tcPr>
        <w:tcBorders>
          <w:left w:val="single" w:sz="4" w:space="0" w:color="FFFFFF"/>
          <w:right w:val="single" w:sz="32" w:space="0" w:color="4472C4"/>
        </w:tcBorders>
      </w:tcPr>
    </w:tblStylePr>
    <w:tblStylePr w:type="band1Vert">
      <w:tblPr/>
      <w:tcPr>
        <w:tcBorders>
          <w:left w:val="single" w:sz="4" w:space="0" w:color="FFFFFF"/>
          <w:right w:val="single" w:sz="4" w:space="0" w:color="FFFFFF"/>
        </w:tcBorders>
        <w:shd w:val="clear" w:color="4472C4" w:fill="4472C4"/>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4472C4" w:fill="4472C4"/>
      </w:tcPr>
    </w:tblStylePr>
    <w:tblStylePr w:type="band2Horz">
      <w:tblPr/>
      <w:tcPr>
        <w:tcBorders>
          <w:top w:val="single" w:sz="4" w:space="0" w:color="FFFFFF"/>
          <w:bottom w:val="single" w:sz="4" w:space="0" w:color="FFFFFF"/>
        </w:tcBorders>
        <w:shd w:val="clear" w:color="4472C4" w:fill="4472C4"/>
      </w:tcPr>
    </w:tblStylePr>
  </w:style>
  <w:style w:type="table" w:customStyle="1" w:styleId="ListTable5Dark-Accent2">
    <w:name w:val="List Table 5 Dark - Accent 2"/>
    <w:basedOn w:val="a1"/>
    <w:uiPriority w:val="99"/>
    <w:rsid w:val="00E31DEA"/>
    <w:rPr>
      <w:rFonts w:ascii="Times New Roman" w:hAnsi="Times New Roman" w:cs="Times New Roman"/>
      <w:kern w:val="0"/>
      <w:sz w:val="20"/>
      <w:szCs w:val="20"/>
    </w:rPr>
    <w:tblPr>
      <w:tblStyleRowBandSize w:val="1"/>
      <w:tblStyleColBandSize w:val="1"/>
      <w:tblBorders>
        <w:top w:val="single" w:sz="32" w:space="0" w:color="F4B184"/>
        <w:left w:val="single" w:sz="32" w:space="0" w:color="F4B184"/>
        <w:bottom w:val="single" w:sz="32" w:space="0" w:color="F4B184"/>
        <w:right w:val="single" w:sz="32" w:space="0" w:color="F4B184"/>
      </w:tblBorders>
      <w:shd w:val="clear" w:color="F4B184" w:fill="F4B184"/>
    </w:tblPr>
    <w:tblStylePr w:type="firstRow">
      <w:rPr>
        <w:rFonts w:ascii="Arial" w:hAnsi="Arial"/>
        <w:b/>
        <w:color w:val="FFFFFF"/>
        <w:sz w:val="22"/>
      </w:rPr>
      <w:tblPr/>
      <w:tcPr>
        <w:tcBorders>
          <w:top w:val="single" w:sz="32" w:space="0" w:color="F4B184"/>
          <w:bottom w:val="single" w:sz="12" w:space="0" w:color="FFFFFF"/>
        </w:tcBorders>
        <w:shd w:val="clear" w:color="F4B184" w:fill="F4B184"/>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F4B184"/>
          <w:right w:val="single" w:sz="4" w:space="0" w:color="FFFFFF"/>
        </w:tcBorders>
      </w:tcPr>
    </w:tblStylePr>
    <w:tblStylePr w:type="lastCol">
      <w:tblPr/>
      <w:tcPr>
        <w:tcBorders>
          <w:left w:val="single" w:sz="4" w:space="0" w:color="FFFFFF"/>
          <w:right w:val="single" w:sz="32" w:space="0" w:color="F4B184"/>
        </w:tcBorders>
      </w:tcPr>
    </w:tblStylePr>
    <w:tblStylePr w:type="band1Vert">
      <w:tblPr/>
      <w:tcPr>
        <w:tcBorders>
          <w:left w:val="single" w:sz="4" w:space="0" w:color="FFFFFF"/>
          <w:right w:val="single" w:sz="4" w:space="0" w:color="FFFFFF"/>
        </w:tcBorders>
        <w:shd w:val="clear" w:color="F4B184" w:fill="F4B184"/>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F4B184" w:fill="F4B184"/>
      </w:tcPr>
    </w:tblStylePr>
    <w:tblStylePr w:type="band2Horz">
      <w:tblPr/>
      <w:tcPr>
        <w:tcBorders>
          <w:top w:val="single" w:sz="4" w:space="0" w:color="FFFFFF"/>
          <w:bottom w:val="single" w:sz="4" w:space="0" w:color="FFFFFF"/>
        </w:tcBorders>
        <w:shd w:val="clear" w:color="F4B184" w:fill="F4B184"/>
      </w:tcPr>
    </w:tblStylePr>
  </w:style>
  <w:style w:type="table" w:customStyle="1" w:styleId="ListTable5Dark-Accent3">
    <w:name w:val="List Table 5 Dark - Accent 3"/>
    <w:basedOn w:val="a1"/>
    <w:uiPriority w:val="99"/>
    <w:rsid w:val="00E31DEA"/>
    <w:rPr>
      <w:rFonts w:ascii="Times New Roman" w:hAnsi="Times New Roman" w:cs="Times New Roman"/>
      <w:kern w:val="0"/>
      <w:sz w:val="20"/>
      <w:szCs w:val="20"/>
    </w:rPr>
    <w:tblPr>
      <w:tblStyleRowBandSize w:val="1"/>
      <w:tblStyleColBandSize w:val="1"/>
      <w:tblBorders>
        <w:top w:val="single" w:sz="32" w:space="0" w:color="C9C9C9"/>
        <w:left w:val="single" w:sz="32" w:space="0" w:color="C9C9C9"/>
        <w:bottom w:val="single" w:sz="32" w:space="0" w:color="C9C9C9"/>
        <w:right w:val="single" w:sz="32" w:space="0" w:color="C9C9C9"/>
      </w:tblBorders>
      <w:shd w:val="clear" w:color="C9C9C9" w:fill="C9C9C9"/>
    </w:tblPr>
    <w:tblStylePr w:type="firstRow">
      <w:rPr>
        <w:rFonts w:ascii="Arial" w:hAnsi="Arial"/>
        <w:b/>
        <w:color w:val="FFFFFF"/>
        <w:sz w:val="22"/>
      </w:rPr>
      <w:tblPr/>
      <w:tcPr>
        <w:tcBorders>
          <w:top w:val="single" w:sz="32" w:space="0" w:color="C9C9C9"/>
          <w:bottom w:val="single" w:sz="12" w:space="0" w:color="FFFFFF"/>
        </w:tcBorders>
        <w:shd w:val="clear" w:color="C9C9C9" w:fill="C9C9C9"/>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C9C9C9"/>
          <w:right w:val="single" w:sz="4" w:space="0" w:color="FFFFFF"/>
        </w:tcBorders>
      </w:tcPr>
    </w:tblStylePr>
    <w:tblStylePr w:type="lastCol">
      <w:tblPr/>
      <w:tcPr>
        <w:tcBorders>
          <w:left w:val="single" w:sz="4" w:space="0" w:color="FFFFFF"/>
          <w:right w:val="single" w:sz="32" w:space="0" w:color="C9C9C9"/>
        </w:tcBorders>
      </w:tcPr>
    </w:tblStylePr>
    <w:tblStylePr w:type="band1Vert">
      <w:tblPr/>
      <w:tcPr>
        <w:tcBorders>
          <w:left w:val="single" w:sz="4" w:space="0" w:color="FFFFFF"/>
          <w:right w:val="single" w:sz="4" w:space="0" w:color="FFFFFF"/>
        </w:tcBorders>
        <w:shd w:val="clear" w:color="C9C9C9" w:fill="C9C9C9"/>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C9C9C9" w:fill="C9C9C9"/>
      </w:tcPr>
    </w:tblStylePr>
    <w:tblStylePr w:type="band2Horz">
      <w:tblPr/>
      <w:tcPr>
        <w:tcBorders>
          <w:top w:val="single" w:sz="4" w:space="0" w:color="FFFFFF"/>
          <w:bottom w:val="single" w:sz="4" w:space="0" w:color="FFFFFF"/>
        </w:tcBorders>
        <w:shd w:val="clear" w:color="C9C9C9" w:fill="C9C9C9"/>
      </w:tcPr>
    </w:tblStylePr>
  </w:style>
  <w:style w:type="table" w:customStyle="1" w:styleId="ListTable5Dark-Accent4">
    <w:name w:val="List Table 5 Dark - Accent 4"/>
    <w:basedOn w:val="a1"/>
    <w:uiPriority w:val="99"/>
    <w:rsid w:val="00E31DEA"/>
    <w:rPr>
      <w:rFonts w:ascii="Times New Roman" w:hAnsi="Times New Roman" w:cs="Times New Roman"/>
      <w:kern w:val="0"/>
      <w:sz w:val="20"/>
      <w:szCs w:val="20"/>
    </w:rPr>
    <w:tblPr>
      <w:tblStyleRowBandSize w:val="1"/>
      <w:tblStyleColBandSize w:val="1"/>
      <w:tblBorders>
        <w:top w:val="single" w:sz="32" w:space="0" w:color="FFD865"/>
        <w:left w:val="single" w:sz="32" w:space="0" w:color="FFD865"/>
        <w:bottom w:val="single" w:sz="32" w:space="0" w:color="FFD865"/>
        <w:right w:val="single" w:sz="32" w:space="0" w:color="FFD865"/>
      </w:tblBorders>
      <w:shd w:val="clear" w:color="FFD865" w:fill="FFD865"/>
    </w:tblPr>
    <w:tblStylePr w:type="firstRow">
      <w:rPr>
        <w:rFonts w:ascii="Arial" w:hAnsi="Arial"/>
        <w:b/>
        <w:color w:val="FFFFFF"/>
        <w:sz w:val="22"/>
      </w:rPr>
      <w:tblPr/>
      <w:tcPr>
        <w:tcBorders>
          <w:top w:val="single" w:sz="32" w:space="0" w:color="FFD865"/>
          <w:bottom w:val="single" w:sz="12" w:space="0" w:color="FFFFFF"/>
        </w:tcBorders>
        <w:shd w:val="clear" w:color="FFD865" w:fill="FFD865"/>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FFD865"/>
          <w:right w:val="single" w:sz="4" w:space="0" w:color="FFFFFF"/>
        </w:tcBorders>
      </w:tcPr>
    </w:tblStylePr>
    <w:tblStylePr w:type="lastCol">
      <w:tblPr/>
      <w:tcPr>
        <w:tcBorders>
          <w:left w:val="single" w:sz="4" w:space="0" w:color="FFFFFF"/>
          <w:right w:val="single" w:sz="32" w:space="0" w:color="FFD865"/>
        </w:tcBorders>
      </w:tcPr>
    </w:tblStylePr>
    <w:tblStylePr w:type="band1Vert">
      <w:tblPr/>
      <w:tcPr>
        <w:tcBorders>
          <w:left w:val="single" w:sz="4" w:space="0" w:color="FFFFFF"/>
          <w:right w:val="single" w:sz="4" w:space="0" w:color="FFFFFF"/>
        </w:tcBorders>
        <w:shd w:val="clear" w:color="FFD865" w:fill="FFD865"/>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FFD865" w:fill="FFD865"/>
      </w:tcPr>
    </w:tblStylePr>
    <w:tblStylePr w:type="band2Horz">
      <w:tblPr/>
      <w:tcPr>
        <w:tcBorders>
          <w:top w:val="single" w:sz="4" w:space="0" w:color="FFFFFF"/>
          <w:bottom w:val="single" w:sz="4" w:space="0" w:color="FFFFFF"/>
        </w:tcBorders>
        <w:shd w:val="clear" w:color="FFD865" w:fill="FFD865"/>
      </w:tcPr>
    </w:tblStylePr>
  </w:style>
  <w:style w:type="table" w:customStyle="1" w:styleId="ListTable5Dark-Accent5">
    <w:name w:val="List Table 5 Dark - Accent 5"/>
    <w:basedOn w:val="a1"/>
    <w:uiPriority w:val="99"/>
    <w:rsid w:val="00E31DEA"/>
    <w:rPr>
      <w:rFonts w:ascii="Times New Roman" w:hAnsi="Times New Roman" w:cs="Times New Roman"/>
      <w:kern w:val="0"/>
      <w:sz w:val="20"/>
      <w:szCs w:val="20"/>
    </w:rPr>
    <w:tblPr>
      <w:tblStyleRowBandSize w:val="1"/>
      <w:tblStyleColBandSize w:val="1"/>
      <w:tblBorders>
        <w:top w:val="single" w:sz="32" w:space="0" w:color="9BC2E5"/>
        <w:left w:val="single" w:sz="32" w:space="0" w:color="9BC2E5"/>
        <w:bottom w:val="single" w:sz="32" w:space="0" w:color="9BC2E5"/>
        <w:right w:val="single" w:sz="32" w:space="0" w:color="9BC2E5"/>
      </w:tblBorders>
      <w:shd w:val="clear" w:color="9BC2E5" w:fill="9BC2E5"/>
    </w:tblPr>
    <w:tblStylePr w:type="firstRow">
      <w:rPr>
        <w:rFonts w:ascii="Arial" w:hAnsi="Arial"/>
        <w:b/>
        <w:color w:val="FFFFFF"/>
        <w:sz w:val="22"/>
      </w:rPr>
      <w:tblPr/>
      <w:tcPr>
        <w:tcBorders>
          <w:top w:val="single" w:sz="32" w:space="0" w:color="9BC2E5"/>
          <w:bottom w:val="single" w:sz="12" w:space="0" w:color="FFFFFF"/>
        </w:tcBorders>
        <w:shd w:val="clear" w:color="9BC2E5" w:fill="9BC2E5"/>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9BC2E5"/>
          <w:right w:val="single" w:sz="4" w:space="0" w:color="FFFFFF"/>
        </w:tcBorders>
      </w:tcPr>
    </w:tblStylePr>
    <w:tblStylePr w:type="lastCol">
      <w:tblPr/>
      <w:tcPr>
        <w:tcBorders>
          <w:left w:val="single" w:sz="4" w:space="0" w:color="FFFFFF"/>
          <w:right w:val="single" w:sz="32" w:space="0" w:color="9BC2E5"/>
        </w:tcBorders>
      </w:tcPr>
    </w:tblStylePr>
    <w:tblStylePr w:type="band1Vert">
      <w:tblPr/>
      <w:tcPr>
        <w:tcBorders>
          <w:left w:val="single" w:sz="4" w:space="0" w:color="FFFFFF"/>
          <w:right w:val="single" w:sz="4" w:space="0" w:color="FFFFFF"/>
        </w:tcBorders>
        <w:shd w:val="clear" w:color="9BC2E5" w:fill="9BC2E5"/>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9BC2E5" w:fill="9BC2E5"/>
      </w:tcPr>
    </w:tblStylePr>
    <w:tblStylePr w:type="band2Horz">
      <w:tblPr/>
      <w:tcPr>
        <w:tcBorders>
          <w:top w:val="single" w:sz="4" w:space="0" w:color="FFFFFF"/>
          <w:bottom w:val="single" w:sz="4" w:space="0" w:color="FFFFFF"/>
        </w:tcBorders>
        <w:shd w:val="clear" w:color="9BC2E5" w:fill="9BC2E5"/>
      </w:tcPr>
    </w:tblStylePr>
  </w:style>
  <w:style w:type="table" w:customStyle="1" w:styleId="ListTable5Dark-Accent6">
    <w:name w:val="List Table 5 Dark - Accent 6"/>
    <w:basedOn w:val="a1"/>
    <w:uiPriority w:val="99"/>
    <w:rsid w:val="00E31DEA"/>
    <w:rPr>
      <w:rFonts w:ascii="Times New Roman" w:hAnsi="Times New Roman" w:cs="Times New Roman"/>
      <w:kern w:val="0"/>
      <w:sz w:val="20"/>
      <w:szCs w:val="20"/>
    </w:rPr>
    <w:tblPr>
      <w:tblStyleRowBandSize w:val="1"/>
      <w:tblStyleColBandSize w:val="1"/>
      <w:tblBorders>
        <w:top w:val="single" w:sz="32" w:space="0" w:color="A9D08E"/>
        <w:left w:val="single" w:sz="32" w:space="0" w:color="A9D08E"/>
        <w:bottom w:val="single" w:sz="32" w:space="0" w:color="A9D08E"/>
        <w:right w:val="single" w:sz="32" w:space="0" w:color="A9D08E"/>
      </w:tblBorders>
      <w:shd w:val="clear" w:color="A9D08E" w:fill="A9D08E"/>
    </w:tblPr>
    <w:tblStylePr w:type="firstRow">
      <w:rPr>
        <w:rFonts w:ascii="Arial" w:hAnsi="Arial"/>
        <w:b/>
        <w:color w:val="FFFFFF"/>
        <w:sz w:val="22"/>
      </w:rPr>
      <w:tblPr/>
      <w:tcPr>
        <w:tcBorders>
          <w:top w:val="single" w:sz="32" w:space="0" w:color="A9D08E"/>
          <w:bottom w:val="single" w:sz="12" w:space="0" w:color="FFFFFF"/>
        </w:tcBorders>
        <w:shd w:val="clear" w:color="A9D08E" w:fill="A9D08E"/>
      </w:tcPr>
    </w:tblStylePr>
    <w:tblStylePr w:type="lastRow">
      <w:rPr>
        <w:rFonts w:ascii="Arial" w:hAnsi="Arial"/>
        <w:b/>
        <w:color w:val="FFFFFF"/>
        <w:sz w:val="22"/>
      </w:rPr>
    </w:tblStylePr>
    <w:tblStylePr w:type="firstCol">
      <w:rPr>
        <w:rFonts w:ascii="Arial" w:hAnsi="Arial"/>
        <w:b/>
        <w:color w:val="FFFFFF"/>
        <w:sz w:val="22"/>
      </w:rPr>
      <w:tblPr/>
      <w:tcPr>
        <w:tcBorders>
          <w:left w:val="single" w:sz="32" w:space="0" w:color="A9D08E"/>
          <w:right w:val="single" w:sz="4" w:space="0" w:color="FFFFFF"/>
        </w:tcBorders>
      </w:tcPr>
    </w:tblStylePr>
    <w:tblStylePr w:type="lastCol">
      <w:tblPr/>
      <w:tcPr>
        <w:tcBorders>
          <w:left w:val="single" w:sz="4" w:space="0" w:color="FFFFFF"/>
          <w:right w:val="single" w:sz="32" w:space="0" w:color="A9D08E"/>
        </w:tcBorders>
      </w:tcPr>
    </w:tblStylePr>
    <w:tblStylePr w:type="band1Vert">
      <w:tblPr/>
      <w:tcPr>
        <w:tcBorders>
          <w:left w:val="single" w:sz="4" w:space="0" w:color="FFFFFF"/>
          <w:right w:val="single" w:sz="4" w:space="0" w:color="FFFFFF"/>
        </w:tcBorders>
        <w:shd w:val="clear" w:color="A9D08E" w:fill="A9D08E"/>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shd w:val="clear" w:color="A9D08E" w:fill="A9D08E"/>
      </w:tcPr>
    </w:tblStylePr>
    <w:tblStylePr w:type="band2Horz">
      <w:tblPr/>
      <w:tcPr>
        <w:tcBorders>
          <w:top w:val="single" w:sz="4" w:space="0" w:color="FFFFFF"/>
          <w:bottom w:val="single" w:sz="4" w:space="0" w:color="FFFFFF"/>
        </w:tcBorders>
        <w:shd w:val="clear" w:color="A9D08E" w:fill="A9D08E"/>
      </w:tcPr>
    </w:tblStylePr>
  </w:style>
  <w:style w:type="table" w:customStyle="1" w:styleId="610">
    <w:name w:val="清单表 6 彩色1"/>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7F7F7F"/>
        <w:bottom w:val="single" w:sz="4" w:space="0" w:color="7F7F7F"/>
      </w:tblBorders>
    </w:tblPr>
    <w:tblStylePr w:type="firstRow">
      <w:rPr>
        <w:b/>
        <w:color w:val="000000"/>
      </w:rPr>
      <w:tblPr/>
      <w:tcPr>
        <w:tcBorders>
          <w:bottom w:val="single" w:sz="4" w:space="0" w:color="7F7F7F"/>
        </w:tcBorders>
      </w:tcPr>
    </w:tblStylePr>
    <w:tblStylePr w:type="lastRow">
      <w:rPr>
        <w:b/>
        <w:color w:val="000000"/>
      </w:rPr>
      <w:tblPr/>
      <w:tcPr>
        <w:tcBorders>
          <w:top w:val="single" w:sz="4" w:space="0" w:color="7F7F7F"/>
        </w:tcBorders>
      </w:tcPr>
    </w:tblStylePr>
    <w:tblStylePr w:type="firstCol">
      <w:rPr>
        <w:b/>
        <w:color w:val="000000"/>
      </w:rPr>
    </w:tblStylePr>
    <w:tblStylePr w:type="lastCol">
      <w:rPr>
        <w:b/>
        <w:color w:val="000000"/>
      </w:rPr>
    </w:tblStylePr>
    <w:tblStylePr w:type="band1Vert">
      <w:tblPr/>
      <w:tcPr>
        <w:shd w:val="clear" w:color="BFBFBF" w:fill="BFBFBF"/>
      </w:tcPr>
    </w:tblStylePr>
    <w:tblStylePr w:type="band1Horz">
      <w:rPr>
        <w:rFonts w:ascii="Arial" w:hAnsi="Arial"/>
        <w:color w:val="000000"/>
        <w:sz w:val="22"/>
      </w:rPr>
      <w:tblPr/>
      <w:tcPr>
        <w:shd w:val="clear" w:color="BFBFBF" w:fill="BFBFBF"/>
      </w:tcPr>
    </w:tblStylePr>
    <w:tblStylePr w:type="band2Horz">
      <w:rPr>
        <w:rFonts w:ascii="Arial" w:hAnsi="Arial"/>
        <w:color w:val="000000"/>
        <w:sz w:val="22"/>
      </w:rPr>
    </w:tblStylePr>
  </w:style>
  <w:style w:type="table" w:customStyle="1" w:styleId="ListTable6Colorful-Accent1">
    <w:name w:val="List Table 6 Colorful - Accent 1"/>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4472C4"/>
        <w:bottom w:val="single" w:sz="4" w:space="0" w:color="4472C4"/>
      </w:tblBorders>
    </w:tblPr>
    <w:tblStylePr w:type="firstRow">
      <w:rPr>
        <w:b/>
        <w:color w:val="254175"/>
      </w:rPr>
      <w:tblPr/>
      <w:tcPr>
        <w:tcBorders>
          <w:bottom w:val="single" w:sz="4" w:space="0" w:color="4472C4"/>
        </w:tcBorders>
      </w:tcPr>
    </w:tblStylePr>
    <w:tblStylePr w:type="lastRow">
      <w:rPr>
        <w:b/>
        <w:color w:val="254175"/>
      </w:rPr>
      <w:tblPr/>
      <w:tcPr>
        <w:tcBorders>
          <w:top w:val="single" w:sz="4" w:space="0" w:color="4472C4"/>
        </w:tcBorders>
      </w:tcPr>
    </w:tblStylePr>
    <w:tblStylePr w:type="firstCol">
      <w:rPr>
        <w:b/>
        <w:color w:val="254175"/>
      </w:rPr>
    </w:tblStylePr>
    <w:tblStylePr w:type="lastCol">
      <w:rPr>
        <w:b/>
        <w:color w:val="254175"/>
      </w:rPr>
    </w:tblStylePr>
    <w:tblStylePr w:type="band1Vert">
      <w:tblPr/>
      <w:tcPr>
        <w:shd w:val="clear" w:color="CFDBF0" w:fill="CFDBF0"/>
      </w:tcPr>
    </w:tblStylePr>
    <w:tblStylePr w:type="band1Horz">
      <w:rPr>
        <w:rFonts w:ascii="Arial" w:hAnsi="Arial"/>
        <w:color w:val="254175"/>
        <w:sz w:val="22"/>
      </w:rPr>
      <w:tblPr/>
      <w:tcPr>
        <w:shd w:val="clear" w:color="CFDBF0" w:fill="CFDBF0"/>
      </w:tcPr>
    </w:tblStylePr>
    <w:tblStylePr w:type="band2Horz">
      <w:rPr>
        <w:rFonts w:ascii="Arial" w:hAnsi="Arial"/>
        <w:color w:val="254175"/>
        <w:sz w:val="22"/>
      </w:rPr>
    </w:tblStylePr>
  </w:style>
  <w:style w:type="table" w:customStyle="1" w:styleId="ListTable6Colorful-Accent2">
    <w:name w:val="List Table 6 Colorful - Accent 2"/>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F4B184"/>
        <w:bottom w:val="single" w:sz="4" w:space="0" w:color="F4B184"/>
      </w:tblBorders>
    </w:tblPr>
    <w:tblStylePr w:type="firstRow">
      <w:rPr>
        <w:b/>
        <w:color w:val="F4B184"/>
      </w:rPr>
      <w:tblPr/>
      <w:tcPr>
        <w:tcBorders>
          <w:bottom w:val="single" w:sz="4" w:space="0" w:color="F4B184"/>
        </w:tcBorders>
      </w:tcPr>
    </w:tblStylePr>
    <w:tblStylePr w:type="lastRow">
      <w:rPr>
        <w:b/>
        <w:color w:val="F4B184"/>
      </w:rPr>
      <w:tblPr/>
      <w:tcPr>
        <w:tcBorders>
          <w:top w:val="single" w:sz="4" w:space="0" w:color="F4B184"/>
        </w:tcBorders>
      </w:tcPr>
    </w:tblStylePr>
    <w:tblStylePr w:type="firstCol">
      <w:rPr>
        <w:b/>
        <w:color w:val="F4B184"/>
      </w:rPr>
    </w:tblStylePr>
    <w:tblStylePr w:type="lastCol">
      <w:rPr>
        <w:b/>
        <w:color w:val="F4B184"/>
      </w:rPr>
    </w:tblStylePr>
    <w:tblStylePr w:type="band1Vert">
      <w:tblPr/>
      <w:tcPr>
        <w:shd w:val="clear" w:color="FADECB" w:fill="FADECB"/>
      </w:tcPr>
    </w:tblStylePr>
    <w:tblStylePr w:type="band1Horz">
      <w:rPr>
        <w:rFonts w:ascii="Arial" w:hAnsi="Arial"/>
        <w:color w:val="F4B184"/>
        <w:sz w:val="22"/>
      </w:rPr>
      <w:tblPr/>
      <w:tcPr>
        <w:shd w:val="clear" w:color="FADECB" w:fill="FADECB"/>
      </w:tcPr>
    </w:tblStylePr>
    <w:tblStylePr w:type="band2Horz">
      <w:rPr>
        <w:rFonts w:ascii="Arial" w:hAnsi="Arial"/>
        <w:color w:val="F4B184"/>
        <w:sz w:val="22"/>
      </w:rPr>
    </w:tblStylePr>
  </w:style>
  <w:style w:type="table" w:customStyle="1" w:styleId="ListTable6Colorful-Accent3">
    <w:name w:val="List Table 6 Colorful - Accent 3"/>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C9C9C9"/>
        <w:bottom w:val="single" w:sz="4" w:space="0" w:color="C9C9C9"/>
      </w:tblBorders>
    </w:tblPr>
    <w:tblStylePr w:type="firstRow">
      <w:rPr>
        <w:b/>
        <w:color w:val="C9C9C9"/>
      </w:rPr>
      <w:tblPr/>
      <w:tcPr>
        <w:tcBorders>
          <w:bottom w:val="single" w:sz="4" w:space="0" w:color="C9C9C9"/>
        </w:tcBorders>
      </w:tcPr>
    </w:tblStylePr>
    <w:tblStylePr w:type="lastRow">
      <w:rPr>
        <w:b/>
        <w:color w:val="C9C9C9"/>
      </w:rPr>
      <w:tblPr/>
      <w:tcPr>
        <w:tcBorders>
          <w:top w:val="single" w:sz="4" w:space="0" w:color="C9C9C9"/>
        </w:tcBorders>
      </w:tcPr>
    </w:tblStylePr>
    <w:tblStylePr w:type="firstCol">
      <w:rPr>
        <w:b/>
        <w:color w:val="C9C9C9"/>
      </w:rPr>
    </w:tblStylePr>
    <w:tblStylePr w:type="lastCol">
      <w:rPr>
        <w:b/>
        <w:color w:val="C9C9C9"/>
      </w:rPr>
    </w:tblStylePr>
    <w:tblStylePr w:type="band1Vert">
      <w:tblPr/>
      <w:tcPr>
        <w:shd w:val="clear" w:color="E8E8E8" w:fill="E8E8E8"/>
      </w:tcPr>
    </w:tblStylePr>
    <w:tblStylePr w:type="band1Horz">
      <w:rPr>
        <w:rFonts w:ascii="Arial" w:hAnsi="Arial"/>
        <w:color w:val="C9C9C9"/>
        <w:sz w:val="22"/>
      </w:rPr>
      <w:tblPr/>
      <w:tcPr>
        <w:shd w:val="clear" w:color="E8E8E8" w:fill="E8E8E8"/>
      </w:tcPr>
    </w:tblStylePr>
    <w:tblStylePr w:type="band2Horz">
      <w:rPr>
        <w:rFonts w:ascii="Arial" w:hAnsi="Arial"/>
        <w:color w:val="C9C9C9"/>
        <w:sz w:val="22"/>
      </w:rPr>
    </w:tblStylePr>
  </w:style>
  <w:style w:type="table" w:customStyle="1" w:styleId="ListTable6Colorful-Accent4">
    <w:name w:val="List Table 6 Colorful - Accent 4"/>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FFD865"/>
        <w:bottom w:val="single" w:sz="4" w:space="0" w:color="FFD865"/>
      </w:tblBorders>
    </w:tblPr>
    <w:tblStylePr w:type="firstRow">
      <w:rPr>
        <w:b/>
        <w:color w:val="FFD865"/>
      </w:rPr>
      <w:tblPr/>
      <w:tcPr>
        <w:tcBorders>
          <w:bottom w:val="single" w:sz="4" w:space="0" w:color="FFD865"/>
        </w:tcBorders>
      </w:tcPr>
    </w:tblStylePr>
    <w:tblStylePr w:type="lastRow">
      <w:rPr>
        <w:b/>
        <w:color w:val="FFD865"/>
      </w:rPr>
      <w:tblPr/>
      <w:tcPr>
        <w:tcBorders>
          <w:top w:val="single" w:sz="4" w:space="0" w:color="FFD865"/>
        </w:tcBorders>
      </w:tcPr>
    </w:tblStylePr>
    <w:tblStylePr w:type="firstCol">
      <w:rPr>
        <w:b/>
        <w:color w:val="FFD865"/>
      </w:rPr>
    </w:tblStylePr>
    <w:tblStylePr w:type="lastCol">
      <w:rPr>
        <w:b/>
        <w:color w:val="FFD865"/>
      </w:rPr>
    </w:tblStylePr>
    <w:tblStylePr w:type="band1Vert">
      <w:tblPr/>
      <w:tcPr>
        <w:shd w:val="clear" w:color="FFEFBF" w:fill="FFEFBF"/>
      </w:tcPr>
    </w:tblStylePr>
    <w:tblStylePr w:type="band1Horz">
      <w:rPr>
        <w:rFonts w:ascii="Arial" w:hAnsi="Arial"/>
        <w:color w:val="FFD865"/>
        <w:sz w:val="22"/>
      </w:rPr>
      <w:tblPr/>
      <w:tcPr>
        <w:shd w:val="clear" w:color="FFEFBF" w:fill="FFEFBF"/>
      </w:tcPr>
    </w:tblStylePr>
    <w:tblStylePr w:type="band2Horz">
      <w:rPr>
        <w:rFonts w:ascii="Arial" w:hAnsi="Arial"/>
        <w:color w:val="FFD865"/>
        <w:sz w:val="22"/>
      </w:rPr>
    </w:tblStylePr>
  </w:style>
  <w:style w:type="table" w:customStyle="1" w:styleId="ListTable6Colorful-Accent5">
    <w:name w:val="List Table 6 Colorful - Accent 5"/>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9BC2E5"/>
        <w:bottom w:val="single" w:sz="4" w:space="0" w:color="9BC2E5"/>
      </w:tblBorders>
    </w:tblPr>
    <w:tblStylePr w:type="firstRow">
      <w:rPr>
        <w:b/>
        <w:color w:val="9BC2E5"/>
      </w:rPr>
      <w:tblPr/>
      <w:tcPr>
        <w:tcBorders>
          <w:bottom w:val="single" w:sz="4" w:space="0" w:color="9BC2E5"/>
        </w:tcBorders>
      </w:tcPr>
    </w:tblStylePr>
    <w:tblStylePr w:type="lastRow">
      <w:rPr>
        <w:b/>
        <w:color w:val="9BC2E5"/>
      </w:rPr>
      <w:tblPr/>
      <w:tcPr>
        <w:tcBorders>
          <w:top w:val="single" w:sz="4" w:space="0" w:color="9BC2E5"/>
        </w:tcBorders>
      </w:tcPr>
    </w:tblStylePr>
    <w:tblStylePr w:type="firstCol">
      <w:rPr>
        <w:b/>
        <w:color w:val="9BC2E5"/>
      </w:rPr>
    </w:tblStylePr>
    <w:tblStylePr w:type="lastCol">
      <w:rPr>
        <w:b/>
        <w:color w:val="9BC2E5"/>
      </w:rPr>
    </w:tblStylePr>
    <w:tblStylePr w:type="band1Vert">
      <w:tblPr/>
      <w:tcPr>
        <w:shd w:val="clear" w:color="D5E5F4" w:fill="D5E5F4"/>
      </w:tcPr>
    </w:tblStylePr>
    <w:tblStylePr w:type="band1Horz">
      <w:rPr>
        <w:rFonts w:ascii="Arial" w:hAnsi="Arial"/>
        <w:color w:val="9BC2E5"/>
        <w:sz w:val="22"/>
      </w:rPr>
      <w:tblPr/>
      <w:tcPr>
        <w:shd w:val="clear" w:color="D5E5F4" w:fill="D5E5F4"/>
      </w:tcPr>
    </w:tblStylePr>
    <w:tblStylePr w:type="band2Horz">
      <w:rPr>
        <w:rFonts w:ascii="Arial" w:hAnsi="Arial"/>
        <w:color w:val="9BC2E5"/>
        <w:sz w:val="22"/>
      </w:rPr>
    </w:tblStylePr>
  </w:style>
  <w:style w:type="table" w:customStyle="1" w:styleId="ListTable6Colorful-Accent6">
    <w:name w:val="List Table 6 Colorful - Accent 6"/>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A9D08E"/>
        <w:bottom w:val="single" w:sz="4" w:space="0" w:color="A9D08E"/>
      </w:tblBorders>
    </w:tblPr>
    <w:tblStylePr w:type="firstRow">
      <w:rPr>
        <w:b/>
        <w:color w:val="A9D08E"/>
      </w:rPr>
      <w:tblPr/>
      <w:tcPr>
        <w:tcBorders>
          <w:bottom w:val="single" w:sz="4" w:space="0" w:color="A9D08E"/>
        </w:tcBorders>
      </w:tcPr>
    </w:tblStylePr>
    <w:tblStylePr w:type="lastRow">
      <w:rPr>
        <w:b/>
        <w:color w:val="A9D08E"/>
      </w:rPr>
      <w:tblPr/>
      <w:tcPr>
        <w:tcBorders>
          <w:top w:val="single" w:sz="4" w:space="0" w:color="A9D08E"/>
        </w:tcBorders>
      </w:tcPr>
    </w:tblStylePr>
    <w:tblStylePr w:type="firstCol">
      <w:rPr>
        <w:b/>
        <w:color w:val="A9D08E"/>
      </w:rPr>
    </w:tblStylePr>
    <w:tblStylePr w:type="lastCol">
      <w:rPr>
        <w:b/>
        <w:color w:val="A9D08E"/>
      </w:rPr>
    </w:tblStylePr>
    <w:tblStylePr w:type="band1Vert">
      <w:tblPr/>
      <w:tcPr>
        <w:shd w:val="clear" w:color="DAEBCF" w:fill="DAEBCF"/>
      </w:tcPr>
    </w:tblStylePr>
    <w:tblStylePr w:type="band1Horz">
      <w:rPr>
        <w:rFonts w:ascii="Arial" w:hAnsi="Arial"/>
        <w:color w:val="A9D08E"/>
        <w:sz w:val="22"/>
      </w:rPr>
      <w:tblPr/>
      <w:tcPr>
        <w:shd w:val="clear" w:color="DAEBCF" w:fill="DAEBCF"/>
      </w:tcPr>
    </w:tblStylePr>
    <w:tblStylePr w:type="band2Horz">
      <w:rPr>
        <w:rFonts w:ascii="Arial" w:hAnsi="Arial"/>
        <w:color w:val="A9D08E"/>
        <w:sz w:val="22"/>
      </w:rPr>
    </w:tblStylePr>
  </w:style>
  <w:style w:type="table" w:customStyle="1" w:styleId="710">
    <w:name w:val="清单表 7 彩色1"/>
    <w:basedOn w:val="a1"/>
    <w:uiPriority w:val="99"/>
    <w:rsid w:val="00E31DEA"/>
    <w:rPr>
      <w:rFonts w:ascii="Times New Roman" w:hAnsi="Times New Roman" w:cs="Times New Roman"/>
      <w:kern w:val="0"/>
      <w:sz w:val="20"/>
      <w:szCs w:val="20"/>
    </w:rPr>
    <w:tblPr>
      <w:tblStyleRowBandSize w:val="1"/>
      <w:tblStyleColBandSize w:val="1"/>
      <w:tblBorders>
        <w:right w:val="single" w:sz="4" w:space="0" w:color="7F7F7F"/>
      </w:tblBorders>
    </w:tblPr>
    <w:tblStylePr w:type="firstRow">
      <w:rPr>
        <w:rFonts w:ascii="Arial" w:hAnsi="Arial"/>
        <w:i/>
        <w:color w:val="7F7F7F"/>
        <w:sz w:val="22"/>
      </w:rPr>
      <w:tblPr/>
      <w:tcPr>
        <w:tcBorders>
          <w:top w:val="none" w:sz="4" w:space="0" w:color="000000"/>
          <w:left w:val="none" w:sz="4" w:space="0" w:color="000000"/>
          <w:bottom w:val="single" w:sz="4" w:space="0" w:color="7F7F7F"/>
          <w:right w:val="none" w:sz="4" w:space="0" w:color="000000"/>
        </w:tcBorders>
        <w:shd w:val="clear" w:color="FFFFFF" w:fill="FFFFFF"/>
      </w:tcPr>
    </w:tblStylePr>
    <w:tblStylePr w:type="lastRow">
      <w:rPr>
        <w:rFonts w:ascii="Arial" w:hAnsi="Arial"/>
        <w:i/>
        <w:color w:val="7F7F7F"/>
        <w:sz w:val="22"/>
      </w:rPr>
      <w:tblPr/>
      <w:tcPr>
        <w:tcBorders>
          <w:top w:val="single" w:sz="4" w:space="0" w:color="7F7F7F"/>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7F7F7F"/>
        <w:sz w:val="22"/>
      </w:rPr>
      <w:tblPr/>
      <w:tcPr>
        <w:tcBorders>
          <w:top w:val="none" w:sz="4" w:space="0" w:color="000000"/>
          <w:left w:val="none" w:sz="4" w:space="0" w:color="000000"/>
          <w:bottom w:val="none" w:sz="4" w:space="0" w:color="000000"/>
          <w:right w:val="single" w:sz="4" w:space="0" w:color="7F7F7F"/>
        </w:tcBorders>
        <w:shd w:val="clear" w:color="FFFFFF" w:fill="auto"/>
      </w:tcPr>
    </w:tblStylePr>
    <w:tblStylePr w:type="lastCol">
      <w:rPr>
        <w:rFonts w:ascii="Arial" w:hAnsi="Arial"/>
        <w:i/>
        <w:color w:val="7F7F7F"/>
        <w:sz w:val="22"/>
      </w:rPr>
      <w:tblPr/>
      <w:tcPr>
        <w:tcBorders>
          <w:top w:val="none" w:sz="4" w:space="0" w:color="000000"/>
          <w:left w:val="single" w:sz="4" w:space="0" w:color="7F7F7F"/>
          <w:bottom w:val="none" w:sz="4" w:space="0" w:color="000000"/>
          <w:right w:val="none" w:sz="4" w:space="0" w:color="000000"/>
        </w:tcBorders>
        <w:shd w:val="clear" w:color="FFFFFF" w:fill="auto"/>
      </w:tcPr>
    </w:tblStylePr>
    <w:tblStylePr w:type="band1Vert">
      <w:tblPr/>
      <w:tcPr>
        <w:shd w:val="clear" w:color="BFBFBF" w:fill="BFBFBF"/>
      </w:tcPr>
    </w:tblStylePr>
    <w:tblStylePr w:type="band1Horz">
      <w:rPr>
        <w:rFonts w:ascii="Arial" w:hAnsi="Arial"/>
        <w:color w:val="7F7F7F"/>
        <w:sz w:val="22"/>
      </w:rPr>
      <w:tblPr/>
      <w:tcPr>
        <w:shd w:val="clear" w:color="BFBFBF" w:fill="BFBFBF"/>
      </w:tcPr>
    </w:tblStylePr>
    <w:tblStylePr w:type="band2Horz">
      <w:rPr>
        <w:rFonts w:ascii="Arial" w:hAnsi="Arial"/>
        <w:color w:val="7F7F7F"/>
        <w:sz w:val="22"/>
      </w:rPr>
    </w:tblStylePr>
  </w:style>
  <w:style w:type="table" w:customStyle="1" w:styleId="ListTable7Colorful-Accent1">
    <w:name w:val="List Table 7 Colorful - Accent 1"/>
    <w:basedOn w:val="a1"/>
    <w:uiPriority w:val="99"/>
    <w:rsid w:val="00E31DEA"/>
    <w:rPr>
      <w:rFonts w:ascii="Times New Roman" w:hAnsi="Times New Roman" w:cs="Times New Roman"/>
      <w:kern w:val="0"/>
      <w:sz w:val="20"/>
      <w:szCs w:val="20"/>
    </w:rPr>
    <w:tblPr>
      <w:tblStyleRowBandSize w:val="1"/>
      <w:tblStyleColBandSize w:val="1"/>
      <w:tblBorders>
        <w:right w:val="single" w:sz="4" w:space="0" w:color="4472C4"/>
      </w:tblBorders>
    </w:tblPr>
    <w:tblStylePr w:type="firstRow">
      <w:rPr>
        <w:rFonts w:ascii="Arial" w:hAnsi="Arial"/>
        <w:i/>
        <w:color w:val="254175"/>
        <w:sz w:val="22"/>
      </w:rPr>
      <w:tblPr/>
      <w:tcPr>
        <w:tcBorders>
          <w:top w:val="none" w:sz="4" w:space="0" w:color="000000"/>
          <w:left w:val="none" w:sz="4" w:space="0" w:color="000000"/>
          <w:bottom w:val="single" w:sz="4" w:space="0" w:color="4472C4"/>
          <w:right w:val="none" w:sz="4" w:space="0" w:color="000000"/>
        </w:tcBorders>
        <w:shd w:val="clear" w:color="FFFFFF" w:fill="FFFFFF"/>
      </w:tcPr>
    </w:tblStylePr>
    <w:tblStylePr w:type="lastRow">
      <w:rPr>
        <w:rFonts w:ascii="Arial" w:hAnsi="Arial"/>
        <w:i/>
        <w:color w:val="254175"/>
        <w:sz w:val="22"/>
      </w:rPr>
      <w:tblPr/>
      <w:tcPr>
        <w:tcBorders>
          <w:top w:val="single" w:sz="4" w:space="0" w:color="4472C4"/>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254175"/>
        <w:sz w:val="22"/>
      </w:rPr>
      <w:tblPr/>
      <w:tcPr>
        <w:tcBorders>
          <w:top w:val="none" w:sz="4" w:space="0" w:color="000000"/>
          <w:left w:val="none" w:sz="4" w:space="0" w:color="000000"/>
          <w:bottom w:val="none" w:sz="4" w:space="0" w:color="000000"/>
          <w:right w:val="single" w:sz="4" w:space="0" w:color="4472C4"/>
        </w:tcBorders>
        <w:shd w:val="clear" w:color="FFFFFF" w:fill="auto"/>
      </w:tcPr>
    </w:tblStylePr>
    <w:tblStylePr w:type="lastCol">
      <w:rPr>
        <w:rFonts w:ascii="Arial" w:hAnsi="Arial"/>
        <w:i/>
        <w:color w:val="254175"/>
        <w:sz w:val="22"/>
      </w:rPr>
      <w:tblPr/>
      <w:tcPr>
        <w:tcBorders>
          <w:top w:val="none" w:sz="4" w:space="0" w:color="000000"/>
          <w:left w:val="single" w:sz="4" w:space="0" w:color="4472C4"/>
          <w:bottom w:val="none" w:sz="4" w:space="0" w:color="000000"/>
          <w:right w:val="none" w:sz="4" w:space="0" w:color="000000"/>
        </w:tcBorders>
        <w:shd w:val="clear" w:color="FFFFFF" w:fill="auto"/>
      </w:tcPr>
    </w:tblStylePr>
    <w:tblStylePr w:type="band1Vert">
      <w:tblPr/>
      <w:tcPr>
        <w:shd w:val="clear" w:color="CFDBF0" w:fill="CFDBF0"/>
      </w:tcPr>
    </w:tblStylePr>
    <w:tblStylePr w:type="band1Horz">
      <w:rPr>
        <w:rFonts w:ascii="Arial" w:hAnsi="Arial"/>
        <w:color w:val="254175"/>
        <w:sz w:val="22"/>
      </w:rPr>
      <w:tblPr/>
      <w:tcPr>
        <w:shd w:val="clear" w:color="CFDBF0" w:fill="CFDBF0"/>
      </w:tcPr>
    </w:tblStylePr>
    <w:tblStylePr w:type="band2Horz">
      <w:rPr>
        <w:rFonts w:ascii="Arial" w:hAnsi="Arial"/>
        <w:color w:val="254175"/>
        <w:sz w:val="22"/>
      </w:rPr>
    </w:tblStylePr>
  </w:style>
  <w:style w:type="table" w:customStyle="1" w:styleId="ListTable7Colorful-Accent2">
    <w:name w:val="List Table 7 Colorful - Accent 2"/>
    <w:basedOn w:val="a1"/>
    <w:uiPriority w:val="99"/>
    <w:rsid w:val="00E31DEA"/>
    <w:rPr>
      <w:rFonts w:ascii="Times New Roman" w:hAnsi="Times New Roman" w:cs="Times New Roman"/>
      <w:kern w:val="0"/>
      <w:sz w:val="20"/>
      <w:szCs w:val="20"/>
    </w:rPr>
    <w:tblPr>
      <w:tblStyleRowBandSize w:val="1"/>
      <w:tblStyleColBandSize w:val="1"/>
      <w:tblBorders>
        <w:right w:val="single" w:sz="4" w:space="0" w:color="F4B184"/>
      </w:tblBorders>
    </w:tblPr>
    <w:tblStylePr w:type="firstRow">
      <w:rPr>
        <w:rFonts w:ascii="Arial" w:hAnsi="Arial"/>
        <w:i/>
        <w:color w:val="F4B184"/>
        <w:sz w:val="22"/>
      </w:rPr>
      <w:tblPr/>
      <w:tcPr>
        <w:tcBorders>
          <w:top w:val="none" w:sz="4" w:space="0" w:color="000000"/>
          <w:left w:val="none" w:sz="4" w:space="0" w:color="000000"/>
          <w:bottom w:val="single" w:sz="4" w:space="0" w:color="F4B184"/>
          <w:right w:val="none" w:sz="4" w:space="0" w:color="000000"/>
        </w:tcBorders>
        <w:shd w:val="clear" w:color="FFFFFF" w:fill="FFFFFF"/>
      </w:tcPr>
    </w:tblStylePr>
    <w:tblStylePr w:type="lastRow">
      <w:rPr>
        <w:rFonts w:ascii="Arial" w:hAnsi="Arial"/>
        <w:i/>
        <w:color w:val="F4B184"/>
        <w:sz w:val="22"/>
      </w:rPr>
      <w:tblPr/>
      <w:tcPr>
        <w:tcBorders>
          <w:top w:val="single" w:sz="4" w:space="0" w:color="F4B184"/>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4B184"/>
        <w:sz w:val="22"/>
      </w:rPr>
      <w:tblPr/>
      <w:tcPr>
        <w:tcBorders>
          <w:top w:val="none" w:sz="4" w:space="0" w:color="000000"/>
          <w:left w:val="none" w:sz="4" w:space="0" w:color="000000"/>
          <w:bottom w:val="none" w:sz="4" w:space="0" w:color="000000"/>
          <w:right w:val="single" w:sz="4" w:space="0" w:color="F4B184"/>
        </w:tcBorders>
        <w:shd w:val="clear" w:color="FFFFFF" w:fill="auto"/>
      </w:tcPr>
    </w:tblStylePr>
    <w:tblStylePr w:type="lastCol">
      <w:rPr>
        <w:rFonts w:ascii="Arial" w:hAnsi="Arial"/>
        <w:i/>
        <w:color w:val="F4B184"/>
        <w:sz w:val="22"/>
      </w:rPr>
      <w:tblPr/>
      <w:tcPr>
        <w:tcBorders>
          <w:top w:val="none" w:sz="4" w:space="0" w:color="000000"/>
          <w:left w:val="single" w:sz="4" w:space="0" w:color="F4B184"/>
          <w:bottom w:val="none" w:sz="4" w:space="0" w:color="000000"/>
          <w:right w:val="none" w:sz="4" w:space="0" w:color="000000"/>
        </w:tcBorders>
        <w:shd w:val="clear" w:color="FFFFFF" w:fill="auto"/>
      </w:tcPr>
    </w:tblStylePr>
    <w:tblStylePr w:type="band1Vert">
      <w:tblPr/>
      <w:tcPr>
        <w:shd w:val="clear" w:color="FADECB" w:fill="FADECB"/>
      </w:tcPr>
    </w:tblStylePr>
    <w:tblStylePr w:type="band1Horz">
      <w:rPr>
        <w:rFonts w:ascii="Arial" w:hAnsi="Arial"/>
        <w:color w:val="F4B184"/>
        <w:sz w:val="22"/>
      </w:rPr>
      <w:tblPr/>
      <w:tcPr>
        <w:shd w:val="clear" w:color="FADECB" w:fill="FADECB"/>
      </w:tcPr>
    </w:tblStylePr>
    <w:tblStylePr w:type="band2Horz">
      <w:rPr>
        <w:rFonts w:ascii="Arial" w:hAnsi="Arial"/>
        <w:color w:val="F4B184"/>
        <w:sz w:val="22"/>
      </w:rPr>
    </w:tblStylePr>
  </w:style>
  <w:style w:type="table" w:customStyle="1" w:styleId="ListTable7Colorful-Accent3">
    <w:name w:val="List Table 7 Colorful - Accent 3"/>
    <w:basedOn w:val="a1"/>
    <w:uiPriority w:val="99"/>
    <w:rsid w:val="00E31DEA"/>
    <w:rPr>
      <w:rFonts w:ascii="Times New Roman" w:hAnsi="Times New Roman" w:cs="Times New Roman"/>
      <w:kern w:val="0"/>
      <w:sz w:val="20"/>
      <w:szCs w:val="20"/>
    </w:rPr>
    <w:tblPr>
      <w:tblStyleRowBandSize w:val="1"/>
      <w:tblStyleColBandSize w:val="1"/>
      <w:tblBorders>
        <w:right w:val="single" w:sz="4" w:space="0" w:color="C9C9C9"/>
      </w:tblBorders>
    </w:tblPr>
    <w:tblStylePr w:type="firstRow">
      <w:rPr>
        <w:rFonts w:ascii="Arial" w:hAnsi="Arial"/>
        <w:i/>
        <w:color w:val="C9C9C9"/>
        <w:sz w:val="22"/>
      </w:rPr>
      <w:tblPr/>
      <w:tcPr>
        <w:tcBorders>
          <w:top w:val="none" w:sz="4" w:space="0" w:color="000000"/>
          <w:left w:val="none" w:sz="4" w:space="0" w:color="000000"/>
          <w:bottom w:val="single" w:sz="4" w:space="0" w:color="C9C9C9"/>
          <w:right w:val="none" w:sz="4" w:space="0" w:color="000000"/>
        </w:tcBorders>
        <w:shd w:val="clear" w:color="FFFFFF" w:fill="FFFFFF"/>
      </w:tcPr>
    </w:tblStylePr>
    <w:tblStylePr w:type="lastRow">
      <w:rPr>
        <w:rFonts w:ascii="Arial" w:hAnsi="Arial"/>
        <w:i/>
        <w:color w:val="C9C9C9"/>
        <w:sz w:val="22"/>
      </w:rPr>
      <w:tblPr/>
      <w:tcPr>
        <w:tcBorders>
          <w:top w:val="single" w:sz="4" w:space="0" w:color="C9C9C9"/>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C9C9C9"/>
        <w:sz w:val="22"/>
      </w:rPr>
      <w:tblPr/>
      <w:tcPr>
        <w:tcBorders>
          <w:top w:val="none" w:sz="4" w:space="0" w:color="000000"/>
          <w:left w:val="none" w:sz="4" w:space="0" w:color="000000"/>
          <w:bottom w:val="none" w:sz="4" w:space="0" w:color="000000"/>
          <w:right w:val="single" w:sz="4" w:space="0" w:color="C9C9C9"/>
        </w:tcBorders>
        <w:shd w:val="clear" w:color="FFFFFF" w:fill="auto"/>
      </w:tcPr>
    </w:tblStylePr>
    <w:tblStylePr w:type="lastCol">
      <w:rPr>
        <w:rFonts w:ascii="Arial" w:hAnsi="Arial"/>
        <w:i/>
        <w:color w:val="C9C9C9"/>
        <w:sz w:val="22"/>
      </w:rPr>
      <w:tblPr/>
      <w:tcPr>
        <w:tcBorders>
          <w:top w:val="none" w:sz="4" w:space="0" w:color="000000"/>
          <w:left w:val="single" w:sz="4" w:space="0" w:color="C9C9C9"/>
          <w:bottom w:val="none" w:sz="4" w:space="0" w:color="000000"/>
          <w:right w:val="none" w:sz="4" w:space="0" w:color="000000"/>
        </w:tcBorders>
        <w:shd w:val="clear" w:color="FFFFFF" w:fill="auto"/>
      </w:tcPr>
    </w:tblStylePr>
    <w:tblStylePr w:type="band1Vert">
      <w:tblPr/>
      <w:tcPr>
        <w:shd w:val="clear" w:color="E8E8E8" w:fill="E8E8E8"/>
      </w:tcPr>
    </w:tblStylePr>
    <w:tblStylePr w:type="band1Horz">
      <w:rPr>
        <w:rFonts w:ascii="Arial" w:hAnsi="Arial"/>
        <w:color w:val="C9C9C9"/>
        <w:sz w:val="22"/>
      </w:rPr>
      <w:tblPr/>
      <w:tcPr>
        <w:shd w:val="clear" w:color="E8E8E8" w:fill="E8E8E8"/>
      </w:tcPr>
    </w:tblStylePr>
    <w:tblStylePr w:type="band2Horz">
      <w:rPr>
        <w:rFonts w:ascii="Arial" w:hAnsi="Arial"/>
        <w:color w:val="C9C9C9"/>
        <w:sz w:val="22"/>
      </w:rPr>
    </w:tblStylePr>
  </w:style>
  <w:style w:type="table" w:customStyle="1" w:styleId="ListTable7Colorful-Accent4">
    <w:name w:val="List Table 7 Colorful - Accent 4"/>
    <w:basedOn w:val="a1"/>
    <w:uiPriority w:val="99"/>
    <w:rsid w:val="00E31DEA"/>
    <w:rPr>
      <w:rFonts w:ascii="Times New Roman" w:hAnsi="Times New Roman" w:cs="Times New Roman"/>
      <w:kern w:val="0"/>
      <w:sz w:val="20"/>
      <w:szCs w:val="20"/>
    </w:rPr>
    <w:tblPr>
      <w:tblStyleRowBandSize w:val="1"/>
      <w:tblStyleColBandSize w:val="1"/>
      <w:tblBorders>
        <w:right w:val="single" w:sz="4" w:space="0" w:color="FFD865"/>
      </w:tblBorders>
    </w:tblPr>
    <w:tblStylePr w:type="firstRow">
      <w:rPr>
        <w:rFonts w:ascii="Arial" w:hAnsi="Arial"/>
        <w:i/>
        <w:color w:val="FFD865"/>
        <w:sz w:val="22"/>
      </w:rPr>
      <w:tblPr/>
      <w:tcPr>
        <w:tcBorders>
          <w:top w:val="none" w:sz="4" w:space="0" w:color="000000"/>
          <w:left w:val="none" w:sz="4" w:space="0" w:color="000000"/>
          <w:bottom w:val="single" w:sz="4" w:space="0" w:color="FFD865"/>
          <w:right w:val="none" w:sz="4" w:space="0" w:color="000000"/>
        </w:tcBorders>
        <w:shd w:val="clear" w:color="FFFFFF" w:fill="FFFFFF"/>
      </w:tcPr>
    </w:tblStylePr>
    <w:tblStylePr w:type="lastRow">
      <w:rPr>
        <w:rFonts w:ascii="Arial" w:hAnsi="Arial"/>
        <w:i/>
        <w:color w:val="FFD865"/>
        <w:sz w:val="22"/>
      </w:rPr>
      <w:tblPr/>
      <w:tcPr>
        <w:tcBorders>
          <w:top w:val="single" w:sz="4" w:space="0" w:color="FFD865"/>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FD865"/>
        <w:sz w:val="22"/>
      </w:rPr>
      <w:tblPr/>
      <w:tcPr>
        <w:tcBorders>
          <w:top w:val="none" w:sz="4" w:space="0" w:color="000000"/>
          <w:left w:val="none" w:sz="4" w:space="0" w:color="000000"/>
          <w:bottom w:val="none" w:sz="4" w:space="0" w:color="000000"/>
          <w:right w:val="single" w:sz="4" w:space="0" w:color="FFD865"/>
        </w:tcBorders>
        <w:shd w:val="clear" w:color="FFFFFF" w:fill="auto"/>
      </w:tcPr>
    </w:tblStylePr>
    <w:tblStylePr w:type="lastCol">
      <w:rPr>
        <w:rFonts w:ascii="Arial" w:hAnsi="Arial"/>
        <w:i/>
        <w:color w:val="FFD865"/>
        <w:sz w:val="22"/>
      </w:rPr>
      <w:tblPr/>
      <w:tcPr>
        <w:tcBorders>
          <w:top w:val="none" w:sz="4" w:space="0" w:color="000000"/>
          <w:left w:val="single" w:sz="4" w:space="0" w:color="FFD865"/>
          <w:bottom w:val="none" w:sz="4" w:space="0" w:color="000000"/>
          <w:right w:val="none" w:sz="4" w:space="0" w:color="000000"/>
        </w:tcBorders>
        <w:shd w:val="clear" w:color="FFFFFF" w:fill="auto"/>
      </w:tcPr>
    </w:tblStylePr>
    <w:tblStylePr w:type="band1Vert">
      <w:tblPr/>
      <w:tcPr>
        <w:shd w:val="clear" w:color="FFEFBF" w:fill="FFEFBF"/>
      </w:tcPr>
    </w:tblStylePr>
    <w:tblStylePr w:type="band1Horz">
      <w:rPr>
        <w:rFonts w:ascii="Arial" w:hAnsi="Arial"/>
        <w:color w:val="FFD865"/>
        <w:sz w:val="22"/>
      </w:rPr>
      <w:tblPr/>
      <w:tcPr>
        <w:shd w:val="clear" w:color="FFEFBF" w:fill="FFEFBF"/>
      </w:tcPr>
    </w:tblStylePr>
    <w:tblStylePr w:type="band2Horz">
      <w:rPr>
        <w:rFonts w:ascii="Arial" w:hAnsi="Arial"/>
        <w:color w:val="FFD865"/>
        <w:sz w:val="22"/>
      </w:rPr>
    </w:tblStylePr>
  </w:style>
  <w:style w:type="table" w:customStyle="1" w:styleId="ListTable7Colorful-Accent5">
    <w:name w:val="List Table 7 Colorful - Accent 5"/>
    <w:basedOn w:val="a1"/>
    <w:uiPriority w:val="99"/>
    <w:rsid w:val="00E31DEA"/>
    <w:rPr>
      <w:rFonts w:ascii="Times New Roman" w:hAnsi="Times New Roman" w:cs="Times New Roman"/>
      <w:kern w:val="0"/>
      <w:sz w:val="20"/>
      <w:szCs w:val="20"/>
    </w:rPr>
    <w:tblPr>
      <w:tblStyleRowBandSize w:val="1"/>
      <w:tblStyleColBandSize w:val="1"/>
      <w:tblBorders>
        <w:right w:val="single" w:sz="4" w:space="0" w:color="9BC2E5"/>
      </w:tblBorders>
    </w:tblPr>
    <w:tblStylePr w:type="firstRow">
      <w:rPr>
        <w:rFonts w:ascii="Arial" w:hAnsi="Arial"/>
        <w:i/>
        <w:color w:val="9BC2E5"/>
        <w:sz w:val="22"/>
      </w:rPr>
      <w:tblPr/>
      <w:tcPr>
        <w:tcBorders>
          <w:top w:val="none" w:sz="4" w:space="0" w:color="000000"/>
          <w:left w:val="none" w:sz="4" w:space="0" w:color="000000"/>
          <w:bottom w:val="single" w:sz="4" w:space="0" w:color="9BC2E5"/>
          <w:right w:val="none" w:sz="4" w:space="0" w:color="000000"/>
        </w:tcBorders>
        <w:shd w:val="clear" w:color="FFFFFF" w:fill="FFFFFF"/>
      </w:tcPr>
    </w:tblStylePr>
    <w:tblStylePr w:type="lastRow">
      <w:rPr>
        <w:rFonts w:ascii="Arial" w:hAnsi="Arial"/>
        <w:i/>
        <w:color w:val="9BC2E5"/>
        <w:sz w:val="22"/>
      </w:rPr>
      <w:tblPr/>
      <w:tcPr>
        <w:tcBorders>
          <w:top w:val="single" w:sz="4" w:space="0" w:color="9BC2E5"/>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9BC2E5"/>
        <w:sz w:val="22"/>
      </w:rPr>
      <w:tblPr/>
      <w:tcPr>
        <w:tcBorders>
          <w:top w:val="none" w:sz="4" w:space="0" w:color="000000"/>
          <w:left w:val="none" w:sz="4" w:space="0" w:color="000000"/>
          <w:bottom w:val="none" w:sz="4" w:space="0" w:color="000000"/>
          <w:right w:val="single" w:sz="4" w:space="0" w:color="9BC2E5"/>
        </w:tcBorders>
        <w:shd w:val="clear" w:color="FFFFFF" w:fill="auto"/>
      </w:tcPr>
    </w:tblStylePr>
    <w:tblStylePr w:type="lastCol">
      <w:rPr>
        <w:rFonts w:ascii="Arial" w:hAnsi="Arial"/>
        <w:i/>
        <w:color w:val="9BC2E5"/>
        <w:sz w:val="22"/>
      </w:rPr>
      <w:tblPr/>
      <w:tcPr>
        <w:tcBorders>
          <w:top w:val="none" w:sz="4" w:space="0" w:color="000000"/>
          <w:left w:val="single" w:sz="4" w:space="0" w:color="9BC2E5"/>
          <w:bottom w:val="none" w:sz="4" w:space="0" w:color="000000"/>
          <w:right w:val="none" w:sz="4" w:space="0" w:color="000000"/>
        </w:tcBorders>
        <w:shd w:val="clear" w:color="FFFFFF" w:fill="auto"/>
      </w:tcPr>
    </w:tblStylePr>
    <w:tblStylePr w:type="band1Vert">
      <w:tblPr/>
      <w:tcPr>
        <w:shd w:val="clear" w:color="D5E5F4" w:fill="D5E5F4"/>
      </w:tcPr>
    </w:tblStylePr>
    <w:tblStylePr w:type="band1Horz">
      <w:rPr>
        <w:rFonts w:ascii="Arial" w:hAnsi="Arial"/>
        <w:color w:val="9BC2E5"/>
        <w:sz w:val="22"/>
      </w:rPr>
      <w:tblPr/>
      <w:tcPr>
        <w:shd w:val="clear" w:color="D5E5F4" w:fill="D5E5F4"/>
      </w:tcPr>
    </w:tblStylePr>
    <w:tblStylePr w:type="band2Horz">
      <w:rPr>
        <w:rFonts w:ascii="Arial" w:hAnsi="Arial"/>
        <w:color w:val="9BC2E5"/>
        <w:sz w:val="22"/>
      </w:rPr>
    </w:tblStylePr>
  </w:style>
  <w:style w:type="table" w:customStyle="1" w:styleId="ListTable7Colorful-Accent6">
    <w:name w:val="List Table 7 Colorful - Accent 6"/>
    <w:basedOn w:val="a1"/>
    <w:uiPriority w:val="99"/>
    <w:rsid w:val="00E31DEA"/>
    <w:rPr>
      <w:rFonts w:ascii="Times New Roman" w:hAnsi="Times New Roman" w:cs="Times New Roman"/>
      <w:kern w:val="0"/>
      <w:sz w:val="20"/>
      <w:szCs w:val="20"/>
    </w:rPr>
    <w:tblPr>
      <w:tblStyleRowBandSize w:val="1"/>
      <w:tblStyleColBandSize w:val="1"/>
      <w:tblBorders>
        <w:right w:val="single" w:sz="4" w:space="0" w:color="A9D08E"/>
      </w:tblBorders>
    </w:tblPr>
    <w:tblStylePr w:type="firstRow">
      <w:rPr>
        <w:rFonts w:ascii="Arial" w:hAnsi="Arial"/>
        <w:i/>
        <w:color w:val="A9D08E"/>
        <w:sz w:val="22"/>
      </w:rPr>
      <w:tblPr/>
      <w:tcPr>
        <w:tcBorders>
          <w:top w:val="none" w:sz="4" w:space="0" w:color="000000"/>
          <w:left w:val="none" w:sz="4" w:space="0" w:color="000000"/>
          <w:bottom w:val="single" w:sz="4" w:space="0" w:color="A9D08E"/>
          <w:right w:val="none" w:sz="4" w:space="0" w:color="000000"/>
        </w:tcBorders>
        <w:shd w:val="clear" w:color="FFFFFF" w:fill="FFFFFF"/>
      </w:tcPr>
    </w:tblStylePr>
    <w:tblStylePr w:type="lastRow">
      <w:rPr>
        <w:rFonts w:ascii="Arial" w:hAnsi="Arial"/>
        <w:i/>
        <w:color w:val="A9D08E"/>
        <w:sz w:val="22"/>
      </w:rPr>
      <w:tblPr/>
      <w:tcPr>
        <w:tcBorders>
          <w:top w:val="single" w:sz="4" w:space="0" w:color="A9D08E"/>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A9D08E"/>
        <w:sz w:val="22"/>
      </w:rPr>
      <w:tblPr/>
      <w:tcPr>
        <w:tcBorders>
          <w:top w:val="none" w:sz="4" w:space="0" w:color="000000"/>
          <w:left w:val="none" w:sz="4" w:space="0" w:color="000000"/>
          <w:bottom w:val="none" w:sz="4" w:space="0" w:color="000000"/>
          <w:right w:val="single" w:sz="4" w:space="0" w:color="A9D08E"/>
        </w:tcBorders>
        <w:shd w:val="clear" w:color="FFFFFF" w:fill="auto"/>
      </w:tcPr>
    </w:tblStylePr>
    <w:tblStylePr w:type="lastCol">
      <w:rPr>
        <w:rFonts w:ascii="Arial" w:hAnsi="Arial"/>
        <w:i/>
        <w:color w:val="A9D08E"/>
        <w:sz w:val="22"/>
      </w:rPr>
      <w:tblPr/>
      <w:tcPr>
        <w:tcBorders>
          <w:top w:val="none" w:sz="4" w:space="0" w:color="000000"/>
          <w:left w:val="single" w:sz="4" w:space="0" w:color="A9D08E"/>
          <w:bottom w:val="none" w:sz="4" w:space="0" w:color="000000"/>
          <w:right w:val="none" w:sz="4" w:space="0" w:color="000000"/>
        </w:tcBorders>
        <w:shd w:val="clear" w:color="FFFFFF" w:fill="auto"/>
      </w:tcPr>
    </w:tblStylePr>
    <w:tblStylePr w:type="band1Vert">
      <w:tblPr/>
      <w:tcPr>
        <w:shd w:val="clear" w:color="DAEBCF" w:fill="DAEBCF"/>
      </w:tcPr>
    </w:tblStylePr>
    <w:tblStylePr w:type="band1Horz">
      <w:rPr>
        <w:rFonts w:ascii="Arial" w:hAnsi="Arial"/>
        <w:color w:val="A9D08E"/>
        <w:sz w:val="22"/>
      </w:rPr>
      <w:tblPr/>
      <w:tcPr>
        <w:shd w:val="clear" w:color="DAEBCF" w:fill="DAEBCF"/>
      </w:tcPr>
    </w:tblStylePr>
    <w:tblStylePr w:type="band2Horz">
      <w:rPr>
        <w:rFonts w:ascii="Arial" w:hAnsi="Arial"/>
        <w:color w:val="A9D08E"/>
        <w:sz w:val="22"/>
      </w:rPr>
    </w:tblStylePr>
  </w:style>
  <w:style w:type="table" w:customStyle="1" w:styleId="Lined-Accent">
    <w:name w:val="Lined - Accent"/>
    <w:basedOn w:val="a1"/>
    <w:uiPriority w:val="99"/>
    <w:rsid w:val="00E31DEA"/>
    <w:rPr>
      <w:rFonts w:ascii="Times New Roman" w:hAnsi="Times New Roman" w:cs="Times New Roman"/>
      <w:color w:val="404040"/>
      <w:kern w:val="0"/>
      <w:sz w:val="20"/>
      <w:szCs w:val="20"/>
    </w:rPr>
    <w:tblPr>
      <w:tblStyleRowBandSize w:val="1"/>
      <w:tblStyleColBandSize w:val="1"/>
    </w:tblPr>
    <w:tblStylePr w:type="firstRow">
      <w:rPr>
        <w:rFonts w:ascii="Arial" w:hAnsi="Arial"/>
        <w:color w:val="F2F2F2"/>
        <w:sz w:val="22"/>
      </w:rPr>
      <w:tblPr/>
      <w:tcPr>
        <w:shd w:val="clear" w:color="7F7F7F" w:fill="7F7F7F"/>
      </w:tcPr>
    </w:tblStylePr>
    <w:tblStylePr w:type="lastRow">
      <w:rPr>
        <w:rFonts w:ascii="Arial" w:hAnsi="Arial"/>
        <w:color w:val="F2F2F2"/>
        <w:sz w:val="22"/>
      </w:rPr>
      <w:tblPr/>
      <w:tcPr>
        <w:shd w:val="clear" w:color="7F7F7F" w:fill="7F7F7F"/>
      </w:tcPr>
    </w:tblStylePr>
    <w:tblStylePr w:type="firstCol">
      <w:rPr>
        <w:rFonts w:ascii="Arial" w:hAnsi="Arial"/>
        <w:color w:val="F2F2F2"/>
        <w:sz w:val="22"/>
      </w:rPr>
      <w:tblPr/>
      <w:tcPr>
        <w:shd w:val="clear" w:color="7F7F7F" w:fill="7F7F7F"/>
      </w:tcPr>
    </w:tblStylePr>
    <w:tblStylePr w:type="lastCol">
      <w:rPr>
        <w:rFonts w:ascii="Arial" w:hAnsi="Arial"/>
        <w:color w:val="F2F2F2"/>
        <w:sz w:val="22"/>
      </w:rPr>
      <w:tblPr/>
      <w:tcPr>
        <w:shd w:val="clear" w:color="7F7F7F" w:fill="7F7F7F"/>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cPr>
    </w:tblStylePr>
  </w:style>
  <w:style w:type="table" w:customStyle="1" w:styleId="Lined-Accent1">
    <w:name w:val="Lined - Accent 1"/>
    <w:basedOn w:val="a1"/>
    <w:uiPriority w:val="99"/>
    <w:rsid w:val="00E31DEA"/>
    <w:rPr>
      <w:rFonts w:ascii="Times New Roman" w:hAnsi="Times New Roman" w:cs="Times New Roman"/>
      <w:color w:val="404040"/>
      <w:kern w:val="0"/>
      <w:sz w:val="20"/>
      <w:szCs w:val="20"/>
    </w:rPr>
    <w:tblPr>
      <w:tblStyleRowBandSize w:val="1"/>
      <w:tblStyleColBandSize w:val="1"/>
    </w:tblPr>
    <w:tblStylePr w:type="firstRow">
      <w:rPr>
        <w:rFonts w:ascii="Arial" w:hAnsi="Arial"/>
        <w:color w:val="F2F2F2"/>
        <w:sz w:val="22"/>
      </w:rPr>
      <w:tblPr/>
      <w:tcPr>
        <w:shd w:val="clear" w:color="537DC8" w:fill="537DC8"/>
      </w:tcPr>
    </w:tblStylePr>
    <w:tblStylePr w:type="lastRow">
      <w:rPr>
        <w:rFonts w:ascii="Arial" w:hAnsi="Arial"/>
        <w:color w:val="F2F2F2"/>
        <w:sz w:val="22"/>
      </w:rPr>
      <w:tblPr/>
      <w:tcPr>
        <w:shd w:val="clear" w:color="537DC8" w:fill="537DC8"/>
      </w:tcPr>
    </w:tblStylePr>
    <w:tblStylePr w:type="firstCol">
      <w:rPr>
        <w:rFonts w:ascii="Arial" w:hAnsi="Arial"/>
        <w:color w:val="F2F2F2"/>
        <w:sz w:val="22"/>
      </w:rPr>
      <w:tblPr/>
      <w:tcPr>
        <w:shd w:val="clear" w:color="537DC8" w:fill="537DC8"/>
      </w:tcPr>
    </w:tblStylePr>
    <w:tblStylePr w:type="lastCol">
      <w:rPr>
        <w:rFonts w:ascii="Arial" w:hAnsi="Arial"/>
        <w:color w:val="F2F2F2"/>
        <w:sz w:val="22"/>
      </w:rPr>
      <w:tblPr/>
      <w:tcPr>
        <w:shd w:val="clear" w:color="537DC8" w:fill="537DC8"/>
      </w:tcPr>
    </w:tblStylePr>
    <w:tblStylePr w:type="band1Vert">
      <w:rPr>
        <w:rFonts w:ascii="Arial" w:hAnsi="Arial"/>
        <w:color w:val="404040"/>
        <w:sz w:val="22"/>
      </w:rPr>
    </w:tblStylePr>
    <w:tblStylePr w:type="band2Vert">
      <w:rPr>
        <w:rFonts w:ascii="Arial" w:hAnsi="Arial"/>
        <w:color w:val="404040"/>
        <w:sz w:val="22"/>
      </w:rPr>
      <w:tblPr/>
      <w:tcPr>
        <w:shd w:val="clear" w:color="C4D2EC" w:fill="C4D2EC"/>
      </w:tcPr>
    </w:tblStylePr>
    <w:tblStylePr w:type="band1Horz">
      <w:rPr>
        <w:rFonts w:ascii="Arial" w:hAnsi="Arial"/>
        <w:color w:val="404040"/>
        <w:sz w:val="22"/>
      </w:rPr>
    </w:tblStylePr>
    <w:tblStylePr w:type="band2Horz">
      <w:rPr>
        <w:rFonts w:ascii="Arial" w:hAnsi="Arial"/>
        <w:color w:val="404040"/>
        <w:sz w:val="22"/>
      </w:rPr>
      <w:tblPr/>
      <w:tcPr>
        <w:shd w:val="clear" w:color="C4D2EC" w:fill="C4D2EC"/>
      </w:tcPr>
    </w:tblStylePr>
  </w:style>
  <w:style w:type="table" w:customStyle="1" w:styleId="Lined-Accent2">
    <w:name w:val="Lined - Accent 2"/>
    <w:basedOn w:val="a1"/>
    <w:uiPriority w:val="99"/>
    <w:rsid w:val="00E31DEA"/>
    <w:rPr>
      <w:rFonts w:ascii="Times New Roman" w:hAnsi="Times New Roman" w:cs="Times New Roman"/>
      <w:color w:val="404040"/>
      <w:kern w:val="0"/>
      <w:sz w:val="20"/>
      <w:szCs w:val="20"/>
    </w:rPr>
    <w:tblPr>
      <w:tblStyleRowBandSize w:val="1"/>
      <w:tblStyleColBandSize w:val="1"/>
    </w:tblPr>
    <w:tblStylePr w:type="firstRow">
      <w:rPr>
        <w:rFonts w:ascii="Arial" w:hAnsi="Arial"/>
        <w:color w:val="F2F2F2"/>
        <w:sz w:val="22"/>
      </w:rPr>
      <w:tblPr/>
      <w:tcPr>
        <w:shd w:val="clear" w:color="F4B184" w:fill="F4B184"/>
      </w:tcPr>
    </w:tblStylePr>
    <w:tblStylePr w:type="lastRow">
      <w:rPr>
        <w:rFonts w:ascii="Arial" w:hAnsi="Arial"/>
        <w:color w:val="F2F2F2"/>
        <w:sz w:val="22"/>
      </w:rPr>
      <w:tblPr/>
      <w:tcPr>
        <w:shd w:val="clear" w:color="F4B184" w:fill="F4B184"/>
      </w:tcPr>
    </w:tblStylePr>
    <w:tblStylePr w:type="firstCol">
      <w:rPr>
        <w:rFonts w:ascii="Arial" w:hAnsi="Arial"/>
        <w:color w:val="F2F2F2"/>
        <w:sz w:val="22"/>
      </w:rPr>
      <w:tblPr/>
      <w:tcPr>
        <w:shd w:val="clear" w:color="F4B184" w:fill="F4B184"/>
      </w:tcPr>
    </w:tblStylePr>
    <w:tblStylePr w:type="lastCol">
      <w:rPr>
        <w:rFonts w:ascii="Arial" w:hAnsi="Arial"/>
        <w:color w:val="F2F2F2"/>
        <w:sz w:val="22"/>
      </w:rPr>
      <w:tblPr/>
      <w:tcPr>
        <w:shd w:val="clear" w:color="F4B184" w:fill="F4B184"/>
      </w:tcPr>
    </w:tblStylePr>
    <w:tblStylePr w:type="band1Vert">
      <w:rPr>
        <w:rFonts w:ascii="Arial" w:hAnsi="Arial"/>
        <w:color w:val="404040"/>
        <w:sz w:val="22"/>
      </w:rPr>
    </w:tblStylePr>
    <w:tblStylePr w:type="band2Vert">
      <w:rPr>
        <w:rFonts w:ascii="Arial" w:hAnsi="Arial"/>
        <w:color w:val="404040"/>
        <w:sz w:val="22"/>
      </w:rPr>
      <w:tblPr/>
      <w:tcPr>
        <w:shd w:val="clear" w:color="FBE5D6" w:fill="FBE5D6"/>
      </w:tcPr>
    </w:tblStylePr>
    <w:tblStylePr w:type="band1Horz">
      <w:rPr>
        <w:rFonts w:ascii="Arial" w:hAnsi="Arial"/>
        <w:color w:val="404040"/>
        <w:sz w:val="22"/>
      </w:rPr>
    </w:tblStylePr>
    <w:tblStylePr w:type="band2Horz">
      <w:rPr>
        <w:rFonts w:ascii="Arial" w:hAnsi="Arial"/>
        <w:color w:val="404040"/>
        <w:sz w:val="22"/>
      </w:rPr>
      <w:tblPr/>
      <w:tcPr>
        <w:shd w:val="clear" w:color="FBE5D6" w:fill="FBE5D6"/>
      </w:tcPr>
    </w:tblStylePr>
  </w:style>
  <w:style w:type="table" w:customStyle="1" w:styleId="Lined-Accent3">
    <w:name w:val="Lined - Accent 3"/>
    <w:basedOn w:val="a1"/>
    <w:uiPriority w:val="99"/>
    <w:rsid w:val="00E31DEA"/>
    <w:rPr>
      <w:rFonts w:ascii="Times New Roman" w:hAnsi="Times New Roman" w:cs="Times New Roman"/>
      <w:color w:val="404040"/>
      <w:kern w:val="0"/>
      <w:sz w:val="20"/>
      <w:szCs w:val="20"/>
    </w:rPr>
    <w:tblPr>
      <w:tblStyleRowBandSize w:val="1"/>
      <w:tblStyleColBandSize w:val="1"/>
    </w:tblPr>
    <w:tblStylePr w:type="firstRow">
      <w:rPr>
        <w:rFonts w:ascii="Arial" w:hAnsi="Arial"/>
        <w:color w:val="F2F2F2"/>
        <w:sz w:val="22"/>
      </w:rPr>
      <w:tblPr/>
      <w:tcPr>
        <w:shd w:val="clear" w:color="A5A5A5" w:fill="A5A5A5"/>
      </w:tcPr>
    </w:tblStylePr>
    <w:tblStylePr w:type="lastRow">
      <w:rPr>
        <w:rFonts w:ascii="Arial" w:hAnsi="Arial"/>
        <w:color w:val="F2F2F2"/>
        <w:sz w:val="22"/>
      </w:rPr>
      <w:tblPr/>
      <w:tcPr>
        <w:shd w:val="clear" w:color="A5A5A5" w:fill="A5A5A5"/>
      </w:tcPr>
    </w:tblStylePr>
    <w:tblStylePr w:type="firstCol">
      <w:rPr>
        <w:rFonts w:ascii="Arial" w:hAnsi="Arial"/>
        <w:color w:val="F2F2F2"/>
        <w:sz w:val="22"/>
      </w:rPr>
      <w:tblPr/>
      <w:tcPr>
        <w:shd w:val="clear" w:color="A5A5A5" w:fill="A5A5A5"/>
      </w:tcPr>
    </w:tblStylePr>
    <w:tblStylePr w:type="lastCol">
      <w:rPr>
        <w:rFonts w:ascii="Arial" w:hAnsi="Arial"/>
        <w:color w:val="F2F2F2"/>
        <w:sz w:val="22"/>
      </w:rPr>
      <w:tblPr/>
      <w:tcPr>
        <w:shd w:val="clear" w:color="A5A5A5" w:fill="A5A5A5"/>
      </w:tcPr>
    </w:tblStylePr>
    <w:tblStylePr w:type="band1Vert">
      <w:rPr>
        <w:rFonts w:ascii="Arial" w:hAnsi="Arial"/>
        <w:color w:val="404040"/>
        <w:sz w:val="22"/>
      </w:rPr>
    </w:tblStylePr>
    <w:tblStylePr w:type="band2Vert">
      <w:rPr>
        <w:rFonts w:ascii="Arial" w:hAnsi="Arial"/>
        <w:color w:val="404040"/>
        <w:sz w:val="22"/>
      </w:rPr>
      <w:tblPr/>
      <w:tcPr>
        <w:shd w:val="clear" w:color="ECECEC" w:fill="ECECEC"/>
      </w:tcPr>
    </w:tblStylePr>
    <w:tblStylePr w:type="band1Horz">
      <w:rPr>
        <w:rFonts w:ascii="Arial" w:hAnsi="Arial"/>
        <w:color w:val="404040"/>
        <w:sz w:val="22"/>
      </w:rPr>
    </w:tblStylePr>
    <w:tblStylePr w:type="band2Horz">
      <w:rPr>
        <w:rFonts w:ascii="Arial" w:hAnsi="Arial"/>
        <w:color w:val="404040"/>
        <w:sz w:val="22"/>
      </w:rPr>
      <w:tblPr/>
      <w:tcPr>
        <w:shd w:val="clear" w:color="ECECEC" w:fill="ECECEC"/>
      </w:tcPr>
    </w:tblStylePr>
  </w:style>
  <w:style w:type="table" w:customStyle="1" w:styleId="Lined-Accent4">
    <w:name w:val="Lined - Accent 4"/>
    <w:basedOn w:val="a1"/>
    <w:uiPriority w:val="99"/>
    <w:rsid w:val="00E31DEA"/>
    <w:rPr>
      <w:rFonts w:ascii="Times New Roman" w:hAnsi="Times New Roman" w:cs="Times New Roman"/>
      <w:color w:val="404040"/>
      <w:kern w:val="0"/>
      <w:sz w:val="20"/>
      <w:szCs w:val="20"/>
    </w:rPr>
    <w:tblPr>
      <w:tblStyleRowBandSize w:val="1"/>
      <w:tblStyleColBandSize w:val="1"/>
    </w:tblPr>
    <w:tblStylePr w:type="firstRow">
      <w:rPr>
        <w:rFonts w:ascii="Arial" w:hAnsi="Arial"/>
        <w:color w:val="F2F2F2"/>
        <w:sz w:val="22"/>
      </w:rPr>
      <w:tblPr/>
      <w:tcPr>
        <w:shd w:val="clear" w:color="FFD865" w:fill="FFD865"/>
      </w:tcPr>
    </w:tblStylePr>
    <w:tblStylePr w:type="lastRow">
      <w:rPr>
        <w:rFonts w:ascii="Arial" w:hAnsi="Arial"/>
        <w:color w:val="F2F2F2"/>
        <w:sz w:val="22"/>
      </w:rPr>
      <w:tblPr/>
      <w:tcPr>
        <w:shd w:val="clear" w:color="FFD865" w:fill="FFD865"/>
      </w:tcPr>
    </w:tblStylePr>
    <w:tblStylePr w:type="firstCol">
      <w:rPr>
        <w:rFonts w:ascii="Arial" w:hAnsi="Arial"/>
        <w:color w:val="F2F2F2"/>
        <w:sz w:val="22"/>
      </w:rPr>
      <w:tblPr/>
      <w:tcPr>
        <w:shd w:val="clear" w:color="FFD865" w:fill="FFD865"/>
      </w:tcPr>
    </w:tblStylePr>
    <w:tblStylePr w:type="lastCol">
      <w:rPr>
        <w:rFonts w:ascii="Arial" w:hAnsi="Arial"/>
        <w:color w:val="F2F2F2"/>
        <w:sz w:val="22"/>
      </w:rPr>
      <w:tblPr/>
      <w:tcPr>
        <w:shd w:val="clear" w:color="FFD865" w:fill="FFD865"/>
      </w:tcPr>
    </w:tblStylePr>
    <w:tblStylePr w:type="band1Vert">
      <w:rPr>
        <w:rFonts w:ascii="Arial" w:hAnsi="Arial"/>
        <w:color w:val="404040"/>
        <w:sz w:val="22"/>
      </w:rPr>
    </w:tblStylePr>
    <w:tblStylePr w:type="band2Vert">
      <w:rPr>
        <w:rFonts w:ascii="Arial" w:hAnsi="Arial"/>
        <w:color w:val="404040"/>
        <w:sz w:val="22"/>
      </w:rPr>
      <w:tblPr/>
      <w:tcPr>
        <w:shd w:val="clear" w:color="FFF2CB" w:fill="FFF2CB"/>
      </w:tcPr>
    </w:tblStylePr>
    <w:tblStylePr w:type="band1Horz">
      <w:rPr>
        <w:rFonts w:ascii="Arial" w:hAnsi="Arial"/>
        <w:color w:val="404040"/>
        <w:sz w:val="22"/>
      </w:rPr>
    </w:tblStylePr>
    <w:tblStylePr w:type="band2Horz">
      <w:rPr>
        <w:rFonts w:ascii="Arial" w:hAnsi="Arial"/>
        <w:color w:val="404040"/>
        <w:sz w:val="22"/>
      </w:rPr>
      <w:tblPr/>
      <w:tcPr>
        <w:shd w:val="clear" w:color="FFF2CB" w:fill="FFF2CB"/>
      </w:tcPr>
    </w:tblStylePr>
  </w:style>
  <w:style w:type="table" w:customStyle="1" w:styleId="Lined-Accent5">
    <w:name w:val="Lined - Accent 5"/>
    <w:basedOn w:val="a1"/>
    <w:uiPriority w:val="99"/>
    <w:rsid w:val="00E31DEA"/>
    <w:rPr>
      <w:rFonts w:ascii="Times New Roman" w:hAnsi="Times New Roman" w:cs="Times New Roman"/>
      <w:color w:val="404040"/>
      <w:kern w:val="0"/>
      <w:sz w:val="20"/>
      <w:szCs w:val="20"/>
    </w:rPr>
    <w:tblPr>
      <w:tblStyleRowBandSize w:val="1"/>
      <w:tblStyleColBandSize w:val="1"/>
    </w:tblPr>
    <w:tblStylePr w:type="firstRow">
      <w:rPr>
        <w:rFonts w:ascii="Arial" w:hAnsi="Arial"/>
        <w:color w:val="F2F2F2"/>
        <w:sz w:val="22"/>
      </w:rPr>
      <w:tblPr/>
      <w:tcPr>
        <w:shd w:val="clear" w:color="5B9BD5" w:fill="5B9BD5"/>
      </w:tcPr>
    </w:tblStylePr>
    <w:tblStylePr w:type="lastRow">
      <w:rPr>
        <w:rFonts w:ascii="Arial" w:hAnsi="Arial"/>
        <w:color w:val="F2F2F2"/>
        <w:sz w:val="22"/>
      </w:rPr>
      <w:tblPr/>
      <w:tcPr>
        <w:shd w:val="clear" w:color="5B9BD5" w:fill="5B9BD5"/>
      </w:tcPr>
    </w:tblStylePr>
    <w:tblStylePr w:type="firstCol">
      <w:rPr>
        <w:rFonts w:ascii="Arial" w:hAnsi="Arial"/>
        <w:color w:val="F2F2F2"/>
        <w:sz w:val="22"/>
      </w:rPr>
      <w:tblPr/>
      <w:tcPr>
        <w:shd w:val="clear" w:color="5B9BD5" w:fill="5B9BD5"/>
      </w:tcPr>
    </w:tblStylePr>
    <w:tblStylePr w:type="lastCol">
      <w:rPr>
        <w:rFonts w:ascii="Arial" w:hAnsi="Arial"/>
        <w:color w:val="F2F2F2"/>
        <w:sz w:val="22"/>
      </w:rPr>
      <w:tblPr/>
      <w:tcPr>
        <w:shd w:val="clear" w:color="5B9BD5" w:fill="5B9BD5"/>
      </w:tcPr>
    </w:tblStylePr>
    <w:tblStylePr w:type="band1Vert">
      <w:rPr>
        <w:rFonts w:ascii="Arial" w:hAnsi="Arial"/>
        <w:color w:val="404040"/>
        <w:sz w:val="22"/>
      </w:rPr>
    </w:tblStylePr>
    <w:tblStylePr w:type="band2Vert">
      <w:rPr>
        <w:rFonts w:ascii="Arial" w:hAnsi="Arial"/>
        <w:color w:val="404040"/>
        <w:sz w:val="22"/>
      </w:rPr>
      <w:tblPr/>
      <w:tcPr>
        <w:shd w:val="clear" w:color="DDEAF6" w:fill="DDEAF6"/>
      </w:tcPr>
    </w:tblStylePr>
    <w:tblStylePr w:type="band1Horz">
      <w:rPr>
        <w:rFonts w:ascii="Arial" w:hAnsi="Arial"/>
        <w:color w:val="404040"/>
        <w:sz w:val="22"/>
      </w:rPr>
    </w:tblStylePr>
    <w:tblStylePr w:type="band2Horz">
      <w:rPr>
        <w:rFonts w:ascii="Arial" w:hAnsi="Arial"/>
        <w:color w:val="404040"/>
        <w:sz w:val="22"/>
      </w:rPr>
      <w:tblPr/>
      <w:tcPr>
        <w:shd w:val="clear" w:color="DDEAF6" w:fill="DDEAF6"/>
      </w:tcPr>
    </w:tblStylePr>
  </w:style>
  <w:style w:type="table" w:customStyle="1" w:styleId="Lined-Accent6">
    <w:name w:val="Lined - Accent 6"/>
    <w:basedOn w:val="a1"/>
    <w:uiPriority w:val="99"/>
    <w:rsid w:val="00E31DEA"/>
    <w:rPr>
      <w:rFonts w:ascii="Times New Roman" w:hAnsi="Times New Roman" w:cs="Times New Roman"/>
      <w:color w:val="404040"/>
      <w:kern w:val="0"/>
      <w:sz w:val="20"/>
      <w:szCs w:val="20"/>
    </w:rPr>
    <w:tblPr>
      <w:tblStyleRowBandSize w:val="1"/>
      <w:tblStyleColBandSize w:val="1"/>
    </w:tblPr>
    <w:tblStylePr w:type="firstRow">
      <w:rPr>
        <w:rFonts w:ascii="Arial" w:hAnsi="Arial"/>
        <w:color w:val="F2F2F2"/>
        <w:sz w:val="22"/>
      </w:rPr>
      <w:tblPr/>
      <w:tcPr>
        <w:shd w:val="clear" w:color="70AD47" w:fill="70AD47"/>
      </w:tcPr>
    </w:tblStylePr>
    <w:tblStylePr w:type="lastRow">
      <w:rPr>
        <w:rFonts w:ascii="Arial" w:hAnsi="Arial"/>
        <w:color w:val="F2F2F2"/>
        <w:sz w:val="22"/>
      </w:rPr>
      <w:tblPr/>
      <w:tcPr>
        <w:shd w:val="clear" w:color="70AD47" w:fill="70AD47"/>
      </w:tcPr>
    </w:tblStylePr>
    <w:tblStylePr w:type="firstCol">
      <w:rPr>
        <w:rFonts w:ascii="Arial" w:hAnsi="Arial"/>
        <w:color w:val="F2F2F2"/>
        <w:sz w:val="22"/>
      </w:rPr>
      <w:tblPr/>
      <w:tcPr>
        <w:shd w:val="clear" w:color="70AD47" w:fill="70AD47"/>
      </w:tcPr>
    </w:tblStylePr>
    <w:tblStylePr w:type="lastCol">
      <w:rPr>
        <w:rFonts w:ascii="Arial" w:hAnsi="Arial"/>
        <w:color w:val="F2F2F2"/>
        <w:sz w:val="22"/>
      </w:rPr>
      <w:tblPr/>
      <w:tcPr>
        <w:shd w:val="clear" w:color="70AD47" w:fill="70AD47"/>
      </w:tcPr>
    </w:tblStylePr>
    <w:tblStylePr w:type="band1Vert">
      <w:rPr>
        <w:rFonts w:ascii="Arial" w:hAnsi="Arial"/>
        <w:color w:val="404040"/>
        <w:sz w:val="22"/>
      </w:rPr>
    </w:tblStylePr>
    <w:tblStylePr w:type="band2Vert">
      <w:rPr>
        <w:rFonts w:ascii="Arial" w:hAnsi="Arial"/>
        <w:color w:val="404040"/>
        <w:sz w:val="22"/>
      </w:rPr>
      <w:tblPr/>
      <w:tcPr>
        <w:shd w:val="clear" w:color="E1EFD8" w:fill="E1EFD8"/>
      </w:tcPr>
    </w:tblStylePr>
    <w:tblStylePr w:type="band1Horz">
      <w:rPr>
        <w:rFonts w:ascii="Arial" w:hAnsi="Arial"/>
        <w:color w:val="404040"/>
        <w:sz w:val="22"/>
      </w:rPr>
    </w:tblStylePr>
    <w:tblStylePr w:type="band2Horz">
      <w:rPr>
        <w:rFonts w:ascii="Arial" w:hAnsi="Arial"/>
        <w:color w:val="404040"/>
        <w:sz w:val="22"/>
      </w:rPr>
      <w:tblPr/>
      <w:tcPr>
        <w:shd w:val="clear" w:color="E1EFD8" w:fill="E1EFD8"/>
      </w:tcPr>
    </w:tblStylePr>
  </w:style>
  <w:style w:type="table" w:customStyle="1" w:styleId="BorderedLined-Accent">
    <w:name w:val="Bordered &amp; Lined - Accent"/>
    <w:basedOn w:val="a1"/>
    <w:uiPriority w:val="99"/>
    <w:rsid w:val="00E31DEA"/>
    <w:rPr>
      <w:rFonts w:ascii="Times New Roman" w:hAnsi="Times New Roman" w:cs="Times New Roman"/>
      <w:color w:val="404040"/>
      <w:kern w:val="0"/>
      <w:sz w:val="20"/>
      <w:szCs w:val="20"/>
    </w:rPr>
    <w:tblPr>
      <w:tblStyleRowBandSize w:val="1"/>
      <w:tblStyleColBandSize w:val="1"/>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Pr>
    <w:tblStylePr w:type="firstRow">
      <w:rPr>
        <w:rFonts w:ascii="Arial" w:hAnsi="Arial"/>
        <w:color w:val="F2F2F2"/>
        <w:sz w:val="22"/>
      </w:rPr>
      <w:tblPr/>
      <w:tcPr>
        <w:shd w:val="clear" w:color="7F7F7F" w:fill="7F7F7F"/>
      </w:tcPr>
    </w:tblStylePr>
    <w:tblStylePr w:type="lastRow">
      <w:rPr>
        <w:rFonts w:ascii="Arial" w:hAnsi="Arial"/>
        <w:color w:val="F2F2F2"/>
        <w:sz w:val="22"/>
      </w:rPr>
      <w:tblPr/>
      <w:tcPr>
        <w:shd w:val="clear" w:color="7F7F7F" w:fill="7F7F7F"/>
      </w:tcPr>
    </w:tblStylePr>
    <w:tblStylePr w:type="firstCol">
      <w:rPr>
        <w:rFonts w:ascii="Arial" w:hAnsi="Arial"/>
        <w:color w:val="F2F2F2"/>
        <w:sz w:val="22"/>
      </w:rPr>
      <w:tblPr/>
      <w:tcPr>
        <w:shd w:val="clear" w:color="7F7F7F" w:fill="7F7F7F"/>
      </w:tcPr>
    </w:tblStylePr>
    <w:tblStylePr w:type="lastCol">
      <w:rPr>
        <w:rFonts w:ascii="Arial" w:hAnsi="Arial"/>
        <w:color w:val="F2F2F2"/>
        <w:sz w:val="22"/>
      </w:rPr>
      <w:tblPr/>
      <w:tcPr>
        <w:shd w:val="clear" w:color="7F7F7F" w:fill="7F7F7F"/>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cPr>
    </w:tblStylePr>
  </w:style>
  <w:style w:type="table" w:customStyle="1" w:styleId="BorderedLined-Accent1">
    <w:name w:val="Bordered &amp; Lined - Accent 1"/>
    <w:basedOn w:val="a1"/>
    <w:uiPriority w:val="99"/>
    <w:rsid w:val="00E31DEA"/>
    <w:rPr>
      <w:rFonts w:ascii="Times New Roman" w:hAnsi="Times New Roman" w:cs="Times New Roman"/>
      <w:color w:val="404040"/>
      <w:kern w:val="0"/>
      <w:sz w:val="20"/>
      <w:szCs w:val="20"/>
    </w:rPr>
    <w:tblPr>
      <w:tblStyleRowBandSize w:val="1"/>
      <w:tblStyleColBandSize w:val="1"/>
      <w:tblBorders>
        <w:top w:val="single" w:sz="4" w:space="0" w:color="254175"/>
        <w:left w:val="single" w:sz="4" w:space="0" w:color="254175"/>
        <w:bottom w:val="single" w:sz="4" w:space="0" w:color="254175"/>
        <w:right w:val="single" w:sz="4" w:space="0" w:color="254175"/>
        <w:insideH w:val="single" w:sz="4" w:space="0" w:color="254175"/>
        <w:insideV w:val="single" w:sz="4" w:space="0" w:color="254175"/>
      </w:tblBorders>
    </w:tblPr>
    <w:tblStylePr w:type="firstRow">
      <w:rPr>
        <w:rFonts w:ascii="Arial" w:hAnsi="Arial"/>
        <w:color w:val="F2F2F2"/>
        <w:sz w:val="22"/>
      </w:rPr>
      <w:tblPr/>
      <w:tcPr>
        <w:shd w:val="clear" w:color="537DC8" w:fill="537DC8"/>
      </w:tcPr>
    </w:tblStylePr>
    <w:tblStylePr w:type="lastRow">
      <w:rPr>
        <w:rFonts w:ascii="Arial" w:hAnsi="Arial"/>
        <w:color w:val="F2F2F2"/>
        <w:sz w:val="22"/>
      </w:rPr>
      <w:tblPr/>
      <w:tcPr>
        <w:shd w:val="clear" w:color="537DC8" w:fill="537DC8"/>
      </w:tcPr>
    </w:tblStylePr>
    <w:tblStylePr w:type="firstCol">
      <w:rPr>
        <w:rFonts w:ascii="Arial" w:hAnsi="Arial"/>
        <w:color w:val="F2F2F2"/>
        <w:sz w:val="22"/>
      </w:rPr>
      <w:tblPr/>
      <w:tcPr>
        <w:shd w:val="clear" w:color="537DC8" w:fill="537DC8"/>
      </w:tcPr>
    </w:tblStylePr>
    <w:tblStylePr w:type="lastCol">
      <w:rPr>
        <w:rFonts w:ascii="Arial" w:hAnsi="Arial"/>
        <w:color w:val="F2F2F2"/>
        <w:sz w:val="22"/>
      </w:rPr>
      <w:tblPr/>
      <w:tcPr>
        <w:shd w:val="clear" w:color="537DC8" w:fill="537DC8"/>
      </w:tcPr>
    </w:tblStylePr>
    <w:tblStylePr w:type="band1Vert">
      <w:rPr>
        <w:rFonts w:ascii="Arial" w:hAnsi="Arial"/>
        <w:color w:val="404040"/>
        <w:sz w:val="22"/>
      </w:rPr>
    </w:tblStylePr>
    <w:tblStylePr w:type="band2Vert">
      <w:rPr>
        <w:rFonts w:ascii="Arial" w:hAnsi="Arial"/>
        <w:color w:val="404040"/>
        <w:sz w:val="22"/>
      </w:rPr>
      <w:tblPr/>
      <w:tcPr>
        <w:shd w:val="clear" w:color="C4D2EC" w:fill="C4D2EC"/>
      </w:tcPr>
    </w:tblStylePr>
    <w:tblStylePr w:type="band1Horz">
      <w:rPr>
        <w:rFonts w:ascii="Arial" w:hAnsi="Arial"/>
        <w:color w:val="404040"/>
        <w:sz w:val="22"/>
      </w:rPr>
    </w:tblStylePr>
    <w:tblStylePr w:type="band2Horz">
      <w:rPr>
        <w:rFonts w:ascii="Arial" w:hAnsi="Arial"/>
        <w:color w:val="404040"/>
        <w:sz w:val="22"/>
      </w:rPr>
      <w:tblPr/>
      <w:tcPr>
        <w:shd w:val="clear" w:color="C4D2EC" w:fill="C4D2EC"/>
      </w:tcPr>
    </w:tblStylePr>
  </w:style>
  <w:style w:type="table" w:customStyle="1" w:styleId="BorderedLined-Accent2">
    <w:name w:val="Bordered &amp; Lined - Accent 2"/>
    <w:basedOn w:val="a1"/>
    <w:uiPriority w:val="99"/>
    <w:rsid w:val="00E31DEA"/>
    <w:rPr>
      <w:rFonts w:ascii="Times New Roman" w:hAnsi="Times New Roman" w:cs="Times New Roman"/>
      <w:color w:val="404040"/>
      <w:kern w:val="0"/>
      <w:sz w:val="20"/>
      <w:szCs w:val="20"/>
    </w:rPr>
    <w:tblPr>
      <w:tblStyleRowBandSize w:val="1"/>
      <w:tblStyleColBandSize w:val="1"/>
      <w:tblBorders>
        <w:top w:val="single" w:sz="4" w:space="0" w:color="99460D"/>
        <w:left w:val="single" w:sz="4" w:space="0" w:color="99460D"/>
        <w:bottom w:val="single" w:sz="4" w:space="0" w:color="99460D"/>
        <w:right w:val="single" w:sz="4" w:space="0" w:color="99460D"/>
        <w:insideH w:val="single" w:sz="4" w:space="0" w:color="99460D"/>
        <w:insideV w:val="single" w:sz="4" w:space="0" w:color="99460D"/>
      </w:tblBorders>
    </w:tblPr>
    <w:tblStylePr w:type="firstRow">
      <w:rPr>
        <w:rFonts w:ascii="Arial" w:hAnsi="Arial"/>
        <w:color w:val="F2F2F2"/>
        <w:sz w:val="22"/>
      </w:rPr>
      <w:tblPr/>
      <w:tcPr>
        <w:shd w:val="clear" w:color="F4B184" w:fill="F4B184"/>
      </w:tcPr>
    </w:tblStylePr>
    <w:tblStylePr w:type="lastRow">
      <w:rPr>
        <w:rFonts w:ascii="Arial" w:hAnsi="Arial"/>
        <w:color w:val="F2F2F2"/>
        <w:sz w:val="22"/>
      </w:rPr>
      <w:tblPr/>
      <w:tcPr>
        <w:shd w:val="clear" w:color="F4B184" w:fill="F4B184"/>
      </w:tcPr>
    </w:tblStylePr>
    <w:tblStylePr w:type="firstCol">
      <w:rPr>
        <w:rFonts w:ascii="Arial" w:hAnsi="Arial"/>
        <w:color w:val="F2F2F2"/>
        <w:sz w:val="22"/>
      </w:rPr>
      <w:tblPr/>
      <w:tcPr>
        <w:shd w:val="clear" w:color="F4B184" w:fill="F4B184"/>
      </w:tcPr>
    </w:tblStylePr>
    <w:tblStylePr w:type="lastCol">
      <w:rPr>
        <w:rFonts w:ascii="Arial" w:hAnsi="Arial"/>
        <w:color w:val="F2F2F2"/>
        <w:sz w:val="22"/>
      </w:rPr>
      <w:tblPr/>
      <w:tcPr>
        <w:shd w:val="clear" w:color="F4B184" w:fill="F4B184"/>
      </w:tcPr>
    </w:tblStylePr>
    <w:tblStylePr w:type="band1Vert">
      <w:rPr>
        <w:rFonts w:ascii="Arial" w:hAnsi="Arial"/>
        <w:color w:val="404040"/>
        <w:sz w:val="22"/>
      </w:rPr>
    </w:tblStylePr>
    <w:tblStylePr w:type="band2Vert">
      <w:rPr>
        <w:rFonts w:ascii="Arial" w:hAnsi="Arial"/>
        <w:color w:val="404040"/>
        <w:sz w:val="22"/>
      </w:rPr>
      <w:tblPr/>
      <w:tcPr>
        <w:shd w:val="clear" w:color="FBE5D6" w:fill="FBE5D6"/>
      </w:tcPr>
    </w:tblStylePr>
    <w:tblStylePr w:type="band1Horz">
      <w:rPr>
        <w:rFonts w:ascii="Arial" w:hAnsi="Arial"/>
        <w:color w:val="404040"/>
        <w:sz w:val="22"/>
      </w:rPr>
    </w:tblStylePr>
    <w:tblStylePr w:type="band2Horz">
      <w:rPr>
        <w:rFonts w:ascii="Arial" w:hAnsi="Arial"/>
        <w:color w:val="404040"/>
        <w:sz w:val="22"/>
      </w:rPr>
      <w:tblPr/>
      <w:tcPr>
        <w:shd w:val="clear" w:color="FBE5D6" w:fill="FBE5D6"/>
      </w:tcPr>
    </w:tblStylePr>
  </w:style>
  <w:style w:type="table" w:customStyle="1" w:styleId="BorderedLined-Accent3">
    <w:name w:val="Bordered &amp; Lined - Accent 3"/>
    <w:basedOn w:val="a1"/>
    <w:uiPriority w:val="99"/>
    <w:rsid w:val="00E31DEA"/>
    <w:rPr>
      <w:rFonts w:ascii="Times New Roman" w:hAnsi="Times New Roman" w:cs="Times New Roman"/>
      <w:color w:val="404040"/>
      <w:kern w:val="0"/>
      <w:sz w:val="20"/>
      <w:szCs w:val="20"/>
    </w:rPr>
    <w:tblPr>
      <w:tblStyleRowBandSize w:val="1"/>
      <w:tblStyleColBandSize w:val="1"/>
      <w:tblBorders>
        <w:top w:val="single" w:sz="4" w:space="0" w:color="606060"/>
        <w:left w:val="single" w:sz="4" w:space="0" w:color="606060"/>
        <w:bottom w:val="single" w:sz="4" w:space="0" w:color="606060"/>
        <w:right w:val="single" w:sz="4" w:space="0" w:color="606060"/>
        <w:insideH w:val="single" w:sz="4" w:space="0" w:color="606060"/>
        <w:insideV w:val="single" w:sz="4" w:space="0" w:color="606060"/>
      </w:tblBorders>
    </w:tblPr>
    <w:tblStylePr w:type="firstRow">
      <w:rPr>
        <w:rFonts w:ascii="Arial" w:hAnsi="Arial"/>
        <w:color w:val="F2F2F2"/>
        <w:sz w:val="22"/>
      </w:rPr>
      <w:tblPr/>
      <w:tcPr>
        <w:shd w:val="clear" w:color="A5A5A5" w:fill="A5A5A5"/>
      </w:tcPr>
    </w:tblStylePr>
    <w:tblStylePr w:type="lastRow">
      <w:rPr>
        <w:rFonts w:ascii="Arial" w:hAnsi="Arial"/>
        <w:color w:val="F2F2F2"/>
        <w:sz w:val="22"/>
      </w:rPr>
      <w:tblPr/>
      <w:tcPr>
        <w:shd w:val="clear" w:color="A5A5A5" w:fill="A5A5A5"/>
      </w:tcPr>
    </w:tblStylePr>
    <w:tblStylePr w:type="firstCol">
      <w:rPr>
        <w:rFonts w:ascii="Arial" w:hAnsi="Arial"/>
        <w:color w:val="F2F2F2"/>
        <w:sz w:val="22"/>
      </w:rPr>
      <w:tblPr/>
      <w:tcPr>
        <w:shd w:val="clear" w:color="A5A5A5" w:fill="A5A5A5"/>
      </w:tcPr>
    </w:tblStylePr>
    <w:tblStylePr w:type="lastCol">
      <w:rPr>
        <w:rFonts w:ascii="Arial" w:hAnsi="Arial"/>
        <w:color w:val="F2F2F2"/>
        <w:sz w:val="22"/>
      </w:rPr>
      <w:tblPr/>
      <w:tcPr>
        <w:shd w:val="clear" w:color="A5A5A5" w:fill="A5A5A5"/>
      </w:tcPr>
    </w:tblStylePr>
    <w:tblStylePr w:type="band1Vert">
      <w:rPr>
        <w:rFonts w:ascii="Arial" w:hAnsi="Arial"/>
        <w:color w:val="404040"/>
        <w:sz w:val="22"/>
      </w:rPr>
    </w:tblStylePr>
    <w:tblStylePr w:type="band2Vert">
      <w:rPr>
        <w:rFonts w:ascii="Arial" w:hAnsi="Arial"/>
        <w:color w:val="404040"/>
        <w:sz w:val="22"/>
      </w:rPr>
      <w:tblPr/>
      <w:tcPr>
        <w:shd w:val="clear" w:color="ECECEC" w:fill="ECECEC"/>
      </w:tcPr>
    </w:tblStylePr>
    <w:tblStylePr w:type="band1Horz">
      <w:rPr>
        <w:rFonts w:ascii="Arial" w:hAnsi="Arial"/>
        <w:color w:val="404040"/>
        <w:sz w:val="22"/>
      </w:rPr>
    </w:tblStylePr>
    <w:tblStylePr w:type="band2Horz">
      <w:rPr>
        <w:rFonts w:ascii="Arial" w:hAnsi="Arial"/>
        <w:color w:val="404040"/>
        <w:sz w:val="22"/>
      </w:rPr>
      <w:tblPr/>
      <w:tcPr>
        <w:shd w:val="clear" w:color="ECECEC" w:fill="ECECEC"/>
      </w:tcPr>
    </w:tblStylePr>
  </w:style>
  <w:style w:type="table" w:customStyle="1" w:styleId="BorderedLined-Accent4">
    <w:name w:val="Bordered &amp; Lined - Accent 4"/>
    <w:basedOn w:val="a1"/>
    <w:uiPriority w:val="99"/>
    <w:rsid w:val="00E31DEA"/>
    <w:rPr>
      <w:rFonts w:ascii="Times New Roman" w:hAnsi="Times New Roman" w:cs="Times New Roman"/>
      <w:color w:val="404040"/>
      <w:kern w:val="0"/>
      <w:sz w:val="20"/>
      <w:szCs w:val="20"/>
    </w:rPr>
    <w:tblPr>
      <w:tblStyleRowBandSize w:val="1"/>
      <w:tblStyleColBandSize w:val="1"/>
      <w:tblBorders>
        <w:top w:val="single" w:sz="4" w:space="0" w:color="957000"/>
        <w:left w:val="single" w:sz="4" w:space="0" w:color="957000"/>
        <w:bottom w:val="single" w:sz="4" w:space="0" w:color="957000"/>
        <w:right w:val="single" w:sz="4" w:space="0" w:color="957000"/>
        <w:insideH w:val="single" w:sz="4" w:space="0" w:color="957000"/>
        <w:insideV w:val="single" w:sz="4" w:space="0" w:color="957000"/>
      </w:tblBorders>
    </w:tblPr>
    <w:tblStylePr w:type="firstRow">
      <w:rPr>
        <w:rFonts w:ascii="Arial" w:hAnsi="Arial"/>
        <w:color w:val="F2F2F2"/>
        <w:sz w:val="22"/>
      </w:rPr>
      <w:tblPr/>
      <w:tcPr>
        <w:shd w:val="clear" w:color="FFD865" w:fill="FFD865"/>
      </w:tcPr>
    </w:tblStylePr>
    <w:tblStylePr w:type="lastRow">
      <w:rPr>
        <w:rFonts w:ascii="Arial" w:hAnsi="Arial"/>
        <w:color w:val="F2F2F2"/>
        <w:sz w:val="22"/>
      </w:rPr>
      <w:tblPr/>
      <w:tcPr>
        <w:shd w:val="clear" w:color="FFD865" w:fill="FFD865"/>
      </w:tcPr>
    </w:tblStylePr>
    <w:tblStylePr w:type="firstCol">
      <w:rPr>
        <w:rFonts w:ascii="Arial" w:hAnsi="Arial"/>
        <w:color w:val="F2F2F2"/>
        <w:sz w:val="22"/>
      </w:rPr>
      <w:tblPr/>
      <w:tcPr>
        <w:shd w:val="clear" w:color="FFD865" w:fill="FFD865"/>
      </w:tcPr>
    </w:tblStylePr>
    <w:tblStylePr w:type="lastCol">
      <w:rPr>
        <w:rFonts w:ascii="Arial" w:hAnsi="Arial"/>
        <w:color w:val="F2F2F2"/>
        <w:sz w:val="22"/>
      </w:rPr>
      <w:tblPr/>
      <w:tcPr>
        <w:shd w:val="clear" w:color="FFD865" w:fill="FFD865"/>
      </w:tcPr>
    </w:tblStylePr>
    <w:tblStylePr w:type="band1Vert">
      <w:rPr>
        <w:rFonts w:ascii="Arial" w:hAnsi="Arial"/>
        <w:color w:val="404040"/>
        <w:sz w:val="22"/>
      </w:rPr>
    </w:tblStylePr>
    <w:tblStylePr w:type="band2Vert">
      <w:rPr>
        <w:rFonts w:ascii="Arial" w:hAnsi="Arial"/>
        <w:color w:val="404040"/>
        <w:sz w:val="22"/>
      </w:rPr>
      <w:tblPr/>
      <w:tcPr>
        <w:shd w:val="clear" w:color="FFF2CB" w:fill="FFF2CB"/>
      </w:tcPr>
    </w:tblStylePr>
    <w:tblStylePr w:type="band1Horz">
      <w:rPr>
        <w:rFonts w:ascii="Arial" w:hAnsi="Arial"/>
        <w:color w:val="404040"/>
        <w:sz w:val="22"/>
      </w:rPr>
    </w:tblStylePr>
    <w:tblStylePr w:type="band2Horz">
      <w:rPr>
        <w:rFonts w:ascii="Arial" w:hAnsi="Arial"/>
        <w:color w:val="404040"/>
        <w:sz w:val="22"/>
      </w:rPr>
      <w:tblPr/>
      <w:tcPr>
        <w:shd w:val="clear" w:color="FFF2CB" w:fill="FFF2CB"/>
      </w:tcPr>
    </w:tblStylePr>
  </w:style>
  <w:style w:type="table" w:customStyle="1" w:styleId="BorderedLined-Accent5">
    <w:name w:val="Bordered &amp; Lined - Accent 5"/>
    <w:basedOn w:val="a1"/>
    <w:uiPriority w:val="99"/>
    <w:rsid w:val="00E31DEA"/>
    <w:rPr>
      <w:rFonts w:ascii="Times New Roman" w:hAnsi="Times New Roman" w:cs="Times New Roman"/>
      <w:color w:val="404040"/>
      <w:kern w:val="0"/>
      <w:sz w:val="20"/>
      <w:szCs w:val="20"/>
    </w:rPr>
    <w:tblPr>
      <w:tblStyleRowBandSize w:val="1"/>
      <w:tblStyleColBandSize w:val="1"/>
      <w:tblBorders>
        <w:top w:val="single" w:sz="4" w:space="0" w:color="245A8D"/>
        <w:left w:val="single" w:sz="4" w:space="0" w:color="245A8D"/>
        <w:bottom w:val="single" w:sz="4" w:space="0" w:color="245A8D"/>
        <w:right w:val="single" w:sz="4" w:space="0" w:color="245A8D"/>
        <w:insideH w:val="single" w:sz="4" w:space="0" w:color="245A8D"/>
        <w:insideV w:val="single" w:sz="4" w:space="0" w:color="245A8D"/>
      </w:tblBorders>
    </w:tblPr>
    <w:tblStylePr w:type="firstRow">
      <w:rPr>
        <w:rFonts w:ascii="Arial" w:hAnsi="Arial"/>
        <w:color w:val="F2F2F2"/>
        <w:sz w:val="22"/>
      </w:rPr>
      <w:tblPr/>
      <w:tcPr>
        <w:shd w:val="clear" w:color="5B9BD5" w:fill="5B9BD5"/>
      </w:tcPr>
    </w:tblStylePr>
    <w:tblStylePr w:type="lastRow">
      <w:rPr>
        <w:rFonts w:ascii="Arial" w:hAnsi="Arial"/>
        <w:color w:val="F2F2F2"/>
        <w:sz w:val="22"/>
      </w:rPr>
      <w:tblPr/>
      <w:tcPr>
        <w:shd w:val="clear" w:color="5B9BD5" w:fill="5B9BD5"/>
      </w:tcPr>
    </w:tblStylePr>
    <w:tblStylePr w:type="firstCol">
      <w:rPr>
        <w:rFonts w:ascii="Arial" w:hAnsi="Arial"/>
        <w:color w:val="F2F2F2"/>
        <w:sz w:val="22"/>
      </w:rPr>
      <w:tblPr/>
      <w:tcPr>
        <w:shd w:val="clear" w:color="5B9BD5" w:fill="5B9BD5"/>
      </w:tcPr>
    </w:tblStylePr>
    <w:tblStylePr w:type="lastCol">
      <w:rPr>
        <w:rFonts w:ascii="Arial" w:hAnsi="Arial"/>
        <w:color w:val="F2F2F2"/>
        <w:sz w:val="22"/>
      </w:rPr>
      <w:tblPr/>
      <w:tcPr>
        <w:shd w:val="clear" w:color="5B9BD5" w:fill="5B9BD5"/>
      </w:tcPr>
    </w:tblStylePr>
    <w:tblStylePr w:type="band1Vert">
      <w:rPr>
        <w:rFonts w:ascii="Arial" w:hAnsi="Arial"/>
        <w:color w:val="404040"/>
        <w:sz w:val="22"/>
      </w:rPr>
    </w:tblStylePr>
    <w:tblStylePr w:type="band2Vert">
      <w:rPr>
        <w:rFonts w:ascii="Arial" w:hAnsi="Arial"/>
        <w:color w:val="404040"/>
        <w:sz w:val="22"/>
      </w:rPr>
      <w:tblPr/>
      <w:tcPr>
        <w:shd w:val="clear" w:color="DDEAF6" w:fill="DDEAF6"/>
      </w:tcPr>
    </w:tblStylePr>
    <w:tblStylePr w:type="band1Horz">
      <w:rPr>
        <w:rFonts w:ascii="Arial" w:hAnsi="Arial"/>
        <w:color w:val="404040"/>
        <w:sz w:val="22"/>
      </w:rPr>
    </w:tblStylePr>
    <w:tblStylePr w:type="band2Horz">
      <w:rPr>
        <w:rFonts w:ascii="Arial" w:hAnsi="Arial"/>
        <w:color w:val="404040"/>
        <w:sz w:val="22"/>
      </w:rPr>
      <w:tblPr/>
      <w:tcPr>
        <w:shd w:val="clear" w:color="DDEAF6" w:fill="DDEAF6"/>
      </w:tcPr>
    </w:tblStylePr>
  </w:style>
  <w:style w:type="table" w:customStyle="1" w:styleId="BorderedLined-Accent6">
    <w:name w:val="Bordered &amp; Lined - Accent 6"/>
    <w:basedOn w:val="a1"/>
    <w:uiPriority w:val="99"/>
    <w:rsid w:val="00E31DEA"/>
    <w:rPr>
      <w:rFonts w:ascii="Times New Roman" w:hAnsi="Times New Roman" w:cs="Times New Roman"/>
      <w:color w:val="404040"/>
      <w:kern w:val="0"/>
      <w:sz w:val="20"/>
      <w:szCs w:val="20"/>
    </w:rPr>
    <w:tblPr>
      <w:tblStyleRowBandSize w:val="1"/>
      <w:tblStyleColBandSize w:val="1"/>
      <w:tblBorders>
        <w:top w:val="single" w:sz="4" w:space="0" w:color="416429"/>
        <w:left w:val="single" w:sz="4" w:space="0" w:color="416429"/>
        <w:bottom w:val="single" w:sz="4" w:space="0" w:color="416429"/>
        <w:right w:val="single" w:sz="4" w:space="0" w:color="416429"/>
        <w:insideH w:val="single" w:sz="4" w:space="0" w:color="416429"/>
        <w:insideV w:val="single" w:sz="4" w:space="0" w:color="416429"/>
      </w:tblBorders>
    </w:tblPr>
    <w:tblStylePr w:type="firstRow">
      <w:rPr>
        <w:rFonts w:ascii="Arial" w:hAnsi="Arial"/>
        <w:color w:val="F2F2F2"/>
        <w:sz w:val="22"/>
      </w:rPr>
      <w:tblPr/>
      <w:tcPr>
        <w:shd w:val="clear" w:color="70AD47" w:fill="70AD47"/>
      </w:tcPr>
    </w:tblStylePr>
    <w:tblStylePr w:type="lastRow">
      <w:rPr>
        <w:rFonts w:ascii="Arial" w:hAnsi="Arial"/>
        <w:color w:val="F2F2F2"/>
        <w:sz w:val="22"/>
      </w:rPr>
      <w:tblPr/>
      <w:tcPr>
        <w:shd w:val="clear" w:color="70AD47" w:fill="70AD47"/>
      </w:tcPr>
    </w:tblStylePr>
    <w:tblStylePr w:type="firstCol">
      <w:rPr>
        <w:rFonts w:ascii="Arial" w:hAnsi="Arial"/>
        <w:color w:val="F2F2F2"/>
        <w:sz w:val="22"/>
      </w:rPr>
      <w:tblPr/>
      <w:tcPr>
        <w:shd w:val="clear" w:color="70AD47" w:fill="70AD47"/>
      </w:tcPr>
    </w:tblStylePr>
    <w:tblStylePr w:type="lastCol">
      <w:rPr>
        <w:rFonts w:ascii="Arial" w:hAnsi="Arial"/>
        <w:color w:val="F2F2F2"/>
        <w:sz w:val="22"/>
      </w:rPr>
      <w:tblPr/>
      <w:tcPr>
        <w:shd w:val="clear" w:color="70AD47" w:fill="70AD47"/>
      </w:tcPr>
    </w:tblStylePr>
    <w:tblStylePr w:type="band1Vert">
      <w:rPr>
        <w:rFonts w:ascii="Arial" w:hAnsi="Arial"/>
        <w:color w:val="404040"/>
        <w:sz w:val="22"/>
      </w:rPr>
    </w:tblStylePr>
    <w:tblStylePr w:type="band2Vert">
      <w:rPr>
        <w:rFonts w:ascii="Arial" w:hAnsi="Arial"/>
        <w:color w:val="404040"/>
        <w:sz w:val="22"/>
      </w:rPr>
      <w:tblPr/>
      <w:tcPr>
        <w:shd w:val="clear" w:color="E1EFD8" w:fill="E1EFD8"/>
      </w:tcPr>
    </w:tblStylePr>
    <w:tblStylePr w:type="band1Horz">
      <w:rPr>
        <w:rFonts w:ascii="Arial" w:hAnsi="Arial"/>
        <w:color w:val="404040"/>
        <w:sz w:val="22"/>
      </w:rPr>
    </w:tblStylePr>
    <w:tblStylePr w:type="band2Horz">
      <w:rPr>
        <w:rFonts w:ascii="Arial" w:hAnsi="Arial"/>
        <w:color w:val="404040"/>
        <w:sz w:val="22"/>
      </w:rPr>
      <w:tblPr/>
      <w:tcPr>
        <w:shd w:val="clear" w:color="E1EFD8" w:fill="E1EFD8"/>
      </w:tcPr>
    </w:tblStylePr>
  </w:style>
  <w:style w:type="table" w:customStyle="1" w:styleId="Bordered">
    <w:name w:val="Bordered"/>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B3C5E7"/>
        <w:left w:val="single" w:sz="4" w:space="0" w:color="B3C5E7"/>
        <w:bottom w:val="single" w:sz="4" w:space="0" w:color="B3C5E7"/>
        <w:right w:val="single" w:sz="4" w:space="0" w:color="B3C5E7"/>
        <w:insideH w:val="single" w:sz="4" w:space="0" w:color="B3C5E7"/>
        <w:insideV w:val="single" w:sz="4" w:space="0" w:color="B3C5E7"/>
      </w:tblBorders>
    </w:tblPr>
    <w:tblStylePr w:type="firstRow">
      <w:rPr>
        <w:rFonts w:ascii="Arial" w:hAnsi="Arial"/>
        <w:color w:val="404040"/>
        <w:sz w:val="22"/>
      </w:rPr>
      <w:tblPr/>
      <w:tcPr>
        <w:tcBorders>
          <w:bottom w:val="single" w:sz="12" w:space="0" w:color="4472C4"/>
        </w:tcBorders>
      </w:tcPr>
    </w:tblStylePr>
    <w:tblStylePr w:type="lastRow">
      <w:rPr>
        <w:rFonts w:ascii="Arial" w:hAnsi="Arial"/>
        <w:color w:val="404040"/>
        <w:sz w:val="22"/>
      </w:rPr>
      <w:tblPr/>
      <w:tcPr>
        <w:tcBorders>
          <w:top w:val="single" w:sz="12" w:space="0" w:color="4472C4"/>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cBorders>
      </w:tcPr>
    </w:tblStylePr>
    <w:tblStylePr w:type="band1Horz">
      <w:rPr>
        <w:rFonts w:ascii="Arial" w:hAnsi="Arial"/>
        <w:color w:val="404040"/>
        <w:sz w:val="22"/>
      </w:rPr>
      <w:tblPr/>
      <w:tcPr>
        <w:tcBorders>
          <w:top w:val="single" w:sz="4" w:space="0" w:color="B3C5E7"/>
          <w:left w:val="single" w:sz="4" w:space="0" w:color="B3C5E7"/>
          <w:bottom w:val="single" w:sz="4" w:space="0" w:color="B3C5E7"/>
          <w:right w:val="single" w:sz="4" w:space="0" w:color="B3C5E7"/>
        </w:tcBorders>
      </w:tcPr>
    </w:tblStylePr>
  </w:style>
  <w:style w:type="table" w:customStyle="1" w:styleId="Bordered-Accent2">
    <w:name w:val="Bordered - Accent 2"/>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F7CAAB"/>
        <w:left w:val="single" w:sz="4" w:space="0" w:color="F7CAAB"/>
        <w:bottom w:val="single" w:sz="4" w:space="0" w:color="F7CAAB"/>
        <w:right w:val="single" w:sz="4" w:space="0" w:color="F7CAAB"/>
        <w:insideH w:val="single" w:sz="4" w:space="0" w:color="F7CAAB"/>
        <w:insideV w:val="single" w:sz="4" w:space="0" w:color="F7CAAB"/>
      </w:tblBorders>
    </w:tblPr>
    <w:tblStylePr w:type="firstRow">
      <w:rPr>
        <w:rFonts w:ascii="Arial" w:hAnsi="Arial"/>
        <w:color w:val="404040"/>
        <w:sz w:val="22"/>
      </w:rPr>
      <w:tblPr/>
      <w:tcPr>
        <w:tcBorders>
          <w:bottom w:val="single" w:sz="12" w:space="0" w:color="F4B184"/>
        </w:tcBorders>
      </w:tcPr>
    </w:tblStylePr>
    <w:tblStylePr w:type="lastRow">
      <w:rPr>
        <w:rFonts w:ascii="Arial" w:hAnsi="Arial"/>
        <w:color w:val="404040"/>
        <w:sz w:val="22"/>
      </w:rPr>
      <w:tblPr/>
      <w:tcPr>
        <w:tcBorders>
          <w:top w:val="single" w:sz="12" w:space="0" w:color="F4B184"/>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cBorders>
      </w:tcPr>
    </w:tblStylePr>
    <w:tblStylePr w:type="band1Horz">
      <w:rPr>
        <w:rFonts w:ascii="Arial" w:hAnsi="Arial"/>
        <w:color w:val="404040"/>
        <w:sz w:val="22"/>
      </w:rPr>
      <w:tblPr/>
      <w:tcPr>
        <w:tcBorders>
          <w:top w:val="single" w:sz="4" w:space="0" w:color="F7CAAB"/>
          <w:left w:val="single" w:sz="4" w:space="0" w:color="F7CAAB"/>
          <w:bottom w:val="single" w:sz="4" w:space="0" w:color="F7CAAB"/>
          <w:right w:val="single" w:sz="4" w:space="0" w:color="F7CAAB"/>
        </w:tcBorders>
      </w:tcPr>
    </w:tblStylePr>
  </w:style>
  <w:style w:type="table" w:customStyle="1" w:styleId="Bordered-Accent3">
    <w:name w:val="Bordered - Accent 3"/>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DADADA"/>
        <w:left w:val="single" w:sz="4" w:space="0" w:color="DADADA"/>
        <w:bottom w:val="single" w:sz="4" w:space="0" w:color="DADADA"/>
        <w:right w:val="single" w:sz="4" w:space="0" w:color="DADADA"/>
        <w:insideH w:val="single" w:sz="4" w:space="0" w:color="DADADA"/>
        <w:insideV w:val="single" w:sz="4" w:space="0" w:color="DADADA"/>
      </w:tblBorders>
    </w:tblPr>
    <w:tblStylePr w:type="firstRow">
      <w:rPr>
        <w:rFonts w:ascii="Arial" w:hAnsi="Arial"/>
        <w:color w:val="404040"/>
        <w:sz w:val="22"/>
      </w:rPr>
      <w:tblPr/>
      <w:tcPr>
        <w:tcBorders>
          <w:bottom w:val="single" w:sz="12" w:space="0" w:color="C9C9C9"/>
        </w:tcBorders>
      </w:tcPr>
    </w:tblStylePr>
    <w:tblStylePr w:type="lastRow">
      <w:rPr>
        <w:rFonts w:ascii="Arial" w:hAnsi="Arial"/>
        <w:color w:val="404040"/>
        <w:sz w:val="22"/>
      </w:rPr>
      <w:tblPr/>
      <w:tcPr>
        <w:tcBorders>
          <w:top w:val="single" w:sz="12" w:space="0" w:color="C9C9C9"/>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cBorders>
      </w:tcPr>
    </w:tblStylePr>
    <w:tblStylePr w:type="band1Horz">
      <w:rPr>
        <w:rFonts w:ascii="Arial" w:hAnsi="Arial"/>
        <w:color w:val="404040"/>
        <w:sz w:val="22"/>
      </w:rPr>
      <w:tblPr/>
      <w:tcPr>
        <w:tcBorders>
          <w:top w:val="single" w:sz="4" w:space="0" w:color="DADADA"/>
          <w:left w:val="single" w:sz="4" w:space="0" w:color="DADADA"/>
          <w:bottom w:val="single" w:sz="4" w:space="0" w:color="DADADA"/>
          <w:right w:val="single" w:sz="4" w:space="0" w:color="DADADA"/>
        </w:tcBorders>
      </w:tcPr>
    </w:tblStylePr>
  </w:style>
  <w:style w:type="table" w:customStyle="1" w:styleId="Bordered-Accent4">
    <w:name w:val="Bordered - Accent 4"/>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FFE598"/>
        <w:left w:val="single" w:sz="4" w:space="0" w:color="FFE598"/>
        <w:bottom w:val="single" w:sz="4" w:space="0" w:color="FFE598"/>
        <w:right w:val="single" w:sz="4" w:space="0" w:color="FFE598"/>
        <w:insideH w:val="single" w:sz="4" w:space="0" w:color="FFE598"/>
        <w:insideV w:val="single" w:sz="4" w:space="0" w:color="FFE598"/>
      </w:tblBorders>
    </w:tblPr>
    <w:tblStylePr w:type="firstRow">
      <w:rPr>
        <w:rFonts w:ascii="Arial" w:hAnsi="Arial"/>
        <w:color w:val="404040"/>
        <w:sz w:val="22"/>
      </w:rPr>
      <w:tblPr/>
      <w:tcPr>
        <w:tcBorders>
          <w:bottom w:val="single" w:sz="12" w:space="0" w:color="FFD865"/>
        </w:tcBorders>
      </w:tcPr>
    </w:tblStylePr>
    <w:tblStylePr w:type="lastRow">
      <w:rPr>
        <w:rFonts w:ascii="Arial" w:hAnsi="Arial"/>
        <w:color w:val="404040"/>
        <w:sz w:val="22"/>
      </w:rPr>
      <w:tblPr/>
      <w:tcPr>
        <w:tcBorders>
          <w:top w:val="single" w:sz="12" w:space="0" w:color="FFD865"/>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cBorders>
      </w:tcPr>
    </w:tblStylePr>
    <w:tblStylePr w:type="band1Horz">
      <w:rPr>
        <w:rFonts w:ascii="Arial" w:hAnsi="Arial"/>
        <w:color w:val="404040"/>
        <w:sz w:val="22"/>
      </w:rPr>
      <w:tblPr/>
      <w:tcPr>
        <w:tcBorders>
          <w:top w:val="single" w:sz="4" w:space="0" w:color="FFE598"/>
          <w:left w:val="single" w:sz="4" w:space="0" w:color="FFE598"/>
          <w:bottom w:val="single" w:sz="4" w:space="0" w:color="FFE598"/>
          <w:right w:val="single" w:sz="4" w:space="0" w:color="FFE598"/>
        </w:tcBorders>
      </w:tcPr>
    </w:tblStylePr>
  </w:style>
  <w:style w:type="table" w:customStyle="1" w:styleId="Bordered-Accent5">
    <w:name w:val="Bordered - Accent 5"/>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BCD6EE"/>
        <w:left w:val="single" w:sz="4" w:space="0" w:color="BCD6EE"/>
        <w:bottom w:val="single" w:sz="4" w:space="0" w:color="BCD6EE"/>
        <w:right w:val="single" w:sz="4" w:space="0" w:color="BCD6EE"/>
        <w:insideH w:val="single" w:sz="4" w:space="0" w:color="BCD6EE"/>
        <w:insideV w:val="single" w:sz="4" w:space="0" w:color="BCD6EE"/>
      </w:tblBorders>
    </w:tblPr>
    <w:tblStylePr w:type="firstRow">
      <w:rPr>
        <w:rFonts w:ascii="Arial" w:hAnsi="Arial"/>
        <w:color w:val="404040"/>
        <w:sz w:val="22"/>
      </w:rPr>
      <w:tblPr/>
      <w:tcPr>
        <w:tcBorders>
          <w:bottom w:val="single" w:sz="12" w:space="0" w:color="9BC2E5"/>
        </w:tcBorders>
      </w:tcPr>
    </w:tblStylePr>
    <w:tblStylePr w:type="lastRow">
      <w:rPr>
        <w:rFonts w:ascii="Arial" w:hAnsi="Arial"/>
        <w:color w:val="404040"/>
        <w:sz w:val="22"/>
      </w:rPr>
      <w:tblPr/>
      <w:tcPr>
        <w:tcBorders>
          <w:top w:val="single" w:sz="12" w:space="0" w:color="9BC2E5"/>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cBorders>
      </w:tcPr>
    </w:tblStylePr>
    <w:tblStylePr w:type="band1Horz">
      <w:rPr>
        <w:rFonts w:ascii="Arial" w:hAnsi="Arial"/>
        <w:color w:val="404040"/>
        <w:sz w:val="22"/>
      </w:rPr>
      <w:tblPr/>
      <w:tcPr>
        <w:tcBorders>
          <w:top w:val="single" w:sz="4" w:space="0" w:color="BCD6EE"/>
          <w:left w:val="single" w:sz="4" w:space="0" w:color="BCD6EE"/>
          <w:bottom w:val="single" w:sz="4" w:space="0" w:color="BCD6EE"/>
          <w:right w:val="single" w:sz="4" w:space="0" w:color="BCD6EE"/>
        </w:tcBorders>
      </w:tcPr>
    </w:tblStylePr>
  </w:style>
  <w:style w:type="table" w:customStyle="1" w:styleId="Bordered-Accent6">
    <w:name w:val="Bordered - Accent 6"/>
    <w:basedOn w:val="a1"/>
    <w:uiPriority w:val="99"/>
    <w:rsid w:val="00E31DEA"/>
    <w:rPr>
      <w:rFonts w:ascii="Times New Roman" w:hAnsi="Times New Roman" w:cs="Times New Roman"/>
      <w:kern w:val="0"/>
      <w:sz w:val="20"/>
      <w:szCs w:val="20"/>
    </w:rPr>
    <w:tblPr>
      <w:tblStyleRowBandSize w:val="1"/>
      <w:tblStyleColBandSize w:val="1"/>
      <w:tblBorders>
        <w:top w:val="single" w:sz="4" w:space="0" w:color="C4DFB2"/>
        <w:left w:val="single" w:sz="4" w:space="0" w:color="C4DFB2"/>
        <w:bottom w:val="single" w:sz="4" w:space="0" w:color="C4DFB2"/>
        <w:right w:val="single" w:sz="4" w:space="0" w:color="C4DFB2"/>
        <w:insideH w:val="single" w:sz="4" w:space="0" w:color="C4DFB2"/>
        <w:insideV w:val="single" w:sz="4" w:space="0" w:color="C4DFB2"/>
      </w:tblBorders>
    </w:tblPr>
    <w:tblStylePr w:type="firstRow">
      <w:rPr>
        <w:rFonts w:ascii="Arial" w:hAnsi="Arial"/>
        <w:color w:val="404040"/>
        <w:sz w:val="22"/>
      </w:rPr>
      <w:tblPr/>
      <w:tcPr>
        <w:tcBorders>
          <w:bottom w:val="single" w:sz="12" w:space="0" w:color="A9D08E"/>
        </w:tcBorders>
      </w:tcPr>
    </w:tblStylePr>
    <w:tblStylePr w:type="lastRow">
      <w:rPr>
        <w:rFonts w:ascii="Arial" w:hAnsi="Arial"/>
        <w:color w:val="404040"/>
        <w:sz w:val="22"/>
      </w:rPr>
      <w:tblPr/>
      <w:tcPr>
        <w:tcBorders>
          <w:top w:val="single" w:sz="12" w:space="0" w:color="A9D08E"/>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cBorders>
      </w:tcPr>
    </w:tblStylePr>
    <w:tblStylePr w:type="band1Horz">
      <w:rPr>
        <w:rFonts w:ascii="Arial" w:hAnsi="Arial"/>
        <w:color w:val="404040"/>
        <w:sz w:val="22"/>
      </w:rPr>
      <w:tblPr/>
      <w:tcPr>
        <w:tcBorders>
          <w:top w:val="single" w:sz="4" w:space="0" w:color="C4DFB2"/>
          <w:left w:val="single" w:sz="4" w:space="0" w:color="C4DFB2"/>
          <w:bottom w:val="single" w:sz="4" w:space="0" w:color="C4DFB2"/>
          <w:right w:val="single" w:sz="4" w:space="0" w:color="C4DFB2"/>
        </w:tcBorders>
      </w:tcPr>
    </w:tblStylePr>
  </w:style>
  <w:style w:type="character" w:customStyle="1" w:styleId="Heading1Char">
    <w:name w:val="Heading 1 Char"/>
    <w:basedOn w:val="a0"/>
    <w:uiPriority w:val="9"/>
    <w:rsid w:val="00E31DEA"/>
    <w:rPr>
      <w:rFonts w:ascii="Arial" w:eastAsia="Arial" w:hAnsi="Arial" w:cs="Arial"/>
      <w:color w:val="2F5496"/>
      <w:sz w:val="40"/>
      <w:szCs w:val="40"/>
    </w:rPr>
  </w:style>
  <w:style w:type="character" w:customStyle="1" w:styleId="Heading2Char">
    <w:name w:val="Heading 2 Char"/>
    <w:basedOn w:val="a0"/>
    <w:uiPriority w:val="9"/>
    <w:rsid w:val="00E31DEA"/>
    <w:rPr>
      <w:rFonts w:ascii="Arial" w:eastAsia="Arial" w:hAnsi="Arial" w:cs="Arial"/>
      <w:color w:val="2F5496"/>
      <w:sz w:val="32"/>
      <w:szCs w:val="32"/>
    </w:rPr>
  </w:style>
  <w:style w:type="character" w:customStyle="1" w:styleId="Heading3Char">
    <w:name w:val="Heading 3 Char"/>
    <w:basedOn w:val="a0"/>
    <w:uiPriority w:val="9"/>
    <w:rsid w:val="00E31DEA"/>
    <w:rPr>
      <w:rFonts w:ascii="Arial" w:eastAsia="Arial" w:hAnsi="Arial" w:cs="Arial"/>
      <w:color w:val="2F5496"/>
      <w:sz w:val="28"/>
      <w:szCs w:val="28"/>
    </w:rPr>
  </w:style>
  <w:style w:type="character" w:customStyle="1" w:styleId="Heading4Char">
    <w:name w:val="Heading 4 Char"/>
    <w:basedOn w:val="a0"/>
    <w:uiPriority w:val="9"/>
    <w:rsid w:val="00E31DEA"/>
    <w:rPr>
      <w:rFonts w:ascii="Arial" w:eastAsia="Arial" w:hAnsi="Arial" w:cs="Arial"/>
      <w:i/>
      <w:iCs/>
      <w:color w:val="2F5496"/>
    </w:rPr>
  </w:style>
  <w:style w:type="character" w:customStyle="1" w:styleId="Heading5Char">
    <w:name w:val="Heading 5 Char"/>
    <w:basedOn w:val="a0"/>
    <w:uiPriority w:val="9"/>
    <w:rsid w:val="00E31DEA"/>
    <w:rPr>
      <w:rFonts w:ascii="Arial" w:eastAsia="Arial" w:hAnsi="Arial" w:cs="Arial"/>
      <w:color w:val="2F5496"/>
    </w:rPr>
  </w:style>
  <w:style w:type="character" w:customStyle="1" w:styleId="Heading6Char">
    <w:name w:val="Heading 6 Char"/>
    <w:basedOn w:val="a0"/>
    <w:uiPriority w:val="9"/>
    <w:rsid w:val="00E31DEA"/>
    <w:rPr>
      <w:rFonts w:ascii="Arial" w:eastAsia="Arial" w:hAnsi="Arial" w:cs="Arial"/>
      <w:i/>
      <w:iCs/>
      <w:color w:val="595959"/>
    </w:rPr>
  </w:style>
  <w:style w:type="paragraph" w:styleId="af3">
    <w:name w:val="No Spacing"/>
    <w:basedOn w:val="a"/>
    <w:uiPriority w:val="1"/>
    <w:qFormat/>
    <w:rsid w:val="00E31DEA"/>
    <w:pPr>
      <w:widowControl/>
      <w:jc w:val="left"/>
    </w:pPr>
    <w:rPr>
      <w:rFonts w:ascii="宋体" w:eastAsia="宋体" w:hAnsi="宋体" w:cs="宋体"/>
      <w:kern w:val="0"/>
      <w:sz w:val="24"/>
      <w:szCs w:val="24"/>
    </w:rPr>
  </w:style>
  <w:style w:type="character" w:customStyle="1" w:styleId="14">
    <w:name w:val="不明显强调1"/>
    <w:basedOn w:val="a0"/>
    <w:uiPriority w:val="19"/>
    <w:qFormat/>
    <w:rsid w:val="00E31DEA"/>
    <w:rPr>
      <w:i/>
      <w:iCs/>
      <w:color w:val="404040"/>
    </w:rPr>
  </w:style>
  <w:style w:type="character" w:styleId="af4">
    <w:name w:val="Emphasis"/>
    <w:basedOn w:val="a0"/>
    <w:uiPriority w:val="20"/>
    <w:qFormat/>
    <w:rsid w:val="00E31DEA"/>
    <w:rPr>
      <w:i/>
      <w:iCs/>
    </w:rPr>
  </w:style>
  <w:style w:type="character" w:styleId="af5">
    <w:name w:val="Strong"/>
    <w:basedOn w:val="a0"/>
    <w:uiPriority w:val="22"/>
    <w:qFormat/>
    <w:rsid w:val="00E31DEA"/>
    <w:rPr>
      <w:b/>
      <w:bCs/>
    </w:rPr>
  </w:style>
  <w:style w:type="character" w:customStyle="1" w:styleId="15">
    <w:name w:val="不明显参考1"/>
    <w:basedOn w:val="a0"/>
    <w:uiPriority w:val="31"/>
    <w:qFormat/>
    <w:rsid w:val="00E31DEA"/>
    <w:rPr>
      <w:smallCaps/>
      <w:color w:val="5A5A5A"/>
    </w:rPr>
  </w:style>
  <w:style w:type="character" w:styleId="af6">
    <w:name w:val="Book Title"/>
    <w:basedOn w:val="a0"/>
    <w:uiPriority w:val="33"/>
    <w:qFormat/>
    <w:rsid w:val="00E31DEA"/>
    <w:rPr>
      <w:b/>
      <w:bCs/>
      <w:i/>
      <w:iCs/>
      <w:spacing w:val="5"/>
    </w:rPr>
  </w:style>
  <w:style w:type="character" w:customStyle="1" w:styleId="HeaderChar">
    <w:name w:val="Header Char"/>
    <w:basedOn w:val="a0"/>
    <w:uiPriority w:val="99"/>
    <w:rsid w:val="00E31DEA"/>
  </w:style>
  <w:style w:type="character" w:customStyle="1" w:styleId="FooterChar">
    <w:name w:val="Footer Char"/>
    <w:basedOn w:val="a0"/>
    <w:uiPriority w:val="99"/>
    <w:rsid w:val="00E31DEA"/>
  </w:style>
  <w:style w:type="paragraph" w:customStyle="1" w:styleId="16">
    <w:name w:val="题注1"/>
    <w:basedOn w:val="a"/>
    <w:next w:val="a"/>
    <w:uiPriority w:val="35"/>
    <w:unhideWhenUsed/>
    <w:qFormat/>
    <w:rsid w:val="00E31DEA"/>
    <w:pPr>
      <w:widowControl/>
      <w:spacing w:after="200"/>
      <w:jc w:val="left"/>
    </w:pPr>
    <w:rPr>
      <w:rFonts w:ascii="宋体" w:eastAsia="宋体" w:hAnsi="宋体" w:cs="宋体"/>
      <w:i/>
      <w:iCs/>
      <w:color w:val="44546A"/>
      <w:kern w:val="0"/>
      <w:sz w:val="18"/>
      <w:szCs w:val="18"/>
    </w:rPr>
  </w:style>
  <w:style w:type="paragraph" w:styleId="af7">
    <w:name w:val="footnote text"/>
    <w:basedOn w:val="a"/>
    <w:link w:val="af8"/>
    <w:uiPriority w:val="99"/>
    <w:semiHidden/>
    <w:unhideWhenUsed/>
    <w:rsid w:val="00E31DEA"/>
    <w:pPr>
      <w:widowControl/>
      <w:jc w:val="left"/>
    </w:pPr>
    <w:rPr>
      <w:rFonts w:ascii="宋体" w:eastAsia="宋体" w:hAnsi="宋体" w:cs="宋体"/>
      <w:kern w:val="0"/>
      <w:sz w:val="20"/>
      <w:szCs w:val="20"/>
    </w:rPr>
  </w:style>
  <w:style w:type="character" w:customStyle="1" w:styleId="af8">
    <w:name w:val="脚注文本 字符"/>
    <w:basedOn w:val="a0"/>
    <w:link w:val="af7"/>
    <w:uiPriority w:val="99"/>
    <w:semiHidden/>
    <w:rsid w:val="00E31DEA"/>
    <w:rPr>
      <w:rFonts w:ascii="宋体" w:eastAsia="宋体" w:hAnsi="宋体" w:cs="宋体"/>
      <w:kern w:val="0"/>
      <w:sz w:val="20"/>
      <w:szCs w:val="20"/>
    </w:rPr>
  </w:style>
  <w:style w:type="character" w:styleId="af9">
    <w:name w:val="footnote reference"/>
    <w:basedOn w:val="a0"/>
    <w:uiPriority w:val="99"/>
    <w:semiHidden/>
    <w:unhideWhenUsed/>
    <w:rsid w:val="00E31DEA"/>
    <w:rPr>
      <w:vertAlign w:val="superscript"/>
    </w:rPr>
  </w:style>
  <w:style w:type="paragraph" w:styleId="afa">
    <w:name w:val="endnote text"/>
    <w:basedOn w:val="a"/>
    <w:link w:val="afb"/>
    <w:uiPriority w:val="99"/>
    <w:semiHidden/>
    <w:unhideWhenUsed/>
    <w:rsid w:val="00E31DEA"/>
    <w:pPr>
      <w:widowControl/>
      <w:jc w:val="left"/>
    </w:pPr>
    <w:rPr>
      <w:rFonts w:ascii="宋体" w:eastAsia="宋体" w:hAnsi="宋体" w:cs="宋体"/>
      <w:kern w:val="0"/>
      <w:sz w:val="20"/>
      <w:szCs w:val="20"/>
    </w:rPr>
  </w:style>
  <w:style w:type="character" w:customStyle="1" w:styleId="afb">
    <w:name w:val="尾注文本 字符"/>
    <w:basedOn w:val="a0"/>
    <w:link w:val="afa"/>
    <w:uiPriority w:val="99"/>
    <w:semiHidden/>
    <w:rsid w:val="00E31DEA"/>
    <w:rPr>
      <w:rFonts w:ascii="宋体" w:eastAsia="宋体" w:hAnsi="宋体" w:cs="宋体"/>
      <w:kern w:val="0"/>
      <w:sz w:val="20"/>
      <w:szCs w:val="20"/>
    </w:rPr>
  </w:style>
  <w:style w:type="character" w:styleId="afc">
    <w:name w:val="endnote reference"/>
    <w:basedOn w:val="a0"/>
    <w:uiPriority w:val="99"/>
    <w:semiHidden/>
    <w:unhideWhenUsed/>
    <w:rsid w:val="00E31DEA"/>
    <w:rPr>
      <w:vertAlign w:val="superscript"/>
    </w:rPr>
  </w:style>
  <w:style w:type="paragraph" w:styleId="TOC1">
    <w:name w:val="toc 1"/>
    <w:basedOn w:val="a"/>
    <w:next w:val="a"/>
    <w:uiPriority w:val="39"/>
    <w:unhideWhenUsed/>
    <w:rsid w:val="00E31DEA"/>
    <w:pPr>
      <w:widowControl/>
      <w:spacing w:after="100"/>
      <w:jc w:val="left"/>
    </w:pPr>
    <w:rPr>
      <w:rFonts w:ascii="宋体" w:eastAsia="宋体" w:hAnsi="宋体" w:cs="宋体"/>
      <w:kern w:val="0"/>
      <w:sz w:val="24"/>
      <w:szCs w:val="24"/>
    </w:rPr>
  </w:style>
  <w:style w:type="paragraph" w:styleId="TOC2">
    <w:name w:val="toc 2"/>
    <w:basedOn w:val="a"/>
    <w:next w:val="a"/>
    <w:uiPriority w:val="39"/>
    <w:unhideWhenUsed/>
    <w:rsid w:val="00E31DEA"/>
    <w:pPr>
      <w:widowControl/>
      <w:spacing w:after="100"/>
      <w:ind w:left="220"/>
      <w:jc w:val="left"/>
    </w:pPr>
    <w:rPr>
      <w:rFonts w:ascii="宋体" w:eastAsia="宋体" w:hAnsi="宋体" w:cs="宋体"/>
      <w:kern w:val="0"/>
      <w:sz w:val="24"/>
      <w:szCs w:val="24"/>
    </w:rPr>
  </w:style>
  <w:style w:type="paragraph" w:styleId="TOC3">
    <w:name w:val="toc 3"/>
    <w:basedOn w:val="a"/>
    <w:next w:val="a"/>
    <w:uiPriority w:val="39"/>
    <w:unhideWhenUsed/>
    <w:rsid w:val="00E31DEA"/>
    <w:pPr>
      <w:widowControl/>
      <w:spacing w:after="100"/>
      <w:ind w:left="440"/>
      <w:jc w:val="left"/>
    </w:pPr>
    <w:rPr>
      <w:rFonts w:ascii="宋体" w:eastAsia="宋体" w:hAnsi="宋体" w:cs="宋体"/>
      <w:kern w:val="0"/>
      <w:sz w:val="24"/>
      <w:szCs w:val="24"/>
    </w:rPr>
  </w:style>
  <w:style w:type="paragraph" w:styleId="TOC4">
    <w:name w:val="toc 4"/>
    <w:basedOn w:val="a"/>
    <w:next w:val="a"/>
    <w:uiPriority w:val="39"/>
    <w:unhideWhenUsed/>
    <w:rsid w:val="00E31DEA"/>
    <w:pPr>
      <w:widowControl/>
      <w:spacing w:after="100"/>
      <w:ind w:left="660"/>
      <w:jc w:val="left"/>
    </w:pPr>
    <w:rPr>
      <w:rFonts w:ascii="宋体" w:eastAsia="宋体" w:hAnsi="宋体" w:cs="宋体"/>
      <w:kern w:val="0"/>
      <w:sz w:val="24"/>
      <w:szCs w:val="24"/>
    </w:rPr>
  </w:style>
  <w:style w:type="paragraph" w:styleId="TOC5">
    <w:name w:val="toc 5"/>
    <w:basedOn w:val="a"/>
    <w:next w:val="a"/>
    <w:uiPriority w:val="39"/>
    <w:unhideWhenUsed/>
    <w:rsid w:val="00E31DEA"/>
    <w:pPr>
      <w:widowControl/>
      <w:spacing w:after="100"/>
      <w:ind w:left="880"/>
      <w:jc w:val="left"/>
    </w:pPr>
    <w:rPr>
      <w:rFonts w:ascii="宋体" w:eastAsia="宋体" w:hAnsi="宋体" w:cs="宋体"/>
      <w:kern w:val="0"/>
      <w:sz w:val="24"/>
      <w:szCs w:val="24"/>
    </w:rPr>
  </w:style>
  <w:style w:type="paragraph" w:styleId="TOC6">
    <w:name w:val="toc 6"/>
    <w:basedOn w:val="a"/>
    <w:next w:val="a"/>
    <w:uiPriority w:val="39"/>
    <w:unhideWhenUsed/>
    <w:rsid w:val="00E31DEA"/>
    <w:pPr>
      <w:widowControl/>
      <w:spacing w:after="100"/>
      <w:ind w:left="1100"/>
      <w:jc w:val="left"/>
    </w:pPr>
    <w:rPr>
      <w:rFonts w:ascii="宋体" w:eastAsia="宋体" w:hAnsi="宋体" w:cs="宋体"/>
      <w:kern w:val="0"/>
      <w:sz w:val="24"/>
      <w:szCs w:val="24"/>
    </w:rPr>
  </w:style>
  <w:style w:type="paragraph" w:styleId="TOC7">
    <w:name w:val="toc 7"/>
    <w:basedOn w:val="a"/>
    <w:next w:val="a"/>
    <w:uiPriority w:val="39"/>
    <w:unhideWhenUsed/>
    <w:rsid w:val="00E31DEA"/>
    <w:pPr>
      <w:widowControl/>
      <w:spacing w:after="100"/>
      <w:ind w:left="1320"/>
      <w:jc w:val="left"/>
    </w:pPr>
    <w:rPr>
      <w:rFonts w:ascii="宋体" w:eastAsia="宋体" w:hAnsi="宋体" w:cs="宋体"/>
      <w:kern w:val="0"/>
      <w:sz w:val="24"/>
      <w:szCs w:val="24"/>
    </w:rPr>
  </w:style>
  <w:style w:type="paragraph" w:styleId="TOC8">
    <w:name w:val="toc 8"/>
    <w:basedOn w:val="a"/>
    <w:next w:val="a"/>
    <w:uiPriority w:val="39"/>
    <w:unhideWhenUsed/>
    <w:rsid w:val="00E31DEA"/>
    <w:pPr>
      <w:widowControl/>
      <w:spacing w:after="100"/>
      <w:ind w:left="1540"/>
      <w:jc w:val="left"/>
    </w:pPr>
    <w:rPr>
      <w:rFonts w:ascii="宋体" w:eastAsia="宋体" w:hAnsi="宋体" w:cs="宋体"/>
      <w:kern w:val="0"/>
      <w:sz w:val="24"/>
      <w:szCs w:val="24"/>
    </w:rPr>
  </w:style>
  <w:style w:type="paragraph" w:styleId="TOC9">
    <w:name w:val="toc 9"/>
    <w:basedOn w:val="a"/>
    <w:next w:val="a"/>
    <w:uiPriority w:val="39"/>
    <w:unhideWhenUsed/>
    <w:rsid w:val="00E31DEA"/>
    <w:pPr>
      <w:widowControl/>
      <w:spacing w:after="100"/>
      <w:ind w:left="1760"/>
      <w:jc w:val="left"/>
    </w:pPr>
    <w:rPr>
      <w:rFonts w:ascii="宋体" w:eastAsia="宋体" w:hAnsi="宋体" w:cs="宋体"/>
      <w:kern w:val="0"/>
      <w:sz w:val="24"/>
      <w:szCs w:val="24"/>
    </w:rPr>
  </w:style>
  <w:style w:type="paragraph" w:customStyle="1" w:styleId="TOC10">
    <w:name w:val="TOC 标题1"/>
    <w:next w:val="TOC"/>
    <w:uiPriority w:val="39"/>
    <w:unhideWhenUsed/>
    <w:rsid w:val="00E31DEA"/>
    <w:rPr>
      <w:rFonts w:ascii="Times New Roman" w:hAnsi="Times New Roman" w:cs="Times New Roman"/>
      <w:kern w:val="0"/>
      <w:sz w:val="20"/>
      <w:szCs w:val="20"/>
    </w:rPr>
  </w:style>
  <w:style w:type="paragraph" w:styleId="afd">
    <w:name w:val="table of figures"/>
    <w:basedOn w:val="a"/>
    <w:next w:val="a"/>
    <w:uiPriority w:val="99"/>
    <w:unhideWhenUsed/>
    <w:rsid w:val="00E31DEA"/>
    <w:pPr>
      <w:widowControl/>
      <w:jc w:val="left"/>
    </w:pPr>
    <w:rPr>
      <w:rFonts w:ascii="宋体" w:eastAsia="宋体" w:hAnsi="宋体" w:cs="宋体"/>
      <w:kern w:val="0"/>
      <w:sz w:val="24"/>
      <w:szCs w:val="24"/>
    </w:rPr>
  </w:style>
  <w:style w:type="character" w:styleId="afe">
    <w:name w:val="Hyperlink"/>
    <w:basedOn w:val="a0"/>
    <w:uiPriority w:val="99"/>
    <w:unhideWhenUsed/>
    <w:rsid w:val="00E31DEA"/>
    <w:rPr>
      <w:color w:val="0000FF"/>
      <w:u w:val="single"/>
    </w:rPr>
  </w:style>
  <w:style w:type="character" w:styleId="aff">
    <w:name w:val="FollowedHyperlink"/>
    <w:basedOn w:val="a0"/>
    <w:uiPriority w:val="99"/>
    <w:semiHidden/>
    <w:unhideWhenUsed/>
    <w:rsid w:val="00E31DEA"/>
    <w:rPr>
      <w:color w:val="800080"/>
      <w:u w:val="single"/>
    </w:rPr>
  </w:style>
  <w:style w:type="character" w:styleId="HTML">
    <w:name w:val="HTML Code"/>
    <w:basedOn w:val="a0"/>
    <w:uiPriority w:val="99"/>
    <w:semiHidden/>
    <w:unhideWhenUsed/>
    <w:rsid w:val="00E31DEA"/>
    <w:rPr>
      <w:rFonts w:ascii="宋体" w:eastAsia="宋体" w:hAnsi="宋体" w:cs="宋体"/>
      <w:sz w:val="24"/>
      <w:szCs w:val="24"/>
    </w:rPr>
  </w:style>
  <w:style w:type="paragraph" w:styleId="HTML0">
    <w:name w:val="HTML Preformatted"/>
    <w:basedOn w:val="a"/>
    <w:link w:val="HTML1"/>
    <w:uiPriority w:val="99"/>
    <w:semiHidden/>
    <w:unhideWhenUsed/>
    <w:rsid w:val="00E31D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E31DEA"/>
    <w:rPr>
      <w:rFonts w:ascii="宋体" w:eastAsia="宋体" w:hAnsi="宋体" w:cs="宋体"/>
      <w:kern w:val="0"/>
      <w:sz w:val="24"/>
      <w:szCs w:val="24"/>
    </w:rPr>
  </w:style>
  <w:style w:type="paragraph" w:customStyle="1" w:styleId="msonormal0">
    <w:name w:val="msonormal"/>
    <w:basedOn w:val="a"/>
    <w:rsid w:val="00E31DEA"/>
    <w:pPr>
      <w:widowControl/>
      <w:spacing w:before="100" w:beforeAutospacing="1" w:after="100" w:afterAutospacing="1"/>
      <w:jc w:val="left"/>
    </w:pPr>
    <w:rPr>
      <w:rFonts w:ascii="宋体" w:eastAsia="宋体" w:hAnsi="宋体" w:cs="宋体"/>
      <w:kern w:val="0"/>
      <w:sz w:val="24"/>
      <w:szCs w:val="24"/>
    </w:rPr>
  </w:style>
  <w:style w:type="paragraph" w:styleId="aff0">
    <w:name w:val="Normal (Web)"/>
    <w:basedOn w:val="a"/>
    <w:uiPriority w:val="99"/>
    <w:unhideWhenUsed/>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css-55n9hh">
    <w:name w:val="css-55n9hh"/>
    <w:basedOn w:val="a"/>
    <w:rsid w:val="00E31DEA"/>
    <w:pPr>
      <w:widowControl/>
      <w:shd w:val="clear" w:color="auto" w:fill="1772F6"/>
      <w:spacing w:before="100" w:beforeAutospacing="1" w:after="100" w:afterAutospacing="1"/>
      <w:jc w:val="left"/>
    </w:pPr>
    <w:rPr>
      <w:rFonts w:ascii="宋体" w:eastAsia="宋体" w:hAnsi="宋体" w:cs="宋体"/>
      <w:vanish/>
      <w:kern w:val="0"/>
      <w:sz w:val="24"/>
      <w:szCs w:val="24"/>
    </w:rPr>
  </w:style>
  <w:style w:type="paragraph" w:customStyle="1" w:styleId="css-fnnb9l">
    <w:name w:val="css-fnnb9l"/>
    <w:basedOn w:val="a"/>
    <w:rsid w:val="00E31DEA"/>
    <w:pPr>
      <w:widowControl/>
      <w:shd w:val="clear" w:color="auto" w:fill="FFFFFF"/>
      <w:jc w:val="left"/>
    </w:pPr>
    <w:rPr>
      <w:rFonts w:ascii="宋体" w:eastAsia="宋体" w:hAnsi="宋体" w:cs="宋体"/>
      <w:kern w:val="0"/>
      <w:sz w:val="24"/>
      <w:szCs w:val="24"/>
    </w:rPr>
  </w:style>
  <w:style w:type="paragraph" w:customStyle="1" w:styleId="css-1syywx2">
    <w:name w:val="css-1syywx2"/>
    <w:basedOn w:val="a"/>
    <w:rsid w:val="00E31DEA"/>
    <w:pPr>
      <w:widowControl/>
      <w:shd w:val="clear" w:color="auto" w:fill="FFFFFF"/>
      <w:jc w:val="left"/>
    </w:pPr>
    <w:rPr>
      <w:rFonts w:ascii="宋体" w:eastAsia="宋体" w:hAnsi="宋体" w:cs="宋体"/>
      <w:kern w:val="0"/>
      <w:sz w:val="24"/>
      <w:szCs w:val="24"/>
    </w:rPr>
  </w:style>
  <w:style w:type="paragraph" w:customStyle="1" w:styleId="css-1cd9gw4">
    <w:name w:val="css-1cd9gw4"/>
    <w:basedOn w:val="a"/>
    <w:rsid w:val="00E31DEA"/>
    <w:pPr>
      <w:widowControl/>
      <w:spacing w:before="100" w:beforeAutospacing="1" w:after="100" w:afterAutospacing="1"/>
      <w:ind w:left="72"/>
      <w:jc w:val="left"/>
    </w:pPr>
    <w:rPr>
      <w:rFonts w:ascii="宋体" w:eastAsia="宋体" w:hAnsi="宋体" w:cs="宋体"/>
      <w:kern w:val="0"/>
      <w:sz w:val="24"/>
      <w:szCs w:val="24"/>
    </w:rPr>
  </w:style>
  <w:style w:type="paragraph" w:customStyle="1" w:styleId="css-z4ujak">
    <w:name w:val="css-z4ujak"/>
    <w:basedOn w:val="a"/>
    <w:rsid w:val="00E31DEA"/>
    <w:pPr>
      <w:widowControl/>
      <w:spacing w:before="100" w:beforeAutospacing="1" w:after="100" w:afterAutospacing="1"/>
      <w:jc w:val="left"/>
    </w:pPr>
    <w:rPr>
      <w:rFonts w:ascii="宋体" w:eastAsia="宋体" w:hAnsi="宋体" w:cs="宋体"/>
      <w:color w:val="8491A5"/>
      <w:kern w:val="0"/>
      <w:sz w:val="24"/>
      <w:szCs w:val="24"/>
    </w:rPr>
  </w:style>
  <w:style w:type="paragraph" w:customStyle="1" w:styleId="css-1od93p9">
    <w:name w:val="css-1od93p9"/>
    <w:basedOn w:val="a"/>
    <w:rsid w:val="00E31DEA"/>
    <w:pPr>
      <w:widowControl/>
      <w:spacing w:before="240" w:after="100" w:afterAutospacing="1"/>
      <w:jc w:val="left"/>
    </w:pPr>
    <w:rPr>
      <w:rFonts w:ascii="宋体" w:eastAsia="宋体" w:hAnsi="宋体" w:cs="宋体"/>
      <w:kern w:val="0"/>
      <w:sz w:val="24"/>
      <w:szCs w:val="24"/>
    </w:rPr>
  </w:style>
  <w:style w:type="paragraph" w:customStyle="1" w:styleId="css-376mun">
    <w:name w:val="css-376mun"/>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css-1ygg4xu">
    <w:name w:val="css-1ygg4xu"/>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css-ch8ocw">
    <w:name w:val="css-ch8ocw"/>
    <w:basedOn w:val="a"/>
    <w:rsid w:val="00E31DEA"/>
    <w:pPr>
      <w:widowControl/>
      <w:spacing w:before="100" w:beforeAutospacing="1" w:after="100" w:afterAutospacing="1" w:line="450" w:lineRule="atLeast"/>
      <w:jc w:val="left"/>
    </w:pPr>
    <w:rPr>
      <w:rFonts w:ascii="宋体" w:eastAsia="宋体" w:hAnsi="宋体" w:cs="宋体"/>
      <w:color w:val="1772F6"/>
      <w:kern w:val="0"/>
      <w:szCs w:val="21"/>
    </w:rPr>
  </w:style>
  <w:style w:type="paragraph" w:customStyle="1" w:styleId="css-1xlfegr">
    <w:name w:val="css-1xlfegr"/>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css-1u7r5c9">
    <w:name w:val="css-1u7r5c9"/>
    <w:basedOn w:val="a"/>
    <w:rsid w:val="00E31DEA"/>
    <w:pPr>
      <w:widowControl/>
      <w:shd w:val="clear" w:color="auto" w:fill="FFFFFF"/>
      <w:jc w:val="left"/>
    </w:pPr>
    <w:rPr>
      <w:rFonts w:ascii="宋体" w:eastAsia="宋体" w:hAnsi="宋体" w:cs="宋体"/>
      <w:kern w:val="0"/>
      <w:sz w:val="24"/>
      <w:szCs w:val="24"/>
    </w:rPr>
  </w:style>
  <w:style w:type="paragraph" w:customStyle="1" w:styleId="filelinkcard">
    <w:name w:val="filelinkcard"/>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filelinkcard-icon">
    <w:name w:val="filelinkcard-icon"/>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filelinkcard-info">
    <w:name w:val="filelinkcard-info"/>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filelinkcard-name">
    <w:name w:val="filelinkcard-name"/>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filelinkcard-meta">
    <w:name w:val="filelinkcard-meta"/>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filelinkcard-source">
    <w:name w:val="filelinkcard-source"/>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linkcard-ecommerceloadingcard">
    <w:name w:val="linkcard-ecommerceloadingcard"/>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linkcard-ecommerceloadingcardavatarwrapper">
    <w:name w:val="linkcard-ecommerceloadingcardavatarwrapper"/>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linkcard-ecommerceloadingcardnetwork">
    <w:name w:val="linkcard-ecommerceloadingcardnetwork"/>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linkcard-ecommerceloadingcardloadingbar">
    <w:name w:val="linkcard-ecommerceloadingcardloadingbar"/>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contentimage">
    <w:name w:val="content_image"/>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originimage">
    <w:name w:val="origin_image"/>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video-box">
    <w:name w:val="video-box"/>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link-box">
    <w:name w:val="link-box"/>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lazydata-lazy-status">
    <w:name w:val="lazy[data-lazy-status]"/>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highlight">
    <w:name w:val="highlight"/>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hll">
    <w:name w:val="hll"/>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c">
    <w:name w:val="c"/>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err">
    <w:name w:val="err"/>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k">
    <w:name w:val="k"/>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o">
    <w:name w:val="o"/>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cm">
    <w:name w:val="cm"/>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cp">
    <w:name w:val="cp"/>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c1">
    <w:name w:val="c1"/>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cs">
    <w:name w:val="cs"/>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gd">
    <w:name w:val="gd"/>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ge">
    <w:name w:val="ge"/>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gr">
    <w:name w:val="gr"/>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gh">
    <w:name w:val="gh"/>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gi">
    <w:name w:val="gi"/>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go">
    <w:name w:val="go"/>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gp">
    <w:name w:val="gp"/>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gs">
    <w:name w:val="gs"/>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gu">
    <w:name w:val="gu"/>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gt">
    <w:name w:val="gt"/>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kc">
    <w:name w:val="kc"/>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kd">
    <w:name w:val="kd"/>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kn">
    <w:name w:val="kn"/>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kp">
    <w:name w:val="kp"/>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kr">
    <w:name w:val="kr"/>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kt">
    <w:name w:val="kt"/>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m">
    <w:name w:val="m"/>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s">
    <w:name w:val="s"/>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na">
    <w:name w:val="na"/>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nb">
    <w:name w:val="nb"/>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nc">
    <w:name w:val="nc"/>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no">
    <w:name w:val="no"/>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ni">
    <w:name w:val="ni"/>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ne">
    <w:name w:val="ne"/>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nf">
    <w:name w:val="nf"/>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nn">
    <w:name w:val="nn"/>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nt">
    <w:name w:val="nt"/>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nv">
    <w:name w:val="nv"/>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ow">
    <w:name w:val="ow"/>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w">
    <w:name w:val="w"/>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mf">
    <w:name w:val="mf"/>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mh">
    <w:name w:val="mh"/>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mi">
    <w:name w:val="mi"/>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mo">
    <w:name w:val="mo"/>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sb">
    <w:name w:val="sb"/>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sc">
    <w:name w:val="sc"/>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sd">
    <w:name w:val="sd"/>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s2">
    <w:name w:val="s2"/>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se">
    <w:name w:val="se"/>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sh">
    <w:name w:val="sh"/>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si">
    <w:name w:val="si"/>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sx">
    <w:name w:val="sx"/>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sr">
    <w:name w:val="sr"/>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s1">
    <w:name w:val="s1"/>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ss">
    <w:name w:val="ss"/>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bp">
    <w:name w:val="bp"/>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vc">
    <w:name w:val="vc"/>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vg">
    <w:name w:val="vg"/>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vi">
    <w:name w:val="vi"/>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il">
    <w:name w:val="il"/>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toastmoduletoaste741a14e">
    <w:name w:val="toast_module_toast__e741a14e"/>
    <w:basedOn w:val="a"/>
    <w:rsid w:val="00E31DEA"/>
    <w:pPr>
      <w:widowControl/>
      <w:shd w:val="clear" w:color="auto" w:fill="FFFFFF"/>
      <w:spacing w:before="100" w:beforeAutospacing="1" w:after="100" w:afterAutospacing="1" w:line="330" w:lineRule="atLeast"/>
      <w:jc w:val="left"/>
    </w:pPr>
    <w:rPr>
      <w:rFonts w:ascii="宋体" w:eastAsia="宋体" w:hAnsi="宋体" w:cs="宋体"/>
      <w:color w:val="121212"/>
      <w:kern w:val="0"/>
      <w:szCs w:val="21"/>
    </w:rPr>
  </w:style>
  <w:style w:type="paragraph" w:customStyle="1" w:styleId="filelinkcard1">
    <w:name w:val="filelinkcard1"/>
    <w:basedOn w:val="a"/>
    <w:rsid w:val="00E31DEA"/>
    <w:pPr>
      <w:widowControl/>
      <w:spacing w:before="240" w:after="240"/>
      <w:jc w:val="left"/>
    </w:pPr>
    <w:rPr>
      <w:rFonts w:ascii="宋体" w:eastAsia="宋体" w:hAnsi="宋体" w:cs="宋体"/>
      <w:kern w:val="0"/>
      <w:sz w:val="24"/>
      <w:szCs w:val="24"/>
    </w:rPr>
  </w:style>
  <w:style w:type="paragraph" w:customStyle="1" w:styleId="filelinkcard-icon1">
    <w:name w:val="filelinkcard-icon1"/>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filelinkcard-info1">
    <w:name w:val="filelinkcard-info1"/>
    <w:basedOn w:val="a"/>
    <w:rsid w:val="00E31DEA"/>
    <w:pPr>
      <w:widowControl/>
      <w:spacing w:before="100" w:beforeAutospacing="1" w:after="100" w:afterAutospacing="1"/>
      <w:ind w:left="180"/>
      <w:jc w:val="left"/>
    </w:pPr>
    <w:rPr>
      <w:rFonts w:ascii="宋体" w:eastAsia="宋体" w:hAnsi="宋体" w:cs="宋体"/>
      <w:kern w:val="0"/>
      <w:sz w:val="24"/>
      <w:szCs w:val="24"/>
    </w:rPr>
  </w:style>
  <w:style w:type="paragraph" w:customStyle="1" w:styleId="filelinkcard-name1">
    <w:name w:val="filelinkcard-name1"/>
    <w:basedOn w:val="a"/>
    <w:rsid w:val="00E31DEA"/>
    <w:pPr>
      <w:widowControl/>
      <w:spacing w:before="100" w:beforeAutospacing="1" w:after="100" w:afterAutospacing="1" w:line="315" w:lineRule="atLeast"/>
      <w:jc w:val="left"/>
    </w:pPr>
    <w:rPr>
      <w:rFonts w:ascii="宋体" w:eastAsia="宋体" w:hAnsi="宋体" w:cs="宋体"/>
      <w:color w:val="191B1F"/>
      <w:kern w:val="0"/>
      <w:sz w:val="23"/>
      <w:szCs w:val="23"/>
    </w:rPr>
  </w:style>
  <w:style w:type="paragraph" w:customStyle="1" w:styleId="filelinkcard-meta1">
    <w:name w:val="filelinkcard-meta1"/>
    <w:basedOn w:val="a"/>
    <w:rsid w:val="00E31DEA"/>
    <w:pPr>
      <w:widowControl/>
      <w:spacing w:before="75" w:after="100" w:afterAutospacing="1" w:line="210" w:lineRule="atLeast"/>
      <w:jc w:val="left"/>
    </w:pPr>
    <w:rPr>
      <w:rFonts w:ascii="宋体" w:eastAsia="宋体" w:hAnsi="宋体" w:cs="宋体"/>
      <w:color w:val="9196A1"/>
      <w:kern w:val="0"/>
      <w:sz w:val="18"/>
      <w:szCs w:val="18"/>
    </w:rPr>
  </w:style>
  <w:style w:type="paragraph" w:customStyle="1" w:styleId="filelinkcard-source1">
    <w:name w:val="filelinkcard-source1"/>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linkcard-ecommerceloadingcard1">
    <w:name w:val="linkcard-ecommerceloadingcard1"/>
    <w:basedOn w:val="a"/>
    <w:rsid w:val="00E31DEA"/>
    <w:pPr>
      <w:widowControl/>
      <w:spacing w:before="100" w:beforeAutospacing="1" w:after="100" w:afterAutospacing="1"/>
      <w:jc w:val="left"/>
    </w:pPr>
    <w:rPr>
      <w:rFonts w:ascii="宋体" w:eastAsia="宋体" w:hAnsi="宋体" w:cs="宋体"/>
      <w:color w:val="C4C7CE"/>
      <w:kern w:val="0"/>
      <w:sz w:val="24"/>
      <w:szCs w:val="24"/>
    </w:rPr>
  </w:style>
  <w:style w:type="paragraph" w:customStyle="1" w:styleId="linkcard-ecommerceloadingcardavatarwrapper1">
    <w:name w:val="linkcard-ecommerceloadingcardavatarwrapper1"/>
    <w:basedOn w:val="a"/>
    <w:rsid w:val="00E31DEA"/>
    <w:pPr>
      <w:widowControl/>
      <w:shd w:val="clear" w:color="auto" w:fill="EBECED"/>
      <w:spacing w:before="100" w:beforeAutospacing="1" w:after="100" w:afterAutospacing="1"/>
      <w:ind w:right="150"/>
      <w:jc w:val="left"/>
    </w:pPr>
    <w:rPr>
      <w:rFonts w:ascii="宋体" w:eastAsia="宋体" w:hAnsi="宋体" w:cs="宋体"/>
      <w:kern w:val="0"/>
      <w:sz w:val="24"/>
      <w:szCs w:val="24"/>
    </w:rPr>
  </w:style>
  <w:style w:type="paragraph" w:customStyle="1" w:styleId="linkcard-ecommerceloadingcardnetwork1">
    <w:name w:val="linkcard-ecommerceloadingcardnetwork1"/>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linkcard-ecommerceloadingcardloadingbar1">
    <w:name w:val="linkcard-ecommerceloadingcardloadingbar1"/>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linkcard-ecommerceloadingcard2">
    <w:name w:val="linkcard-ecommerceloadingcard2"/>
    <w:basedOn w:val="a"/>
    <w:rsid w:val="00E31DEA"/>
    <w:pPr>
      <w:widowControl/>
      <w:spacing w:before="100" w:beforeAutospacing="1" w:after="100" w:afterAutospacing="1"/>
      <w:jc w:val="left"/>
    </w:pPr>
    <w:rPr>
      <w:rFonts w:ascii="宋体" w:eastAsia="宋体" w:hAnsi="宋体" w:cs="宋体"/>
      <w:color w:val="C4C7CE"/>
      <w:kern w:val="0"/>
      <w:sz w:val="24"/>
      <w:szCs w:val="24"/>
    </w:rPr>
  </w:style>
  <w:style w:type="paragraph" w:customStyle="1" w:styleId="linkcard-ecommerceloadingcardavatarwrapper2">
    <w:name w:val="linkcard-ecommerceloadingcardavatarwrapper2"/>
    <w:basedOn w:val="a"/>
    <w:rsid w:val="00E31DEA"/>
    <w:pPr>
      <w:widowControl/>
      <w:shd w:val="clear" w:color="auto" w:fill="EBECED"/>
      <w:spacing w:before="100" w:beforeAutospacing="1" w:after="100" w:afterAutospacing="1"/>
      <w:ind w:right="150"/>
      <w:jc w:val="left"/>
    </w:pPr>
    <w:rPr>
      <w:rFonts w:ascii="宋体" w:eastAsia="宋体" w:hAnsi="宋体" w:cs="宋体"/>
      <w:kern w:val="0"/>
      <w:sz w:val="24"/>
      <w:szCs w:val="24"/>
    </w:rPr>
  </w:style>
  <w:style w:type="paragraph" w:customStyle="1" w:styleId="linkcard-ecommerceloadingcardnetwork2">
    <w:name w:val="linkcard-ecommerceloadingcardnetwork2"/>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linkcard-ecommerceloadingcardloadingbar2">
    <w:name w:val="linkcard-ecommerceloadingcardloadingbar2"/>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filelinkcard2">
    <w:name w:val="filelinkcard2"/>
    <w:basedOn w:val="a"/>
    <w:rsid w:val="00E31DEA"/>
    <w:pPr>
      <w:widowControl/>
      <w:spacing w:before="240" w:after="240"/>
      <w:jc w:val="left"/>
    </w:pPr>
    <w:rPr>
      <w:rFonts w:ascii="宋体" w:eastAsia="宋体" w:hAnsi="宋体" w:cs="宋体"/>
      <w:kern w:val="0"/>
      <w:sz w:val="24"/>
      <w:szCs w:val="24"/>
    </w:rPr>
  </w:style>
  <w:style w:type="paragraph" w:customStyle="1" w:styleId="filelinkcard-icon2">
    <w:name w:val="filelinkcard-icon2"/>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filelinkcard-info2">
    <w:name w:val="filelinkcard-info2"/>
    <w:basedOn w:val="a"/>
    <w:rsid w:val="00E31DEA"/>
    <w:pPr>
      <w:widowControl/>
      <w:spacing w:before="100" w:beforeAutospacing="1" w:after="100" w:afterAutospacing="1"/>
      <w:ind w:left="180"/>
      <w:jc w:val="left"/>
    </w:pPr>
    <w:rPr>
      <w:rFonts w:ascii="宋体" w:eastAsia="宋体" w:hAnsi="宋体" w:cs="宋体"/>
      <w:kern w:val="0"/>
      <w:sz w:val="24"/>
      <w:szCs w:val="24"/>
    </w:rPr>
  </w:style>
  <w:style w:type="paragraph" w:customStyle="1" w:styleId="filelinkcard-name2">
    <w:name w:val="filelinkcard-name2"/>
    <w:basedOn w:val="a"/>
    <w:rsid w:val="00E31DEA"/>
    <w:pPr>
      <w:widowControl/>
      <w:spacing w:before="100" w:beforeAutospacing="1" w:after="100" w:afterAutospacing="1" w:line="315" w:lineRule="atLeast"/>
      <w:jc w:val="left"/>
    </w:pPr>
    <w:rPr>
      <w:rFonts w:ascii="宋体" w:eastAsia="宋体" w:hAnsi="宋体" w:cs="宋体"/>
      <w:color w:val="191B1F"/>
      <w:kern w:val="0"/>
      <w:sz w:val="23"/>
      <w:szCs w:val="23"/>
    </w:rPr>
  </w:style>
  <w:style w:type="paragraph" w:customStyle="1" w:styleId="filelinkcard-meta2">
    <w:name w:val="filelinkcard-meta2"/>
    <w:basedOn w:val="a"/>
    <w:rsid w:val="00E31DEA"/>
    <w:pPr>
      <w:widowControl/>
      <w:spacing w:before="75" w:after="100" w:afterAutospacing="1" w:line="210" w:lineRule="atLeast"/>
      <w:jc w:val="left"/>
    </w:pPr>
    <w:rPr>
      <w:rFonts w:ascii="宋体" w:eastAsia="宋体" w:hAnsi="宋体" w:cs="宋体"/>
      <w:color w:val="9196A1"/>
      <w:kern w:val="0"/>
      <w:sz w:val="18"/>
      <w:szCs w:val="18"/>
    </w:rPr>
  </w:style>
  <w:style w:type="paragraph" w:customStyle="1" w:styleId="filelinkcard-source2">
    <w:name w:val="filelinkcard-source2"/>
    <w:basedOn w:val="a"/>
    <w:rsid w:val="00E31DEA"/>
    <w:pPr>
      <w:widowControl/>
      <w:spacing w:before="100" w:beforeAutospacing="1" w:after="100" w:afterAutospacing="1"/>
      <w:jc w:val="left"/>
    </w:pPr>
    <w:rPr>
      <w:rFonts w:ascii="宋体" w:eastAsia="宋体" w:hAnsi="宋体" w:cs="宋体"/>
      <w:kern w:val="0"/>
      <w:sz w:val="24"/>
      <w:szCs w:val="24"/>
    </w:rPr>
  </w:style>
  <w:style w:type="paragraph" w:customStyle="1" w:styleId="contentimage1">
    <w:name w:val="content_image1"/>
    <w:basedOn w:val="a"/>
    <w:rsid w:val="00E31DEA"/>
    <w:pPr>
      <w:widowControl/>
      <w:spacing w:before="336" w:after="336"/>
      <w:jc w:val="left"/>
    </w:pPr>
    <w:rPr>
      <w:rFonts w:ascii="宋体" w:eastAsia="宋体" w:hAnsi="宋体" w:cs="宋体"/>
      <w:kern w:val="0"/>
      <w:sz w:val="24"/>
      <w:szCs w:val="24"/>
    </w:rPr>
  </w:style>
  <w:style w:type="paragraph" w:customStyle="1" w:styleId="originimage1">
    <w:name w:val="origin_image1"/>
    <w:basedOn w:val="a"/>
    <w:rsid w:val="00E31DEA"/>
    <w:pPr>
      <w:widowControl/>
      <w:spacing w:before="336" w:after="336"/>
      <w:jc w:val="left"/>
    </w:pPr>
    <w:rPr>
      <w:rFonts w:ascii="宋体" w:eastAsia="宋体" w:hAnsi="宋体" w:cs="宋体"/>
      <w:kern w:val="0"/>
      <w:sz w:val="24"/>
      <w:szCs w:val="24"/>
    </w:rPr>
  </w:style>
  <w:style w:type="paragraph" w:customStyle="1" w:styleId="video-box1">
    <w:name w:val="video-box1"/>
    <w:basedOn w:val="a"/>
    <w:rsid w:val="00E31DEA"/>
    <w:pPr>
      <w:widowControl/>
      <w:pBdr>
        <w:top w:val="single" w:sz="6" w:space="0" w:color="EBECED"/>
        <w:left w:val="single" w:sz="6" w:space="0" w:color="EBECED"/>
        <w:bottom w:val="single" w:sz="6" w:space="0" w:color="EBECED"/>
        <w:right w:val="single" w:sz="6" w:space="0" w:color="EBECED"/>
      </w:pBdr>
      <w:spacing w:before="336" w:after="336"/>
      <w:jc w:val="left"/>
    </w:pPr>
    <w:rPr>
      <w:rFonts w:ascii="宋体" w:eastAsia="宋体" w:hAnsi="宋体" w:cs="宋体"/>
      <w:kern w:val="0"/>
      <w:sz w:val="24"/>
      <w:szCs w:val="24"/>
    </w:rPr>
  </w:style>
  <w:style w:type="paragraph" w:customStyle="1" w:styleId="link-box1">
    <w:name w:val="link-box1"/>
    <w:basedOn w:val="a"/>
    <w:rsid w:val="00E31DEA"/>
    <w:pPr>
      <w:widowControl/>
      <w:pBdr>
        <w:top w:val="single" w:sz="6" w:space="0" w:color="EBECED"/>
        <w:left w:val="single" w:sz="6" w:space="0" w:color="EBECED"/>
        <w:bottom w:val="single" w:sz="6" w:space="0" w:color="EBECED"/>
        <w:right w:val="single" w:sz="6" w:space="0" w:color="EBECED"/>
      </w:pBdr>
      <w:spacing w:before="336" w:after="336"/>
      <w:jc w:val="left"/>
    </w:pPr>
    <w:rPr>
      <w:rFonts w:ascii="宋体" w:eastAsia="宋体" w:hAnsi="宋体" w:cs="宋体"/>
      <w:kern w:val="0"/>
      <w:sz w:val="24"/>
      <w:szCs w:val="24"/>
    </w:rPr>
  </w:style>
  <w:style w:type="paragraph" w:customStyle="1" w:styleId="lazydata-lazy-status1">
    <w:name w:val="lazy[data-lazy-status]1"/>
    <w:basedOn w:val="a"/>
    <w:rsid w:val="00E31DEA"/>
    <w:pPr>
      <w:widowControl/>
      <w:shd w:val="clear" w:color="auto" w:fill="F8F8FA"/>
      <w:spacing w:before="336" w:after="336"/>
      <w:jc w:val="left"/>
    </w:pPr>
    <w:rPr>
      <w:rFonts w:ascii="宋体" w:eastAsia="宋体" w:hAnsi="宋体" w:cs="宋体"/>
      <w:kern w:val="0"/>
      <w:sz w:val="24"/>
      <w:szCs w:val="24"/>
    </w:rPr>
  </w:style>
  <w:style w:type="paragraph" w:customStyle="1" w:styleId="highlight1">
    <w:name w:val="highlight1"/>
    <w:basedOn w:val="a"/>
    <w:rsid w:val="00E31DEA"/>
    <w:pPr>
      <w:widowControl/>
      <w:spacing w:before="240" w:after="240"/>
      <w:jc w:val="left"/>
    </w:pPr>
    <w:rPr>
      <w:rFonts w:ascii="宋体" w:eastAsia="宋体" w:hAnsi="宋体" w:cs="宋体"/>
      <w:kern w:val="0"/>
      <w:sz w:val="24"/>
      <w:szCs w:val="24"/>
    </w:rPr>
  </w:style>
  <w:style w:type="paragraph" w:customStyle="1" w:styleId="hll1">
    <w:name w:val="hll1"/>
    <w:basedOn w:val="a"/>
    <w:rsid w:val="00E31DEA"/>
    <w:pPr>
      <w:widowControl/>
      <w:shd w:val="clear" w:color="auto" w:fill="F8F8FA"/>
      <w:spacing w:before="336" w:after="336"/>
      <w:jc w:val="left"/>
    </w:pPr>
    <w:rPr>
      <w:rFonts w:ascii="宋体" w:eastAsia="宋体" w:hAnsi="宋体" w:cs="宋体"/>
      <w:kern w:val="0"/>
      <w:sz w:val="24"/>
      <w:szCs w:val="24"/>
    </w:rPr>
  </w:style>
  <w:style w:type="paragraph" w:customStyle="1" w:styleId="c2">
    <w:name w:val="c2"/>
    <w:basedOn w:val="a"/>
    <w:rsid w:val="00E31DEA"/>
    <w:pPr>
      <w:widowControl/>
      <w:spacing w:before="336" w:after="336"/>
      <w:jc w:val="left"/>
    </w:pPr>
    <w:rPr>
      <w:rFonts w:ascii="宋体" w:eastAsia="宋体" w:hAnsi="宋体" w:cs="宋体"/>
      <w:i/>
      <w:iCs/>
      <w:color w:val="9196A1"/>
      <w:kern w:val="0"/>
      <w:sz w:val="24"/>
      <w:szCs w:val="24"/>
    </w:rPr>
  </w:style>
  <w:style w:type="paragraph" w:customStyle="1" w:styleId="err1">
    <w:name w:val="err1"/>
    <w:basedOn w:val="a"/>
    <w:rsid w:val="00E31DEA"/>
    <w:pPr>
      <w:widowControl/>
      <w:spacing w:before="336" w:after="336"/>
      <w:jc w:val="left"/>
    </w:pPr>
    <w:rPr>
      <w:rFonts w:ascii="宋体" w:eastAsia="宋体" w:hAnsi="宋体" w:cs="宋体"/>
      <w:color w:val="D95350"/>
      <w:kern w:val="0"/>
      <w:sz w:val="24"/>
      <w:szCs w:val="24"/>
    </w:rPr>
  </w:style>
  <w:style w:type="paragraph" w:customStyle="1" w:styleId="k1">
    <w:name w:val="k1"/>
    <w:basedOn w:val="a"/>
    <w:rsid w:val="00E31DEA"/>
    <w:pPr>
      <w:widowControl/>
      <w:spacing w:before="336" w:after="336"/>
      <w:jc w:val="left"/>
    </w:pPr>
    <w:rPr>
      <w:rFonts w:ascii="宋体" w:eastAsia="宋体" w:hAnsi="宋体" w:cs="宋体"/>
      <w:b/>
      <w:bCs/>
      <w:kern w:val="0"/>
      <w:sz w:val="24"/>
      <w:szCs w:val="24"/>
    </w:rPr>
  </w:style>
  <w:style w:type="paragraph" w:customStyle="1" w:styleId="o1">
    <w:name w:val="o1"/>
    <w:basedOn w:val="a"/>
    <w:rsid w:val="00E31DEA"/>
    <w:pPr>
      <w:widowControl/>
      <w:spacing w:before="336" w:after="336"/>
      <w:jc w:val="left"/>
    </w:pPr>
    <w:rPr>
      <w:rFonts w:ascii="宋体" w:eastAsia="宋体" w:hAnsi="宋体" w:cs="宋体"/>
      <w:b/>
      <w:bCs/>
      <w:kern w:val="0"/>
      <w:sz w:val="24"/>
      <w:szCs w:val="24"/>
    </w:rPr>
  </w:style>
  <w:style w:type="paragraph" w:customStyle="1" w:styleId="cm1">
    <w:name w:val="cm1"/>
    <w:basedOn w:val="a"/>
    <w:rsid w:val="00E31DEA"/>
    <w:pPr>
      <w:widowControl/>
      <w:spacing w:before="336" w:after="336"/>
      <w:jc w:val="left"/>
    </w:pPr>
    <w:rPr>
      <w:rFonts w:ascii="宋体" w:eastAsia="宋体" w:hAnsi="宋体" w:cs="宋体"/>
      <w:i/>
      <w:iCs/>
      <w:color w:val="9196A1"/>
      <w:kern w:val="0"/>
      <w:sz w:val="24"/>
      <w:szCs w:val="24"/>
    </w:rPr>
  </w:style>
  <w:style w:type="paragraph" w:customStyle="1" w:styleId="cp1">
    <w:name w:val="cp1"/>
    <w:basedOn w:val="a"/>
    <w:rsid w:val="00E31DEA"/>
    <w:pPr>
      <w:widowControl/>
      <w:spacing w:before="336" w:after="336"/>
      <w:jc w:val="left"/>
    </w:pPr>
    <w:rPr>
      <w:rFonts w:ascii="宋体" w:eastAsia="宋体" w:hAnsi="宋体" w:cs="宋体"/>
      <w:b/>
      <w:bCs/>
      <w:color w:val="9196A1"/>
      <w:kern w:val="0"/>
      <w:sz w:val="24"/>
      <w:szCs w:val="24"/>
    </w:rPr>
  </w:style>
  <w:style w:type="paragraph" w:customStyle="1" w:styleId="c11">
    <w:name w:val="c11"/>
    <w:basedOn w:val="a"/>
    <w:rsid w:val="00E31DEA"/>
    <w:pPr>
      <w:widowControl/>
      <w:spacing w:before="336" w:after="336"/>
      <w:jc w:val="left"/>
    </w:pPr>
    <w:rPr>
      <w:rFonts w:ascii="宋体" w:eastAsia="宋体" w:hAnsi="宋体" w:cs="宋体"/>
      <w:i/>
      <w:iCs/>
      <w:color w:val="9196A1"/>
      <w:kern w:val="0"/>
      <w:sz w:val="24"/>
      <w:szCs w:val="24"/>
    </w:rPr>
  </w:style>
  <w:style w:type="paragraph" w:customStyle="1" w:styleId="cs1">
    <w:name w:val="cs1"/>
    <w:basedOn w:val="a"/>
    <w:rsid w:val="00E31DEA"/>
    <w:pPr>
      <w:widowControl/>
      <w:spacing w:before="336" w:after="336"/>
      <w:jc w:val="left"/>
    </w:pPr>
    <w:rPr>
      <w:rFonts w:ascii="宋体" w:eastAsia="宋体" w:hAnsi="宋体" w:cs="宋体"/>
      <w:b/>
      <w:bCs/>
      <w:i/>
      <w:iCs/>
      <w:color w:val="9196A1"/>
      <w:kern w:val="0"/>
      <w:sz w:val="24"/>
      <w:szCs w:val="24"/>
    </w:rPr>
  </w:style>
  <w:style w:type="paragraph" w:customStyle="1" w:styleId="gd1">
    <w:name w:val="gd1"/>
    <w:basedOn w:val="a"/>
    <w:rsid w:val="00E31DEA"/>
    <w:pPr>
      <w:widowControl/>
      <w:spacing w:before="336" w:after="336"/>
      <w:jc w:val="left"/>
    </w:pPr>
    <w:rPr>
      <w:rFonts w:ascii="宋体" w:eastAsia="宋体" w:hAnsi="宋体" w:cs="宋体"/>
      <w:color w:val="F05159"/>
      <w:kern w:val="0"/>
      <w:sz w:val="24"/>
      <w:szCs w:val="24"/>
    </w:rPr>
  </w:style>
  <w:style w:type="paragraph" w:customStyle="1" w:styleId="ge1">
    <w:name w:val="ge1"/>
    <w:basedOn w:val="a"/>
    <w:rsid w:val="00E31DEA"/>
    <w:pPr>
      <w:widowControl/>
      <w:spacing w:before="336" w:after="336"/>
      <w:jc w:val="left"/>
    </w:pPr>
    <w:rPr>
      <w:rFonts w:ascii="宋体" w:eastAsia="宋体" w:hAnsi="宋体" w:cs="宋体"/>
      <w:i/>
      <w:iCs/>
      <w:kern w:val="0"/>
      <w:sz w:val="24"/>
      <w:szCs w:val="24"/>
    </w:rPr>
  </w:style>
  <w:style w:type="paragraph" w:customStyle="1" w:styleId="gr1">
    <w:name w:val="gr1"/>
    <w:basedOn w:val="a"/>
    <w:rsid w:val="00E31DEA"/>
    <w:pPr>
      <w:widowControl/>
      <w:spacing w:before="336" w:after="336"/>
      <w:jc w:val="left"/>
    </w:pPr>
    <w:rPr>
      <w:rFonts w:ascii="宋体" w:eastAsia="宋体" w:hAnsi="宋体" w:cs="宋体"/>
      <w:color w:val="D95350"/>
      <w:kern w:val="0"/>
      <w:sz w:val="24"/>
      <w:szCs w:val="24"/>
    </w:rPr>
  </w:style>
  <w:style w:type="paragraph" w:customStyle="1" w:styleId="gh1">
    <w:name w:val="gh1"/>
    <w:basedOn w:val="a"/>
    <w:rsid w:val="00E31DEA"/>
    <w:pPr>
      <w:widowControl/>
      <w:spacing w:before="336" w:after="336"/>
      <w:jc w:val="left"/>
    </w:pPr>
    <w:rPr>
      <w:rFonts w:ascii="宋体" w:eastAsia="宋体" w:hAnsi="宋体" w:cs="宋体"/>
      <w:color w:val="9196A1"/>
      <w:kern w:val="0"/>
      <w:sz w:val="24"/>
      <w:szCs w:val="24"/>
    </w:rPr>
  </w:style>
  <w:style w:type="paragraph" w:customStyle="1" w:styleId="gi1">
    <w:name w:val="gi1"/>
    <w:basedOn w:val="a"/>
    <w:rsid w:val="00E31DEA"/>
    <w:pPr>
      <w:widowControl/>
      <w:spacing w:before="336" w:after="336"/>
      <w:jc w:val="left"/>
    </w:pPr>
    <w:rPr>
      <w:rFonts w:ascii="宋体" w:eastAsia="宋体" w:hAnsi="宋体" w:cs="宋体"/>
      <w:color w:val="12B370"/>
      <w:kern w:val="0"/>
      <w:sz w:val="24"/>
      <w:szCs w:val="24"/>
    </w:rPr>
  </w:style>
  <w:style w:type="paragraph" w:customStyle="1" w:styleId="go1">
    <w:name w:val="go1"/>
    <w:basedOn w:val="a"/>
    <w:rsid w:val="00E31DEA"/>
    <w:pPr>
      <w:widowControl/>
      <w:spacing w:before="336" w:after="336"/>
      <w:jc w:val="left"/>
    </w:pPr>
    <w:rPr>
      <w:rFonts w:ascii="宋体" w:eastAsia="宋体" w:hAnsi="宋体" w:cs="宋体"/>
      <w:color w:val="81858F"/>
      <w:kern w:val="0"/>
      <w:sz w:val="24"/>
      <w:szCs w:val="24"/>
    </w:rPr>
  </w:style>
  <w:style w:type="paragraph" w:customStyle="1" w:styleId="gp1">
    <w:name w:val="gp1"/>
    <w:basedOn w:val="a"/>
    <w:rsid w:val="00E31DEA"/>
    <w:pPr>
      <w:widowControl/>
      <w:spacing w:before="336" w:after="336"/>
      <w:jc w:val="left"/>
    </w:pPr>
    <w:rPr>
      <w:rFonts w:ascii="宋体" w:eastAsia="宋体" w:hAnsi="宋体" w:cs="宋体"/>
      <w:color w:val="535861"/>
      <w:kern w:val="0"/>
      <w:sz w:val="24"/>
      <w:szCs w:val="24"/>
    </w:rPr>
  </w:style>
  <w:style w:type="paragraph" w:customStyle="1" w:styleId="gs1">
    <w:name w:val="gs1"/>
    <w:basedOn w:val="a"/>
    <w:rsid w:val="00E31DEA"/>
    <w:pPr>
      <w:widowControl/>
      <w:spacing w:before="336" w:after="336"/>
      <w:jc w:val="left"/>
    </w:pPr>
    <w:rPr>
      <w:rFonts w:ascii="宋体" w:eastAsia="宋体" w:hAnsi="宋体" w:cs="宋体"/>
      <w:b/>
      <w:bCs/>
      <w:kern w:val="0"/>
      <w:sz w:val="24"/>
      <w:szCs w:val="24"/>
    </w:rPr>
  </w:style>
  <w:style w:type="paragraph" w:customStyle="1" w:styleId="gu1">
    <w:name w:val="gu1"/>
    <w:basedOn w:val="a"/>
    <w:rsid w:val="00E31DEA"/>
    <w:pPr>
      <w:widowControl/>
      <w:spacing w:before="336" w:after="336"/>
      <w:jc w:val="left"/>
    </w:pPr>
    <w:rPr>
      <w:rFonts w:ascii="宋体" w:eastAsia="宋体" w:hAnsi="宋体" w:cs="宋体"/>
      <w:color w:val="9196A1"/>
      <w:kern w:val="0"/>
      <w:sz w:val="24"/>
      <w:szCs w:val="24"/>
    </w:rPr>
  </w:style>
  <w:style w:type="paragraph" w:customStyle="1" w:styleId="gt1">
    <w:name w:val="gt1"/>
    <w:basedOn w:val="a"/>
    <w:rsid w:val="00E31DEA"/>
    <w:pPr>
      <w:widowControl/>
      <w:spacing w:before="336" w:after="336"/>
      <w:jc w:val="left"/>
    </w:pPr>
    <w:rPr>
      <w:rFonts w:ascii="宋体" w:eastAsia="宋体" w:hAnsi="宋体" w:cs="宋体"/>
      <w:color w:val="D95350"/>
      <w:kern w:val="0"/>
      <w:sz w:val="24"/>
      <w:szCs w:val="24"/>
    </w:rPr>
  </w:style>
  <w:style w:type="paragraph" w:customStyle="1" w:styleId="kc1">
    <w:name w:val="kc1"/>
    <w:basedOn w:val="a"/>
    <w:rsid w:val="00E31DEA"/>
    <w:pPr>
      <w:widowControl/>
      <w:spacing w:before="336" w:after="336"/>
      <w:jc w:val="left"/>
    </w:pPr>
    <w:rPr>
      <w:rFonts w:ascii="宋体" w:eastAsia="宋体" w:hAnsi="宋体" w:cs="宋体"/>
      <w:b/>
      <w:bCs/>
      <w:kern w:val="0"/>
      <w:sz w:val="24"/>
      <w:szCs w:val="24"/>
    </w:rPr>
  </w:style>
  <w:style w:type="paragraph" w:customStyle="1" w:styleId="kd1">
    <w:name w:val="kd1"/>
    <w:basedOn w:val="a"/>
    <w:rsid w:val="00E31DEA"/>
    <w:pPr>
      <w:widowControl/>
      <w:spacing w:before="336" w:after="336"/>
      <w:jc w:val="left"/>
    </w:pPr>
    <w:rPr>
      <w:rFonts w:ascii="宋体" w:eastAsia="宋体" w:hAnsi="宋体" w:cs="宋体"/>
      <w:b/>
      <w:bCs/>
      <w:kern w:val="0"/>
      <w:sz w:val="24"/>
      <w:szCs w:val="24"/>
    </w:rPr>
  </w:style>
  <w:style w:type="paragraph" w:customStyle="1" w:styleId="kn1">
    <w:name w:val="kn1"/>
    <w:basedOn w:val="a"/>
    <w:rsid w:val="00E31DEA"/>
    <w:pPr>
      <w:widowControl/>
      <w:spacing w:before="336" w:after="336"/>
      <w:jc w:val="left"/>
    </w:pPr>
    <w:rPr>
      <w:rFonts w:ascii="宋体" w:eastAsia="宋体" w:hAnsi="宋体" w:cs="宋体"/>
      <w:b/>
      <w:bCs/>
      <w:kern w:val="0"/>
      <w:sz w:val="24"/>
      <w:szCs w:val="24"/>
    </w:rPr>
  </w:style>
  <w:style w:type="paragraph" w:customStyle="1" w:styleId="kp1">
    <w:name w:val="kp1"/>
    <w:basedOn w:val="a"/>
    <w:rsid w:val="00E31DEA"/>
    <w:pPr>
      <w:widowControl/>
      <w:spacing w:before="336" w:after="336"/>
      <w:jc w:val="left"/>
    </w:pPr>
    <w:rPr>
      <w:rFonts w:ascii="宋体" w:eastAsia="宋体" w:hAnsi="宋体" w:cs="宋体"/>
      <w:b/>
      <w:bCs/>
      <w:kern w:val="0"/>
      <w:sz w:val="24"/>
      <w:szCs w:val="24"/>
    </w:rPr>
  </w:style>
  <w:style w:type="paragraph" w:customStyle="1" w:styleId="kr1">
    <w:name w:val="kr1"/>
    <w:basedOn w:val="a"/>
    <w:rsid w:val="00E31DEA"/>
    <w:pPr>
      <w:widowControl/>
      <w:spacing w:before="336" w:after="336"/>
      <w:jc w:val="left"/>
    </w:pPr>
    <w:rPr>
      <w:rFonts w:ascii="宋体" w:eastAsia="宋体" w:hAnsi="宋体" w:cs="宋体"/>
      <w:b/>
      <w:bCs/>
      <w:kern w:val="0"/>
      <w:sz w:val="24"/>
      <w:szCs w:val="24"/>
    </w:rPr>
  </w:style>
  <w:style w:type="paragraph" w:customStyle="1" w:styleId="kt1">
    <w:name w:val="kt1"/>
    <w:basedOn w:val="a"/>
    <w:rsid w:val="00E31DEA"/>
    <w:pPr>
      <w:widowControl/>
      <w:spacing w:before="336" w:after="336"/>
      <w:jc w:val="left"/>
    </w:pPr>
    <w:rPr>
      <w:rFonts w:ascii="宋体" w:eastAsia="宋体" w:hAnsi="宋体" w:cs="宋体"/>
      <w:b/>
      <w:bCs/>
      <w:color w:val="09408E"/>
      <w:kern w:val="0"/>
      <w:sz w:val="24"/>
      <w:szCs w:val="24"/>
    </w:rPr>
  </w:style>
  <w:style w:type="paragraph" w:customStyle="1" w:styleId="m1">
    <w:name w:val="m1"/>
    <w:basedOn w:val="a"/>
    <w:rsid w:val="00E31DEA"/>
    <w:pPr>
      <w:widowControl/>
      <w:spacing w:before="336" w:after="336"/>
      <w:jc w:val="left"/>
    </w:pPr>
    <w:rPr>
      <w:rFonts w:ascii="宋体" w:eastAsia="宋体" w:hAnsi="宋体" w:cs="宋体"/>
      <w:color w:val="1772F6"/>
      <w:kern w:val="0"/>
      <w:sz w:val="24"/>
      <w:szCs w:val="24"/>
    </w:rPr>
  </w:style>
  <w:style w:type="paragraph" w:customStyle="1" w:styleId="s3">
    <w:name w:val="s3"/>
    <w:basedOn w:val="a"/>
    <w:rsid w:val="00E31DEA"/>
    <w:pPr>
      <w:widowControl/>
      <w:spacing w:before="336" w:after="336"/>
      <w:jc w:val="left"/>
    </w:pPr>
    <w:rPr>
      <w:rFonts w:ascii="宋体" w:eastAsia="宋体" w:hAnsi="宋体" w:cs="宋体"/>
      <w:color w:val="D95350"/>
      <w:kern w:val="0"/>
      <w:sz w:val="24"/>
      <w:szCs w:val="24"/>
    </w:rPr>
  </w:style>
  <w:style w:type="paragraph" w:customStyle="1" w:styleId="na1">
    <w:name w:val="na1"/>
    <w:basedOn w:val="a"/>
    <w:rsid w:val="00E31DEA"/>
    <w:pPr>
      <w:widowControl/>
      <w:spacing w:before="336" w:after="336"/>
      <w:jc w:val="left"/>
    </w:pPr>
    <w:rPr>
      <w:rFonts w:ascii="宋体" w:eastAsia="宋体" w:hAnsi="宋体" w:cs="宋体"/>
      <w:color w:val="1772F6"/>
      <w:kern w:val="0"/>
      <w:sz w:val="24"/>
      <w:szCs w:val="24"/>
    </w:rPr>
  </w:style>
  <w:style w:type="paragraph" w:customStyle="1" w:styleId="nb1">
    <w:name w:val="nb1"/>
    <w:basedOn w:val="a"/>
    <w:rsid w:val="00E31DEA"/>
    <w:pPr>
      <w:widowControl/>
      <w:spacing w:before="336" w:after="336"/>
      <w:jc w:val="left"/>
    </w:pPr>
    <w:rPr>
      <w:rFonts w:ascii="宋体" w:eastAsia="宋体" w:hAnsi="宋体" w:cs="宋体"/>
      <w:color w:val="1772F6"/>
      <w:kern w:val="0"/>
      <w:sz w:val="24"/>
      <w:szCs w:val="24"/>
    </w:rPr>
  </w:style>
  <w:style w:type="paragraph" w:customStyle="1" w:styleId="nc1">
    <w:name w:val="nc1"/>
    <w:basedOn w:val="a"/>
    <w:rsid w:val="00E31DEA"/>
    <w:pPr>
      <w:widowControl/>
      <w:spacing w:before="336" w:after="336"/>
      <w:jc w:val="left"/>
    </w:pPr>
    <w:rPr>
      <w:rFonts w:ascii="宋体" w:eastAsia="宋体" w:hAnsi="宋体" w:cs="宋体"/>
      <w:b/>
      <w:bCs/>
      <w:color w:val="09408E"/>
      <w:kern w:val="0"/>
      <w:sz w:val="24"/>
      <w:szCs w:val="24"/>
    </w:rPr>
  </w:style>
  <w:style w:type="paragraph" w:customStyle="1" w:styleId="no1">
    <w:name w:val="no1"/>
    <w:basedOn w:val="a"/>
    <w:rsid w:val="00E31DEA"/>
    <w:pPr>
      <w:widowControl/>
      <w:spacing w:before="336" w:after="336"/>
      <w:jc w:val="left"/>
    </w:pPr>
    <w:rPr>
      <w:rFonts w:ascii="宋体" w:eastAsia="宋体" w:hAnsi="宋体" w:cs="宋体"/>
      <w:color w:val="1772F6"/>
      <w:kern w:val="0"/>
      <w:sz w:val="24"/>
      <w:szCs w:val="24"/>
    </w:rPr>
  </w:style>
  <w:style w:type="paragraph" w:customStyle="1" w:styleId="ni1">
    <w:name w:val="ni1"/>
    <w:basedOn w:val="a"/>
    <w:rsid w:val="00E31DEA"/>
    <w:pPr>
      <w:widowControl/>
      <w:spacing w:before="336" w:after="336"/>
      <w:jc w:val="left"/>
    </w:pPr>
    <w:rPr>
      <w:rFonts w:ascii="宋体" w:eastAsia="宋体" w:hAnsi="宋体" w:cs="宋体"/>
      <w:color w:val="6A5FF3"/>
      <w:kern w:val="0"/>
      <w:sz w:val="24"/>
      <w:szCs w:val="24"/>
    </w:rPr>
  </w:style>
  <w:style w:type="paragraph" w:customStyle="1" w:styleId="ne1">
    <w:name w:val="ne1"/>
    <w:basedOn w:val="a"/>
    <w:rsid w:val="00E31DEA"/>
    <w:pPr>
      <w:widowControl/>
      <w:spacing w:before="336" w:after="336"/>
      <w:jc w:val="left"/>
    </w:pPr>
    <w:rPr>
      <w:rFonts w:ascii="宋体" w:eastAsia="宋体" w:hAnsi="宋体" w:cs="宋体"/>
      <w:b/>
      <w:bCs/>
      <w:color w:val="D95350"/>
      <w:kern w:val="0"/>
      <w:sz w:val="24"/>
      <w:szCs w:val="24"/>
    </w:rPr>
  </w:style>
  <w:style w:type="paragraph" w:customStyle="1" w:styleId="nf1">
    <w:name w:val="nf1"/>
    <w:basedOn w:val="a"/>
    <w:rsid w:val="00E31DEA"/>
    <w:pPr>
      <w:widowControl/>
      <w:spacing w:before="336" w:after="336"/>
      <w:jc w:val="left"/>
    </w:pPr>
    <w:rPr>
      <w:rFonts w:ascii="宋体" w:eastAsia="宋体" w:hAnsi="宋体" w:cs="宋体"/>
      <w:b/>
      <w:bCs/>
      <w:color w:val="D95350"/>
      <w:kern w:val="0"/>
      <w:sz w:val="24"/>
      <w:szCs w:val="24"/>
    </w:rPr>
  </w:style>
  <w:style w:type="paragraph" w:customStyle="1" w:styleId="nn1">
    <w:name w:val="nn1"/>
    <w:basedOn w:val="a"/>
    <w:rsid w:val="00E31DEA"/>
    <w:pPr>
      <w:widowControl/>
      <w:spacing w:before="336" w:after="336"/>
      <w:jc w:val="left"/>
    </w:pPr>
    <w:rPr>
      <w:rFonts w:ascii="宋体" w:eastAsia="宋体" w:hAnsi="宋体" w:cs="宋体"/>
      <w:color w:val="535861"/>
      <w:kern w:val="0"/>
      <w:sz w:val="24"/>
      <w:szCs w:val="24"/>
    </w:rPr>
  </w:style>
  <w:style w:type="paragraph" w:customStyle="1" w:styleId="nt1">
    <w:name w:val="nt1"/>
    <w:basedOn w:val="a"/>
    <w:rsid w:val="00E31DEA"/>
    <w:pPr>
      <w:widowControl/>
      <w:spacing w:before="336" w:after="336"/>
      <w:jc w:val="left"/>
    </w:pPr>
    <w:rPr>
      <w:rFonts w:ascii="宋体" w:eastAsia="宋体" w:hAnsi="宋体" w:cs="宋体"/>
      <w:color w:val="09408E"/>
      <w:kern w:val="0"/>
      <w:sz w:val="24"/>
      <w:szCs w:val="24"/>
    </w:rPr>
  </w:style>
  <w:style w:type="paragraph" w:customStyle="1" w:styleId="nv1">
    <w:name w:val="nv1"/>
    <w:basedOn w:val="a"/>
    <w:rsid w:val="00E31DEA"/>
    <w:pPr>
      <w:widowControl/>
      <w:spacing w:before="336" w:after="336"/>
      <w:jc w:val="left"/>
    </w:pPr>
    <w:rPr>
      <w:rFonts w:ascii="宋体" w:eastAsia="宋体" w:hAnsi="宋体" w:cs="宋体"/>
      <w:color w:val="1772F6"/>
      <w:kern w:val="0"/>
      <w:sz w:val="24"/>
      <w:szCs w:val="24"/>
    </w:rPr>
  </w:style>
  <w:style w:type="paragraph" w:customStyle="1" w:styleId="ow1">
    <w:name w:val="ow1"/>
    <w:basedOn w:val="a"/>
    <w:rsid w:val="00E31DEA"/>
    <w:pPr>
      <w:widowControl/>
      <w:spacing w:before="336" w:after="336"/>
      <w:jc w:val="left"/>
    </w:pPr>
    <w:rPr>
      <w:rFonts w:ascii="宋体" w:eastAsia="宋体" w:hAnsi="宋体" w:cs="宋体"/>
      <w:b/>
      <w:bCs/>
      <w:kern w:val="0"/>
      <w:sz w:val="24"/>
      <w:szCs w:val="24"/>
    </w:rPr>
  </w:style>
  <w:style w:type="paragraph" w:customStyle="1" w:styleId="w1">
    <w:name w:val="w1"/>
    <w:basedOn w:val="a"/>
    <w:rsid w:val="00E31DEA"/>
    <w:pPr>
      <w:widowControl/>
      <w:spacing w:before="336" w:after="336"/>
      <w:jc w:val="left"/>
    </w:pPr>
    <w:rPr>
      <w:rFonts w:ascii="宋体" w:eastAsia="宋体" w:hAnsi="宋体" w:cs="宋体"/>
      <w:color w:val="ADB0B7"/>
      <w:kern w:val="0"/>
      <w:sz w:val="24"/>
      <w:szCs w:val="24"/>
    </w:rPr>
  </w:style>
  <w:style w:type="paragraph" w:customStyle="1" w:styleId="mf1">
    <w:name w:val="mf1"/>
    <w:basedOn w:val="a"/>
    <w:rsid w:val="00E31DEA"/>
    <w:pPr>
      <w:widowControl/>
      <w:spacing w:before="336" w:after="336"/>
      <w:jc w:val="left"/>
    </w:pPr>
    <w:rPr>
      <w:rFonts w:ascii="宋体" w:eastAsia="宋体" w:hAnsi="宋体" w:cs="宋体"/>
      <w:color w:val="1772F6"/>
      <w:kern w:val="0"/>
      <w:sz w:val="24"/>
      <w:szCs w:val="24"/>
    </w:rPr>
  </w:style>
  <w:style w:type="paragraph" w:customStyle="1" w:styleId="mh1">
    <w:name w:val="mh1"/>
    <w:basedOn w:val="a"/>
    <w:rsid w:val="00E31DEA"/>
    <w:pPr>
      <w:widowControl/>
      <w:spacing w:before="336" w:after="336"/>
      <w:jc w:val="left"/>
    </w:pPr>
    <w:rPr>
      <w:rFonts w:ascii="宋体" w:eastAsia="宋体" w:hAnsi="宋体" w:cs="宋体"/>
      <w:color w:val="1772F6"/>
      <w:kern w:val="0"/>
      <w:sz w:val="24"/>
      <w:szCs w:val="24"/>
    </w:rPr>
  </w:style>
  <w:style w:type="paragraph" w:customStyle="1" w:styleId="mi1">
    <w:name w:val="mi1"/>
    <w:basedOn w:val="a"/>
    <w:rsid w:val="00E31DEA"/>
    <w:pPr>
      <w:widowControl/>
      <w:spacing w:before="336" w:after="336"/>
      <w:jc w:val="left"/>
    </w:pPr>
    <w:rPr>
      <w:rFonts w:ascii="宋体" w:eastAsia="宋体" w:hAnsi="宋体" w:cs="宋体"/>
      <w:color w:val="1772F6"/>
      <w:kern w:val="0"/>
      <w:sz w:val="24"/>
      <w:szCs w:val="24"/>
    </w:rPr>
  </w:style>
  <w:style w:type="paragraph" w:customStyle="1" w:styleId="mo1">
    <w:name w:val="mo1"/>
    <w:basedOn w:val="a"/>
    <w:rsid w:val="00E31DEA"/>
    <w:pPr>
      <w:widowControl/>
      <w:spacing w:before="336" w:after="336"/>
      <w:jc w:val="left"/>
    </w:pPr>
    <w:rPr>
      <w:rFonts w:ascii="宋体" w:eastAsia="宋体" w:hAnsi="宋体" w:cs="宋体"/>
      <w:color w:val="1772F6"/>
      <w:kern w:val="0"/>
      <w:sz w:val="24"/>
      <w:szCs w:val="24"/>
    </w:rPr>
  </w:style>
  <w:style w:type="paragraph" w:customStyle="1" w:styleId="sb1">
    <w:name w:val="sb1"/>
    <w:basedOn w:val="a"/>
    <w:rsid w:val="00E31DEA"/>
    <w:pPr>
      <w:widowControl/>
      <w:spacing w:before="336" w:after="336"/>
      <w:jc w:val="left"/>
    </w:pPr>
    <w:rPr>
      <w:rFonts w:ascii="宋体" w:eastAsia="宋体" w:hAnsi="宋体" w:cs="宋体"/>
      <w:color w:val="D95350"/>
      <w:kern w:val="0"/>
      <w:sz w:val="24"/>
      <w:szCs w:val="24"/>
    </w:rPr>
  </w:style>
  <w:style w:type="paragraph" w:customStyle="1" w:styleId="sc1">
    <w:name w:val="sc1"/>
    <w:basedOn w:val="a"/>
    <w:rsid w:val="00E31DEA"/>
    <w:pPr>
      <w:widowControl/>
      <w:spacing w:before="336" w:after="336"/>
      <w:jc w:val="left"/>
    </w:pPr>
    <w:rPr>
      <w:rFonts w:ascii="宋体" w:eastAsia="宋体" w:hAnsi="宋体" w:cs="宋体"/>
      <w:color w:val="D95350"/>
      <w:kern w:val="0"/>
      <w:sz w:val="24"/>
      <w:szCs w:val="24"/>
    </w:rPr>
  </w:style>
  <w:style w:type="paragraph" w:customStyle="1" w:styleId="sd1">
    <w:name w:val="sd1"/>
    <w:basedOn w:val="a"/>
    <w:rsid w:val="00E31DEA"/>
    <w:pPr>
      <w:widowControl/>
      <w:spacing w:before="336" w:after="336"/>
      <w:jc w:val="left"/>
    </w:pPr>
    <w:rPr>
      <w:rFonts w:ascii="宋体" w:eastAsia="宋体" w:hAnsi="宋体" w:cs="宋体"/>
      <w:color w:val="D95350"/>
      <w:kern w:val="0"/>
      <w:sz w:val="24"/>
      <w:szCs w:val="24"/>
    </w:rPr>
  </w:style>
  <w:style w:type="paragraph" w:customStyle="1" w:styleId="s21">
    <w:name w:val="s21"/>
    <w:basedOn w:val="a"/>
    <w:rsid w:val="00E31DEA"/>
    <w:pPr>
      <w:widowControl/>
      <w:spacing w:before="336" w:after="336"/>
      <w:jc w:val="left"/>
    </w:pPr>
    <w:rPr>
      <w:rFonts w:ascii="宋体" w:eastAsia="宋体" w:hAnsi="宋体" w:cs="宋体"/>
      <w:color w:val="D95350"/>
      <w:kern w:val="0"/>
      <w:sz w:val="24"/>
      <w:szCs w:val="24"/>
    </w:rPr>
  </w:style>
  <w:style w:type="paragraph" w:customStyle="1" w:styleId="se1">
    <w:name w:val="se1"/>
    <w:basedOn w:val="a"/>
    <w:rsid w:val="00E31DEA"/>
    <w:pPr>
      <w:widowControl/>
      <w:spacing w:before="336" w:after="336"/>
      <w:jc w:val="left"/>
    </w:pPr>
    <w:rPr>
      <w:rFonts w:ascii="宋体" w:eastAsia="宋体" w:hAnsi="宋体" w:cs="宋体"/>
      <w:color w:val="D95350"/>
      <w:kern w:val="0"/>
      <w:sz w:val="24"/>
      <w:szCs w:val="24"/>
    </w:rPr>
  </w:style>
  <w:style w:type="paragraph" w:customStyle="1" w:styleId="sh1">
    <w:name w:val="sh1"/>
    <w:basedOn w:val="a"/>
    <w:rsid w:val="00E31DEA"/>
    <w:pPr>
      <w:widowControl/>
      <w:spacing w:before="336" w:after="336"/>
      <w:jc w:val="left"/>
    </w:pPr>
    <w:rPr>
      <w:rFonts w:ascii="宋体" w:eastAsia="宋体" w:hAnsi="宋体" w:cs="宋体"/>
      <w:color w:val="D95350"/>
      <w:kern w:val="0"/>
      <w:sz w:val="24"/>
      <w:szCs w:val="24"/>
    </w:rPr>
  </w:style>
  <w:style w:type="paragraph" w:customStyle="1" w:styleId="si1">
    <w:name w:val="si1"/>
    <w:basedOn w:val="a"/>
    <w:rsid w:val="00E31DEA"/>
    <w:pPr>
      <w:widowControl/>
      <w:spacing w:before="336" w:after="336"/>
      <w:jc w:val="left"/>
    </w:pPr>
    <w:rPr>
      <w:rFonts w:ascii="宋体" w:eastAsia="宋体" w:hAnsi="宋体" w:cs="宋体"/>
      <w:color w:val="D95350"/>
      <w:kern w:val="0"/>
      <w:sz w:val="24"/>
      <w:szCs w:val="24"/>
    </w:rPr>
  </w:style>
  <w:style w:type="paragraph" w:customStyle="1" w:styleId="sx1">
    <w:name w:val="sx1"/>
    <w:basedOn w:val="a"/>
    <w:rsid w:val="00E31DEA"/>
    <w:pPr>
      <w:widowControl/>
      <w:spacing w:before="336" w:after="336"/>
      <w:jc w:val="left"/>
    </w:pPr>
    <w:rPr>
      <w:rFonts w:ascii="宋体" w:eastAsia="宋体" w:hAnsi="宋体" w:cs="宋体"/>
      <w:color w:val="D95350"/>
      <w:kern w:val="0"/>
      <w:sz w:val="24"/>
      <w:szCs w:val="24"/>
    </w:rPr>
  </w:style>
  <w:style w:type="paragraph" w:customStyle="1" w:styleId="sr1">
    <w:name w:val="sr1"/>
    <w:basedOn w:val="a"/>
    <w:rsid w:val="00E31DEA"/>
    <w:pPr>
      <w:widowControl/>
      <w:spacing w:before="336" w:after="336"/>
      <w:jc w:val="left"/>
    </w:pPr>
    <w:rPr>
      <w:rFonts w:ascii="宋体" w:eastAsia="宋体" w:hAnsi="宋体" w:cs="宋体"/>
      <w:color w:val="A5542F"/>
      <w:kern w:val="0"/>
      <w:sz w:val="24"/>
      <w:szCs w:val="24"/>
    </w:rPr>
  </w:style>
  <w:style w:type="paragraph" w:customStyle="1" w:styleId="s11">
    <w:name w:val="s11"/>
    <w:basedOn w:val="a"/>
    <w:rsid w:val="00E31DEA"/>
    <w:pPr>
      <w:widowControl/>
      <w:spacing w:before="336" w:after="336"/>
      <w:jc w:val="left"/>
    </w:pPr>
    <w:rPr>
      <w:rFonts w:ascii="宋体" w:eastAsia="宋体" w:hAnsi="宋体" w:cs="宋体"/>
      <w:color w:val="D95350"/>
      <w:kern w:val="0"/>
      <w:sz w:val="24"/>
      <w:szCs w:val="24"/>
    </w:rPr>
  </w:style>
  <w:style w:type="paragraph" w:customStyle="1" w:styleId="ss1">
    <w:name w:val="ss1"/>
    <w:basedOn w:val="a"/>
    <w:rsid w:val="00E31DEA"/>
    <w:pPr>
      <w:widowControl/>
      <w:spacing w:before="336" w:after="336"/>
      <w:jc w:val="left"/>
    </w:pPr>
    <w:rPr>
      <w:rFonts w:ascii="宋体" w:eastAsia="宋体" w:hAnsi="宋体" w:cs="宋体"/>
      <w:color w:val="D95350"/>
      <w:kern w:val="0"/>
      <w:sz w:val="24"/>
      <w:szCs w:val="24"/>
    </w:rPr>
  </w:style>
  <w:style w:type="paragraph" w:customStyle="1" w:styleId="bp1">
    <w:name w:val="bp1"/>
    <w:basedOn w:val="a"/>
    <w:rsid w:val="00E31DEA"/>
    <w:pPr>
      <w:widowControl/>
      <w:spacing w:before="336" w:after="336"/>
      <w:jc w:val="left"/>
    </w:pPr>
    <w:rPr>
      <w:rFonts w:ascii="宋体" w:eastAsia="宋体" w:hAnsi="宋体" w:cs="宋体"/>
      <w:color w:val="9196A1"/>
      <w:kern w:val="0"/>
      <w:sz w:val="24"/>
      <w:szCs w:val="24"/>
    </w:rPr>
  </w:style>
  <w:style w:type="paragraph" w:customStyle="1" w:styleId="vc1">
    <w:name w:val="vc1"/>
    <w:basedOn w:val="a"/>
    <w:rsid w:val="00E31DEA"/>
    <w:pPr>
      <w:widowControl/>
      <w:spacing w:before="336" w:after="336"/>
      <w:jc w:val="left"/>
    </w:pPr>
    <w:rPr>
      <w:rFonts w:ascii="宋体" w:eastAsia="宋体" w:hAnsi="宋体" w:cs="宋体"/>
      <w:color w:val="1772F6"/>
      <w:kern w:val="0"/>
      <w:sz w:val="24"/>
      <w:szCs w:val="24"/>
    </w:rPr>
  </w:style>
  <w:style w:type="paragraph" w:customStyle="1" w:styleId="vg1">
    <w:name w:val="vg1"/>
    <w:basedOn w:val="a"/>
    <w:rsid w:val="00E31DEA"/>
    <w:pPr>
      <w:widowControl/>
      <w:spacing w:before="336" w:after="336"/>
      <w:jc w:val="left"/>
    </w:pPr>
    <w:rPr>
      <w:rFonts w:ascii="宋体" w:eastAsia="宋体" w:hAnsi="宋体" w:cs="宋体"/>
      <w:color w:val="1772F6"/>
      <w:kern w:val="0"/>
      <w:sz w:val="24"/>
      <w:szCs w:val="24"/>
    </w:rPr>
  </w:style>
  <w:style w:type="paragraph" w:customStyle="1" w:styleId="vi1">
    <w:name w:val="vi1"/>
    <w:basedOn w:val="a"/>
    <w:rsid w:val="00E31DEA"/>
    <w:pPr>
      <w:widowControl/>
      <w:spacing w:before="336" w:after="336"/>
      <w:jc w:val="left"/>
    </w:pPr>
    <w:rPr>
      <w:rFonts w:ascii="宋体" w:eastAsia="宋体" w:hAnsi="宋体" w:cs="宋体"/>
      <w:color w:val="1772F6"/>
      <w:kern w:val="0"/>
      <w:sz w:val="24"/>
      <w:szCs w:val="24"/>
    </w:rPr>
  </w:style>
  <w:style w:type="paragraph" w:customStyle="1" w:styleId="il1">
    <w:name w:val="il1"/>
    <w:basedOn w:val="a"/>
    <w:rsid w:val="00E31DEA"/>
    <w:pPr>
      <w:widowControl/>
      <w:spacing w:before="336" w:after="336"/>
      <w:jc w:val="left"/>
    </w:pPr>
    <w:rPr>
      <w:rFonts w:ascii="宋体" w:eastAsia="宋体" w:hAnsi="宋体" w:cs="宋体"/>
      <w:color w:val="1772F6"/>
      <w:kern w:val="0"/>
      <w:sz w:val="24"/>
      <w:szCs w:val="24"/>
    </w:rPr>
  </w:style>
  <w:style w:type="paragraph" w:customStyle="1" w:styleId="linkcard-ecommerceloadingcard3">
    <w:name w:val="linkcard-ecommerceloadingcard3"/>
    <w:basedOn w:val="a"/>
    <w:rsid w:val="00E31DEA"/>
    <w:pPr>
      <w:widowControl/>
      <w:spacing w:before="336" w:after="336"/>
      <w:jc w:val="left"/>
    </w:pPr>
    <w:rPr>
      <w:rFonts w:ascii="宋体" w:eastAsia="宋体" w:hAnsi="宋体" w:cs="宋体"/>
      <w:color w:val="C4C7CE"/>
      <w:kern w:val="0"/>
      <w:sz w:val="24"/>
      <w:szCs w:val="24"/>
    </w:rPr>
  </w:style>
  <w:style w:type="paragraph" w:customStyle="1" w:styleId="linkcard-ecommerceloadingcardavatarwrapper3">
    <w:name w:val="linkcard-ecommerceloadingcardavatarwrapper3"/>
    <w:basedOn w:val="a"/>
    <w:rsid w:val="00E31DEA"/>
    <w:pPr>
      <w:widowControl/>
      <w:shd w:val="clear" w:color="auto" w:fill="EBECED"/>
      <w:spacing w:before="336" w:after="336"/>
      <w:ind w:right="150"/>
      <w:jc w:val="left"/>
    </w:pPr>
    <w:rPr>
      <w:rFonts w:ascii="宋体" w:eastAsia="宋体" w:hAnsi="宋体" w:cs="宋体"/>
      <w:kern w:val="0"/>
      <w:sz w:val="24"/>
      <w:szCs w:val="24"/>
    </w:rPr>
  </w:style>
  <w:style w:type="paragraph" w:customStyle="1" w:styleId="linkcard-ecommerceloadingcardnetwork3">
    <w:name w:val="linkcard-ecommerceloadingcardnetwork3"/>
    <w:basedOn w:val="a"/>
    <w:rsid w:val="00E31DEA"/>
    <w:pPr>
      <w:widowControl/>
      <w:spacing w:before="336" w:after="336"/>
      <w:jc w:val="left"/>
    </w:pPr>
    <w:rPr>
      <w:rFonts w:ascii="宋体" w:eastAsia="宋体" w:hAnsi="宋体" w:cs="宋体"/>
      <w:kern w:val="0"/>
      <w:sz w:val="24"/>
      <w:szCs w:val="24"/>
    </w:rPr>
  </w:style>
  <w:style w:type="paragraph" w:customStyle="1" w:styleId="linkcard-ecommerceloadingcardloadingbar3">
    <w:name w:val="linkcard-ecommerceloadingcardloadingbar3"/>
    <w:basedOn w:val="a"/>
    <w:rsid w:val="00E31DEA"/>
    <w:pPr>
      <w:widowControl/>
      <w:spacing w:before="336" w:after="336"/>
      <w:jc w:val="left"/>
    </w:pPr>
    <w:rPr>
      <w:rFonts w:ascii="宋体" w:eastAsia="宋体" w:hAnsi="宋体" w:cs="宋体"/>
      <w:kern w:val="0"/>
      <w:sz w:val="24"/>
      <w:szCs w:val="24"/>
    </w:rPr>
  </w:style>
  <w:style w:type="paragraph" w:customStyle="1" w:styleId="filelinkcard3">
    <w:name w:val="filelinkcard3"/>
    <w:basedOn w:val="a"/>
    <w:rsid w:val="00E31DEA"/>
    <w:pPr>
      <w:widowControl/>
      <w:spacing w:before="240" w:after="240"/>
      <w:jc w:val="left"/>
    </w:pPr>
    <w:rPr>
      <w:rFonts w:ascii="宋体" w:eastAsia="宋体" w:hAnsi="宋体" w:cs="宋体"/>
      <w:kern w:val="0"/>
      <w:sz w:val="24"/>
      <w:szCs w:val="24"/>
    </w:rPr>
  </w:style>
  <w:style w:type="paragraph" w:customStyle="1" w:styleId="filelinkcard-icon3">
    <w:name w:val="filelinkcard-icon3"/>
    <w:basedOn w:val="a"/>
    <w:rsid w:val="00E31DEA"/>
    <w:pPr>
      <w:widowControl/>
      <w:spacing w:before="336" w:after="336"/>
      <w:jc w:val="left"/>
    </w:pPr>
    <w:rPr>
      <w:rFonts w:ascii="宋体" w:eastAsia="宋体" w:hAnsi="宋体" w:cs="宋体"/>
      <w:kern w:val="0"/>
      <w:sz w:val="24"/>
      <w:szCs w:val="24"/>
    </w:rPr>
  </w:style>
  <w:style w:type="paragraph" w:customStyle="1" w:styleId="filelinkcard-info3">
    <w:name w:val="filelinkcard-info3"/>
    <w:basedOn w:val="a"/>
    <w:rsid w:val="00E31DEA"/>
    <w:pPr>
      <w:widowControl/>
      <w:spacing w:before="336" w:after="336"/>
      <w:ind w:left="180"/>
      <w:jc w:val="left"/>
    </w:pPr>
    <w:rPr>
      <w:rFonts w:ascii="宋体" w:eastAsia="宋体" w:hAnsi="宋体" w:cs="宋体"/>
      <w:kern w:val="0"/>
      <w:sz w:val="24"/>
      <w:szCs w:val="24"/>
    </w:rPr>
  </w:style>
  <w:style w:type="paragraph" w:customStyle="1" w:styleId="filelinkcard-name3">
    <w:name w:val="filelinkcard-name3"/>
    <w:basedOn w:val="a"/>
    <w:rsid w:val="00E31DEA"/>
    <w:pPr>
      <w:widowControl/>
      <w:spacing w:before="336" w:after="336" w:line="315" w:lineRule="atLeast"/>
      <w:jc w:val="left"/>
    </w:pPr>
    <w:rPr>
      <w:rFonts w:ascii="宋体" w:eastAsia="宋体" w:hAnsi="宋体" w:cs="宋体"/>
      <w:color w:val="191B1F"/>
      <w:kern w:val="0"/>
      <w:sz w:val="23"/>
      <w:szCs w:val="23"/>
    </w:rPr>
  </w:style>
  <w:style w:type="paragraph" w:customStyle="1" w:styleId="filelinkcard-meta3">
    <w:name w:val="filelinkcard-meta3"/>
    <w:basedOn w:val="a"/>
    <w:rsid w:val="00E31DEA"/>
    <w:pPr>
      <w:widowControl/>
      <w:spacing w:before="75" w:after="336" w:line="210" w:lineRule="atLeast"/>
      <w:jc w:val="left"/>
    </w:pPr>
    <w:rPr>
      <w:rFonts w:ascii="宋体" w:eastAsia="宋体" w:hAnsi="宋体" w:cs="宋体"/>
      <w:color w:val="9196A1"/>
      <w:kern w:val="0"/>
      <w:sz w:val="18"/>
      <w:szCs w:val="18"/>
    </w:rPr>
  </w:style>
  <w:style w:type="paragraph" w:customStyle="1" w:styleId="filelinkcard-source3">
    <w:name w:val="filelinkcard-source3"/>
    <w:basedOn w:val="a"/>
    <w:rsid w:val="00E31DEA"/>
    <w:pPr>
      <w:widowControl/>
      <w:spacing w:before="336" w:after="336"/>
      <w:jc w:val="left"/>
    </w:pPr>
    <w:rPr>
      <w:rFonts w:ascii="宋体" w:eastAsia="宋体" w:hAnsi="宋体" w:cs="宋体"/>
      <w:kern w:val="0"/>
      <w:sz w:val="24"/>
      <w:szCs w:val="24"/>
    </w:rPr>
  </w:style>
  <w:style w:type="character" w:customStyle="1" w:styleId="columnpageheader-titlemeta">
    <w:name w:val="columnpageheader-titlemeta"/>
    <w:basedOn w:val="a0"/>
    <w:rsid w:val="00E31DEA"/>
  </w:style>
  <w:style w:type="character" w:customStyle="1" w:styleId="userlink">
    <w:name w:val="userlink"/>
    <w:basedOn w:val="a0"/>
    <w:rsid w:val="00E31DEA"/>
  </w:style>
  <w:style w:type="character" w:customStyle="1" w:styleId="css-z4ujak1">
    <w:name w:val="css-z4ujak1"/>
    <w:basedOn w:val="a0"/>
    <w:rsid w:val="00E31DEA"/>
    <w:rPr>
      <w:color w:val="8491A5"/>
    </w:rPr>
  </w:style>
  <w:style w:type="character" w:customStyle="1" w:styleId="nolink">
    <w:name w:val="nolink"/>
    <w:basedOn w:val="a0"/>
    <w:rsid w:val="00E31DEA"/>
  </w:style>
  <w:style w:type="paragraph" w:customStyle="1" w:styleId="ztext-empty-paragraph">
    <w:name w:val="ztext-empty-paragraph"/>
    <w:basedOn w:val="a"/>
    <w:rsid w:val="00E31DEA"/>
    <w:pPr>
      <w:widowControl/>
      <w:spacing w:before="100" w:beforeAutospacing="1" w:after="100" w:afterAutospacing="1"/>
      <w:jc w:val="left"/>
    </w:pPr>
    <w:rPr>
      <w:rFonts w:ascii="宋体" w:eastAsia="宋体" w:hAnsi="宋体" w:cs="宋体"/>
      <w:kern w:val="0"/>
      <w:sz w:val="24"/>
      <w:szCs w:val="24"/>
    </w:rPr>
  </w:style>
  <w:style w:type="character" w:customStyle="1" w:styleId="tag-content">
    <w:name w:val="tag-content"/>
    <w:basedOn w:val="a0"/>
    <w:rsid w:val="00E31DEA"/>
  </w:style>
  <w:style w:type="character" w:customStyle="1" w:styleId="css-1flalo0">
    <w:name w:val="css-1flalo0"/>
    <w:basedOn w:val="a0"/>
    <w:rsid w:val="00E31DEA"/>
  </w:style>
  <w:style w:type="character" w:customStyle="1" w:styleId="postitem-footertitle">
    <w:name w:val="postitem-footertitle"/>
    <w:basedOn w:val="a0"/>
    <w:rsid w:val="00E31DEA"/>
  </w:style>
  <w:style w:type="paragraph" w:customStyle="1" w:styleId="postitem-summary">
    <w:name w:val="postitem-summary"/>
    <w:basedOn w:val="a"/>
    <w:rsid w:val="00E31DEA"/>
    <w:pPr>
      <w:widowControl/>
      <w:spacing w:before="100" w:beforeAutospacing="1" w:after="100" w:afterAutospacing="1"/>
      <w:jc w:val="left"/>
    </w:pPr>
    <w:rPr>
      <w:rFonts w:ascii="宋体" w:eastAsia="宋体" w:hAnsi="宋体" w:cs="宋体"/>
      <w:kern w:val="0"/>
      <w:sz w:val="24"/>
      <w:szCs w:val="24"/>
    </w:rPr>
  </w:style>
  <w:style w:type="character" w:customStyle="1" w:styleId="17">
    <w:name w:val="未处理的提及1"/>
    <w:basedOn w:val="a0"/>
    <w:uiPriority w:val="99"/>
    <w:semiHidden/>
    <w:unhideWhenUsed/>
    <w:rsid w:val="00E31DEA"/>
    <w:rPr>
      <w:color w:val="605E5C"/>
      <w:shd w:val="clear" w:color="auto" w:fill="E1DFDD"/>
    </w:rPr>
  </w:style>
  <w:style w:type="paragraph" w:customStyle="1" w:styleId="aff1">
    <w:name w:val="程序"/>
    <w:basedOn w:val="aff2"/>
    <w:link w:val="aff3"/>
    <w:qFormat/>
    <w:rsid w:val="00E31DEA"/>
    <w:pPr>
      <w:widowControl/>
      <w:shd w:val="clear" w:color="auto" w:fill="F2F2F2"/>
      <w:spacing w:before="120" w:after="120" w:line="240" w:lineRule="exact"/>
      <w:jc w:val="left"/>
    </w:pPr>
    <w:rPr>
      <w:rFonts w:ascii="Source Code Pro" w:eastAsia="宋体" w:hAnsi="Source Code Pro"/>
      <w:kern w:val="0"/>
      <w:sz w:val="24"/>
      <w:szCs w:val="24"/>
      <w:lang w:eastAsia="zh-Hans"/>
    </w:rPr>
  </w:style>
  <w:style w:type="character" w:customStyle="1" w:styleId="aff3">
    <w:name w:val="程序 字符"/>
    <w:basedOn w:val="HTML1"/>
    <w:link w:val="aff1"/>
    <w:rsid w:val="00E31DEA"/>
    <w:rPr>
      <w:rFonts w:ascii="Source Code Pro" w:eastAsia="宋体" w:hAnsi="Source Code Pro" w:cs="Courier New"/>
      <w:kern w:val="0"/>
      <w:sz w:val="24"/>
      <w:szCs w:val="24"/>
      <w:shd w:val="clear" w:color="auto" w:fill="F2F2F2"/>
      <w:lang w:eastAsia="zh-Hans"/>
    </w:rPr>
  </w:style>
  <w:style w:type="paragraph" w:styleId="aff4">
    <w:name w:val="header"/>
    <w:basedOn w:val="a"/>
    <w:link w:val="aff5"/>
    <w:uiPriority w:val="99"/>
    <w:unhideWhenUsed/>
    <w:rsid w:val="00E31DEA"/>
    <w:pPr>
      <w:widowControl/>
      <w:tabs>
        <w:tab w:val="center" w:pos="4153"/>
        <w:tab w:val="right" w:pos="8306"/>
      </w:tabs>
      <w:jc w:val="center"/>
    </w:pPr>
    <w:rPr>
      <w:rFonts w:ascii="宋体" w:eastAsia="宋体" w:hAnsi="宋体" w:cs="宋体"/>
      <w:kern w:val="0"/>
      <w:sz w:val="18"/>
      <w:szCs w:val="18"/>
    </w:rPr>
  </w:style>
  <w:style w:type="character" w:customStyle="1" w:styleId="aff5">
    <w:name w:val="页眉 字符"/>
    <w:basedOn w:val="a0"/>
    <w:link w:val="aff4"/>
    <w:uiPriority w:val="99"/>
    <w:rsid w:val="00E31DEA"/>
    <w:rPr>
      <w:rFonts w:ascii="宋体" w:eastAsia="宋体" w:hAnsi="宋体" w:cs="宋体"/>
      <w:kern w:val="0"/>
      <w:sz w:val="18"/>
      <w:szCs w:val="18"/>
    </w:rPr>
  </w:style>
  <w:style w:type="paragraph" w:styleId="aff6">
    <w:name w:val="footer"/>
    <w:basedOn w:val="a"/>
    <w:link w:val="aff7"/>
    <w:uiPriority w:val="99"/>
    <w:unhideWhenUsed/>
    <w:rsid w:val="00E31DEA"/>
    <w:pPr>
      <w:widowControl/>
      <w:tabs>
        <w:tab w:val="center" w:pos="4153"/>
        <w:tab w:val="right" w:pos="8306"/>
      </w:tabs>
      <w:jc w:val="left"/>
    </w:pPr>
    <w:rPr>
      <w:rFonts w:ascii="宋体" w:eastAsia="宋体" w:hAnsi="宋体" w:cs="宋体"/>
      <w:kern w:val="0"/>
      <w:sz w:val="18"/>
      <w:szCs w:val="18"/>
    </w:rPr>
  </w:style>
  <w:style w:type="character" w:customStyle="1" w:styleId="aff7">
    <w:name w:val="页脚 字符"/>
    <w:basedOn w:val="a0"/>
    <w:link w:val="aff6"/>
    <w:uiPriority w:val="99"/>
    <w:rsid w:val="00E31DEA"/>
    <w:rPr>
      <w:rFonts w:ascii="宋体" w:eastAsia="宋体" w:hAnsi="宋体" w:cs="宋体"/>
      <w:kern w:val="0"/>
      <w:sz w:val="18"/>
      <w:szCs w:val="18"/>
    </w:rPr>
  </w:style>
  <w:style w:type="paragraph" w:customStyle="1" w:styleId="18">
    <w:name w:val="正文文本1"/>
    <w:basedOn w:val="a"/>
    <w:next w:val="aff8"/>
    <w:link w:val="aff9"/>
    <w:unhideWhenUsed/>
    <w:qFormat/>
    <w:rsid w:val="00E31DEA"/>
    <w:pPr>
      <w:widowControl/>
      <w:spacing w:before="180" w:after="180"/>
      <w:jc w:val="left"/>
    </w:pPr>
    <w:rPr>
      <w:rFonts w:ascii="等线" w:hAnsi="等线" w:cs="Times New Roman"/>
      <w:sz w:val="24"/>
      <w:szCs w:val="24"/>
      <w:lang w:eastAsia="en-US"/>
    </w:rPr>
  </w:style>
  <w:style w:type="character" w:customStyle="1" w:styleId="aff9">
    <w:name w:val="正文文本 字符"/>
    <w:basedOn w:val="a0"/>
    <w:link w:val="18"/>
    <w:rsid w:val="00E31DEA"/>
    <w:rPr>
      <w:rFonts w:ascii="等线" w:hAnsi="等线" w:cs="Times New Roman"/>
      <w:sz w:val="24"/>
      <w:szCs w:val="24"/>
      <w:lang w:eastAsia="en-US"/>
    </w:rPr>
  </w:style>
  <w:style w:type="paragraph" w:customStyle="1" w:styleId="FirstParagraph">
    <w:name w:val="First Paragraph"/>
    <w:basedOn w:val="aff8"/>
    <w:next w:val="aff8"/>
    <w:qFormat/>
    <w:rsid w:val="00E31DEA"/>
    <w:pPr>
      <w:widowControl/>
      <w:spacing w:before="180" w:after="180"/>
      <w:jc w:val="left"/>
    </w:pPr>
    <w:rPr>
      <w:kern w:val="0"/>
      <w:sz w:val="24"/>
      <w:szCs w:val="24"/>
      <w:lang w:eastAsia="en-US"/>
    </w:rPr>
  </w:style>
  <w:style w:type="character" w:customStyle="1" w:styleId="VerbatimChar">
    <w:name w:val="Verbatim Char"/>
    <w:basedOn w:val="a0"/>
    <w:link w:val="SourceCode"/>
    <w:rsid w:val="00E31DEA"/>
    <w:rPr>
      <w:rFonts w:ascii="Consolas" w:hAnsi="Consolas"/>
      <w:sz w:val="22"/>
      <w:shd w:val="clear" w:color="auto" w:fill="F8F8F8"/>
    </w:rPr>
  </w:style>
  <w:style w:type="paragraph" w:customStyle="1" w:styleId="SourceCode">
    <w:name w:val="Source Code"/>
    <w:basedOn w:val="a"/>
    <w:link w:val="VerbatimChar"/>
    <w:rsid w:val="00E31DEA"/>
    <w:pPr>
      <w:widowControl/>
      <w:shd w:val="clear" w:color="auto" w:fill="F8F8F8"/>
      <w:spacing w:after="200"/>
      <w:jc w:val="left"/>
    </w:pPr>
    <w:rPr>
      <w:rFonts w:ascii="Consolas" w:hAnsi="Consolas"/>
      <w:sz w:val="22"/>
    </w:rPr>
  </w:style>
  <w:style w:type="character" w:customStyle="1" w:styleId="invisible">
    <w:name w:val="invisible"/>
    <w:basedOn w:val="a0"/>
    <w:rsid w:val="00E31DEA"/>
  </w:style>
  <w:style w:type="character" w:customStyle="1" w:styleId="visible">
    <w:name w:val="visible"/>
    <w:basedOn w:val="a0"/>
    <w:rsid w:val="00E31DEA"/>
  </w:style>
  <w:style w:type="character" w:styleId="affa">
    <w:name w:val="annotation reference"/>
    <w:basedOn w:val="a0"/>
    <w:uiPriority w:val="99"/>
    <w:semiHidden/>
    <w:unhideWhenUsed/>
    <w:rsid w:val="00E31DEA"/>
    <w:rPr>
      <w:sz w:val="16"/>
      <w:szCs w:val="16"/>
    </w:rPr>
  </w:style>
  <w:style w:type="character" w:customStyle="1" w:styleId="tex2jaxignore">
    <w:name w:val="tex2jax_ignore"/>
    <w:basedOn w:val="a0"/>
    <w:rsid w:val="00E31DEA"/>
  </w:style>
  <w:style w:type="character" w:styleId="affb">
    <w:name w:val="Placeholder Text"/>
    <w:basedOn w:val="a0"/>
    <w:uiPriority w:val="99"/>
    <w:semiHidden/>
    <w:rsid w:val="00E31DEA"/>
    <w:rPr>
      <w:color w:val="666666"/>
    </w:rPr>
  </w:style>
  <w:style w:type="paragraph" w:styleId="affc">
    <w:name w:val="annotation text"/>
    <w:basedOn w:val="a"/>
    <w:link w:val="affd"/>
    <w:uiPriority w:val="99"/>
    <w:semiHidden/>
    <w:unhideWhenUsed/>
    <w:rsid w:val="00E31DEA"/>
    <w:pPr>
      <w:widowControl/>
      <w:jc w:val="left"/>
    </w:pPr>
    <w:rPr>
      <w:rFonts w:ascii="宋体" w:eastAsia="宋体" w:hAnsi="宋体" w:cs="宋体"/>
      <w:kern w:val="0"/>
      <w:sz w:val="24"/>
      <w:szCs w:val="24"/>
    </w:rPr>
  </w:style>
  <w:style w:type="character" w:customStyle="1" w:styleId="affd">
    <w:name w:val="批注文字 字符"/>
    <w:basedOn w:val="a0"/>
    <w:link w:val="affc"/>
    <w:uiPriority w:val="99"/>
    <w:semiHidden/>
    <w:rsid w:val="00E31DEA"/>
    <w:rPr>
      <w:rFonts w:ascii="宋体" w:eastAsia="宋体" w:hAnsi="宋体" w:cs="宋体"/>
      <w:kern w:val="0"/>
      <w:sz w:val="24"/>
      <w:szCs w:val="24"/>
    </w:rPr>
  </w:style>
  <w:style w:type="paragraph" w:customStyle="1" w:styleId="19">
    <w:name w:val="纯文本1"/>
    <w:basedOn w:val="a"/>
    <w:next w:val="aff2"/>
    <w:link w:val="affe"/>
    <w:uiPriority w:val="99"/>
    <w:semiHidden/>
    <w:unhideWhenUsed/>
    <w:rsid w:val="00E31DEA"/>
    <w:pPr>
      <w:widowControl/>
      <w:jc w:val="left"/>
    </w:pPr>
    <w:rPr>
      <w:rFonts w:ascii="宋体" w:hAnsi="Courier New" w:cs="Courier New"/>
      <w:sz w:val="24"/>
      <w:szCs w:val="24"/>
    </w:rPr>
  </w:style>
  <w:style w:type="character" w:customStyle="1" w:styleId="affe">
    <w:name w:val="纯文本 字符"/>
    <w:basedOn w:val="a0"/>
    <w:link w:val="19"/>
    <w:uiPriority w:val="99"/>
    <w:semiHidden/>
    <w:rsid w:val="00E31DEA"/>
    <w:rPr>
      <w:rFonts w:ascii="宋体" w:hAnsi="Courier New" w:cs="Courier New"/>
      <w:sz w:val="24"/>
      <w:szCs w:val="24"/>
    </w:rPr>
  </w:style>
  <w:style w:type="paragraph" w:styleId="afff">
    <w:name w:val="Balloon Text"/>
    <w:basedOn w:val="a"/>
    <w:link w:val="afff0"/>
    <w:uiPriority w:val="99"/>
    <w:semiHidden/>
    <w:unhideWhenUsed/>
    <w:rsid w:val="00E31DEA"/>
    <w:pPr>
      <w:widowControl/>
      <w:jc w:val="left"/>
    </w:pPr>
    <w:rPr>
      <w:rFonts w:ascii="宋体" w:eastAsia="宋体" w:hAnsi="宋体" w:cs="宋体"/>
      <w:kern w:val="0"/>
      <w:sz w:val="18"/>
      <w:szCs w:val="18"/>
    </w:rPr>
  </w:style>
  <w:style w:type="character" w:customStyle="1" w:styleId="afff0">
    <w:name w:val="批注框文本 字符"/>
    <w:basedOn w:val="a0"/>
    <w:link w:val="afff"/>
    <w:uiPriority w:val="99"/>
    <w:semiHidden/>
    <w:rsid w:val="00E31DEA"/>
    <w:rPr>
      <w:rFonts w:ascii="宋体" w:eastAsia="宋体" w:hAnsi="宋体" w:cs="宋体"/>
      <w:kern w:val="0"/>
      <w:sz w:val="18"/>
      <w:szCs w:val="18"/>
    </w:rPr>
  </w:style>
  <w:style w:type="paragraph" w:styleId="afff1">
    <w:name w:val="Revision"/>
    <w:hidden/>
    <w:uiPriority w:val="99"/>
    <w:semiHidden/>
    <w:rsid w:val="00E31DEA"/>
    <w:rPr>
      <w:rFonts w:ascii="宋体" w:eastAsia="宋体" w:hAnsi="宋体" w:cs="宋体"/>
      <w:kern w:val="0"/>
      <w:sz w:val="24"/>
      <w:szCs w:val="24"/>
    </w:rPr>
  </w:style>
  <w:style w:type="table" w:styleId="af2">
    <w:name w:val="Table Grid"/>
    <w:basedOn w:val="a1"/>
    <w:uiPriority w:val="39"/>
    <w:rsid w:val="00E31D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2">
    <w:name w:val="Subtle Emphasis"/>
    <w:basedOn w:val="a0"/>
    <w:uiPriority w:val="19"/>
    <w:qFormat/>
    <w:rsid w:val="00E31DEA"/>
    <w:rPr>
      <w:i/>
      <w:iCs/>
      <w:color w:val="404040" w:themeColor="text1" w:themeTint="BF"/>
    </w:rPr>
  </w:style>
  <w:style w:type="character" w:styleId="afff3">
    <w:name w:val="Subtle Reference"/>
    <w:basedOn w:val="a0"/>
    <w:uiPriority w:val="31"/>
    <w:qFormat/>
    <w:rsid w:val="00E31DEA"/>
    <w:rPr>
      <w:smallCaps/>
      <w:color w:val="5A5A5A" w:themeColor="text1" w:themeTint="A5"/>
    </w:rPr>
  </w:style>
  <w:style w:type="paragraph" w:styleId="TOC">
    <w:name w:val="TOC Heading"/>
    <w:basedOn w:val="1"/>
    <w:next w:val="a"/>
    <w:uiPriority w:val="39"/>
    <w:semiHidden/>
    <w:unhideWhenUsed/>
    <w:qFormat/>
    <w:rsid w:val="00E31DEA"/>
    <w:pPr>
      <w:spacing w:before="340" w:after="330" w:line="578" w:lineRule="auto"/>
      <w:outlineLvl w:val="9"/>
    </w:pPr>
    <w:rPr>
      <w:rFonts w:asciiTheme="minorHAnsi" w:eastAsiaTheme="minorEastAsia" w:hAnsiTheme="minorHAnsi" w:cstheme="minorBidi"/>
      <w:b/>
      <w:bCs/>
      <w:color w:val="auto"/>
      <w:kern w:val="44"/>
      <w:sz w:val="44"/>
      <w:szCs w:val="44"/>
    </w:rPr>
  </w:style>
  <w:style w:type="paragraph" w:styleId="aff2">
    <w:name w:val="Plain Text"/>
    <w:basedOn w:val="a"/>
    <w:link w:val="1a"/>
    <w:uiPriority w:val="99"/>
    <w:semiHidden/>
    <w:unhideWhenUsed/>
    <w:rsid w:val="00E31DEA"/>
    <w:rPr>
      <w:rFonts w:asciiTheme="minorEastAsia" w:hAnsi="Courier New" w:cs="Courier New"/>
    </w:rPr>
  </w:style>
  <w:style w:type="character" w:customStyle="1" w:styleId="1a">
    <w:name w:val="纯文本 字符1"/>
    <w:basedOn w:val="a0"/>
    <w:link w:val="aff2"/>
    <w:uiPriority w:val="99"/>
    <w:semiHidden/>
    <w:rsid w:val="00E31DEA"/>
    <w:rPr>
      <w:rFonts w:asciiTheme="minorEastAsia" w:hAnsi="Courier New" w:cs="Courier New"/>
    </w:rPr>
  </w:style>
  <w:style w:type="paragraph" w:styleId="aff8">
    <w:name w:val="Body Text"/>
    <w:basedOn w:val="a"/>
    <w:link w:val="1b"/>
    <w:uiPriority w:val="99"/>
    <w:semiHidden/>
    <w:unhideWhenUsed/>
    <w:rsid w:val="00E31DEA"/>
    <w:pPr>
      <w:spacing w:after="120"/>
    </w:pPr>
  </w:style>
  <w:style w:type="character" w:customStyle="1" w:styleId="1b">
    <w:name w:val="正文文本 字符1"/>
    <w:basedOn w:val="a0"/>
    <w:link w:val="aff8"/>
    <w:uiPriority w:val="99"/>
    <w:semiHidden/>
    <w:rsid w:val="00E31D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zhuanlan.zhihu.com/p/667571538" TargetMode="External"/><Relationship Id="rId18" Type="http://schemas.openxmlformats.org/officeDocument/2006/relationships/hyperlink" Target="https://www.jianshu.com/p/39a5b2e002b6" TargetMode="External"/><Relationship Id="rId26" Type="http://schemas.openxmlformats.org/officeDocument/2006/relationships/image" Target="media/image8.png"/><Relationship Id="rId39" Type="http://schemas.openxmlformats.org/officeDocument/2006/relationships/image" Target="media/image13.png"/><Relationship Id="rId21" Type="http://schemas.openxmlformats.org/officeDocument/2006/relationships/hyperlink" Target="https://docs.nvidia.com/cuda/wsl-user-guide/index.html" TargetMode="External"/><Relationship Id="rId34" Type="http://schemas.openxmlformats.org/officeDocument/2006/relationships/hyperlink" Target="https://developer.nvidia.com/cudnn-9-4-0-download-archive?target_os=Linux&amp;target_arch=x86_64&amp;Distribution=Ubuntu&amp;target_version=22.04&amp;target_type=deb_network" TargetMode="External"/><Relationship Id="rId42" Type="http://schemas.openxmlformats.org/officeDocument/2006/relationships/image" Target="media/image15.png"/><Relationship Id="rId47" Type="http://schemas.openxmlformats.org/officeDocument/2006/relationships/hyperlink" Target="https://www.hanlp.com/" TargetMode="External"/><Relationship Id="rId50" Type="http://schemas.openxmlformats.org/officeDocument/2006/relationships/hyperlink" Target="https://hanlp.hankcs.com/docs/" TargetMode="External"/><Relationship Id="rId55" Type="http://schemas.openxmlformats.org/officeDocument/2006/relationships/hyperlink" Target="https://www.nvidia.cn/geforce/graphics-cards/rtx-2060/" TargetMode="External"/><Relationship Id="rId63" Type="http://schemas.openxmlformats.org/officeDocument/2006/relationships/fontTable" Target="fontTable.xml"/><Relationship Id="rId7" Type="http://schemas.openxmlformats.org/officeDocument/2006/relationships/hyperlink" Target="https://github.com/icejean/GraphRAG/blob/main/ReferenceLinks.txt" TargetMode="External"/><Relationship Id="rId2" Type="http://schemas.openxmlformats.org/officeDocument/2006/relationships/settings" Target="settings.xml"/><Relationship Id="rId16" Type="http://schemas.openxmlformats.org/officeDocument/2006/relationships/hyperlink" Target="https://github.com/microsoft/WSL/releases/download/2.4.11/wsl.2.4.11.0.x64.msi" TargetMode="External"/><Relationship Id="rId29" Type="http://schemas.openxmlformats.org/officeDocument/2006/relationships/hyperlink" Target="https://docs.nvidia.com/cuda/wsl-user-guide/index.html" TargetMode="External"/><Relationship Id="rId11" Type="http://schemas.openxmlformats.org/officeDocument/2006/relationships/hyperlink" Target="https://www.cnblogs.com/bokemoqi/p/17926296.html" TargetMode="Externa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image" Target="media/image12.png"/><Relationship Id="rId40" Type="http://schemas.openxmlformats.org/officeDocument/2006/relationships/image" Target="media/image14.png"/><Relationship Id="rId45" Type="http://schemas.openxmlformats.org/officeDocument/2006/relationships/hyperlink" Target="https://github.com/hankcs/HanLP" TargetMode="External"/><Relationship Id="rId53" Type="http://schemas.openxmlformats.org/officeDocument/2006/relationships/image" Target="media/image17.png"/><Relationship Id="rId58" Type="http://schemas.openxmlformats.org/officeDocument/2006/relationships/hyperlink" Target="https://github.com/neo4j/graph-data-science" TargetMode="External"/><Relationship Id="rId5" Type="http://schemas.openxmlformats.org/officeDocument/2006/relationships/hyperlink" Target="https://github.com/icejean/GraphRAG" TargetMode="External"/><Relationship Id="rId61" Type="http://schemas.openxmlformats.org/officeDocument/2006/relationships/image" Target="media/image20.png"/><Relationship Id="rId19" Type="http://schemas.openxmlformats.org/officeDocument/2006/relationships/image" Target="media/image4.png"/><Relationship Id="rId14" Type="http://schemas.openxmlformats.org/officeDocument/2006/relationships/image" Target="media/image2.png"/><Relationship Id="rId22" Type="http://schemas.openxmlformats.org/officeDocument/2006/relationships/hyperlink" Target="https://www.cherryservers.com/blog/install-cuda-ubuntu" TargetMode="External"/><Relationship Id="rId27" Type="http://schemas.openxmlformats.org/officeDocument/2006/relationships/hyperlink" Target="https://developer.nvidia.com/cuda-12-3-2-download-archive?target_os=Linux&amp;target_arch=x86_64&amp;Distribution=WSL-Ubuntu&amp;target_version=2.0&amp;target_type=deb_local" TargetMode="External"/><Relationship Id="rId30" Type="http://schemas.openxmlformats.org/officeDocument/2006/relationships/image" Target="media/image9.png"/><Relationship Id="rId35" Type="http://schemas.openxmlformats.org/officeDocument/2006/relationships/image" Target="media/image11.png"/><Relationship Id="rId43" Type="http://schemas.openxmlformats.org/officeDocument/2006/relationships/hyperlink" Target="https://blog.csdn.net/song5bai/article/details/116358451" TargetMode="External"/><Relationship Id="rId48" Type="http://schemas.openxmlformats.org/officeDocument/2006/relationships/hyperlink" Target="https://hanlp.hankcs.com/docs/install.html" TargetMode="External"/><Relationship Id="rId56" Type="http://schemas.openxmlformats.org/officeDocument/2006/relationships/hyperlink" Target="https://images.nvidia.cn/aem-dam/en-zz/Solutions/data-center/a100/nvidia-a100-datasheet-nvidia-a4-2188504-r5-zhCN.pdf" TargetMode="External"/><Relationship Id="rId64" Type="http://schemas.openxmlformats.org/officeDocument/2006/relationships/theme" Target="theme/theme1.xml"/><Relationship Id="rId8" Type="http://schemas.openxmlformats.org/officeDocument/2006/relationships/hyperlink" Target="https://developer.nvidia.com/cuda-gpus" TargetMode="External"/><Relationship Id="rId51" Type="http://schemas.openxmlformats.org/officeDocument/2006/relationships/hyperlink" Target="https://github.com/hankcs/HanLP/blob/master/plugins/hanlp_demo/hanlp_demo/sent_split.py" TargetMode="External"/><Relationship Id="rId3"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hyperlink" Target="https://blog.csdn.net/qq_32033383/article/details/135015041" TargetMode="External"/><Relationship Id="rId38" Type="http://schemas.openxmlformats.org/officeDocument/2006/relationships/hyperlink" Target="https://pytorch.org/" TargetMode="External"/><Relationship Id="rId46" Type="http://schemas.openxmlformats.org/officeDocument/2006/relationships/hyperlink" Target="https://github.com/hankcs" TargetMode="External"/><Relationship Id="rId59" Type="http://schemas.openxmlformats.org/officeDocument/2006/relationships/hyperlink" Target="https://we-yun.com/" TargetMode="External"/><Relationship Id="rId20" Type="http://schemas.openxmlformats.org/officeDocument/2006/relationships/image" Target="media/image5.png"/><Relationship Id="rId41" Type="http://schemas.openxmlformats.org/officeDocument/2006/relationships/hyperlink" Target="https://blog.csdn.net/CUFEECR/article/details/123987150" TargetMode="External"/><Relationship Id="rId54" Type="http://schemas.openxmlformats.org/officeDocument/2006/relationships/image" Target="media/image18.jpg"/><Relationship Id="rId62" Type="http://schemas.openxmlformats.org/officeDocument/2006/relationships/hyperlink" Target="https://neo4j.com/docs/operations-manual/current/installation/linux/tarball/" TargetMode="External"/><Relationship Id="rId1" Type="http://schemas.openxmlformats.org/officeDocument/2006/relationships/styles" Target="styles.xml"/><Relationship Id="rId6" Type="http://schemas.openxmlformats.org/officeDocument/2006/relationships/hyperlink" Target="mailto:1793893070@qq.com" TargetMode="External"/><Relationship Id="rId15" Type="http://schemas.openxmlformats.org/officeDocument/2006/relationships/hyperlink" Target="https://github.com/microsoft/WSL" TargetMode="External"/><Relationship Id="rId23" Type="http://schemas.openxmlformats.org/officeDocument/2006/relationships/hyperlink" Target="https://linuxconfig.org/how-to-install-nvidia-drivers-on-ubuntu-24-04" TargetMode="External"/><Relationship Id="rId28" Type="http://schemas.openxmlformats.org/officeDocument/2006/relationships/hyperlink" Target="https://tensorflow.google.cn/install/source?hl=en" TargetMode="External"/><Relationship Id="rId36" Type="http://schemas.openxmlformats.org/officeDocument/2006/relationships/hyperlink" Target="https://repo.anaconda.com/archive/Anaconda3-2024.02-1-Linux-x86_64.sh" TargetMode="External"/><Relationship Id="rId49" Type="http://schemas.openxmlformats.org/officeDocument/2006/relationships/hyperlink" Target="https://github.com/hankcs/HanLP/tree/doc-zh/plugins/hanlp_demo/hanlp_demo/zh" TargetMode="External"/><Relationship Id="rId57" Type="http://schemas.openxmlformats.org/officeDocument/2006/relationships/hyperlink" Target="https://www.nvidia.cn/content/dam/en-zz/zh_cn/Solutions/Data-Center/tesla-t4/nvidia-t4-datasheet-a4-nvidia-772234-r14-lr-cn.pdf" TargetMode="External"/><Relationship Id="rId10" Type="http://schemas.openxmlformats.org/officeDocument/2006/relationships/hyperlink" Target="https://tensorflow.google.cn/install/source_windows?hl=en" TargetMode="External"/><Relationship Id="rId31" Type="http://schemas.openxmlformats.org/officeDocument/2006/relationships/hyperlink" Target="https://docs.nvidia.com/deeplearning/cudnn/latest/reference/support-matrix.html" TargetMode="External"/><Relationship Id="rId44" Type="http://schemas.openxmlformats.org/officeDocument/2006/relationships/image" Target="media/image16.png"/><Relationship Id="rId52" Type="http://schemas.openxmlformats.org/officeDocument/2006/relationships/hyperlink" Target="https://github.com/hankcs/HanLP/blob/master/hanlp/utils/rules.py" TargetMode="External"/><Relationship Id="rId60" Type="http://schemas.openxmlformats.org/officeDocument/2006/relationships/image" Target="media/image19.png"/><Relationship Id="rId4" Type="http://schemas.openxmlformats.org/officeDocument/2006/relationships/hyperlink" Target="http://www.oreilly.com.cn/index.php?func=book&amp;isbn=978-7-5766-0656-0" TargetMode="External"/><Relationship Id="rId9" Type="http://schemas.openxmlformats.org/officeDocument/2006/relationships/hyperlink" Target="https://tensorflow.google.cn/install/source?hl=e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39</Pages>
  <Words>6014</Words>
  <Characters>34286</Characters>
  <Application>Microsoft Office Word</Application>
  <DocSecurity>0</DocSecurity>
  <Lines>285</Lines>
  <Paragraphs>80</Paragraphs>
  <ScaleCrop>false</ScaleCrop>
  <Company/>
  <LinksUpToDate>false</LinksUpToDate>
  <CharactersWithSpaces>40220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Ye</dc:creator>
  <cp:keywords/>
  <dc:description/>
  <cp:lastModifiedBy>Jean Ye</cp:lastModifiedBy>
  <cp:revision>1</cp:revision>
  <dcterms:created xsi:type="dcterms:W3CDTF">2025-03-10T09:08:00Z</dcterms:created>
  <dcterms:modified xsi:type="dcterms:W3CDTF">2025-03-10T09:11:00Z</dcterms:modified>
</cp:coreProperties>
</file>