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1DC9" w14:textId="77777777" w:rsidR="00C2722D" w:rsidRDefault="00C2722D">
      <w:r w:rsidRPr="00C2722D">
        <w:rPr>
          <w:sz w:val="28"/>
          <w:szCs w:val="28"/>
        </w:rPr>
        <w:t>UCTCR Discussion Questions for Video 1-1 and 1-2</w:t>
      </w:r>
    </w:p>
    <w:p w14:paraId="01702862" w14:textId="143C4C1B" w:rsidR="00C2722D" w:rsidRDefault="00C2722D">
      <w:r>
        <w:t>Name: ________</w:t>
      </w:r>
      <w:r w:rsidR="003A3A2A">
        <w:t>YeongJu Kwak (</w:t>
      </w:r>
      <w:r w:rsidR="003A3A2A">
        <w:rPr>
          <w:rFonts w:hint="eastAsia"/>
        </w:rPr>
        <w:t>영주 곽</w:t>
      </w:r>
      <w:r w:rsidR="003A3A2A">
        <w:t>)</w:t>
      </w:r>
      <w:r>
        <w:t>________</w:t>
      </w:r>
    </w:p>
    <w:p w14:paraId="5B18A52E" w14:textId="4CEDB76B" w:rsidR="00C2722D" w:rsidRDefault="00C2722D">
      <w:r>
        <w:t>Please answer the following questions before the lecture to prepare for the class discussions.</w:t>
      </w:r>
    </w:p>
    <w:p w14:paraId="53124D14" w14:textId="15555757" w:rsidR="00C2722D" w:rsidRDefault="00C2722D">
      <w:r>
        <w:rPr>
          <w:rFonts w:hint="eastAsia"/>
        </w:rPr>
        <w:t>1</w:t>
      </w:r>
      <w:r>
        <w:t>) Below, you will find a simplified family tree of Miguel. Complete your own family tree.</w:t>
      </w:r>
    </w:p>
    <w:p w14:paraId="56A26A99" w14:textId="4254DAF5" w:rsidR="00C2722D" w:rsidRDefault="00C2722D">
      <w:r>
        <w:rPr>
          <w:noProof/>
        </w:rPr>
        <w:drawing>
          <wp:inline distT="0" distB="0" distL="0" distR="0" wp14:anchorId="152187ED" wp14:editId="1FB8E811">
            <wp:extent cx="2112977" cy="2692606"/>
            <wp:effectExtent l="0" t="0" r="1905" b="0"/>
            <wp:docPr id="1" name="그림 1" descr="Experience Disney•Pixar's Coco, then uncover the inspiration hidden in your  own family story with Ancestry. | Pixar characters, Disney posters, Pixar  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ience Disney•Pixar's Coco, then uncover the inspiration hidden in your  own family story with Ancestry. | Pixar characters, Disney posters, Pixar  par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77" cy="269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2EE7927" wp14:editId="1688CB4A">
            <wp:extent cx="3478046" cy="2686564"/>
            <wp:effectExtent l="0" t="0" r="8255" b="0"/>
            <wp:docPr id="2" name="그림 2" descr="Free Disney Coco Printable Family Tree | Mama Likes 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Disney Coco Printable Family Tree | Mama Likes Th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46" cy="268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C5FD" w14:textId="470C89EB" w:rsidR="00C2722D" w:rsidRDefault="00F50E8D">
      <w:r>
        <w:t>&lt;My family tree&gt;</w:t>
      </w:r>
    </w:p>
    <w:p w14:paraId="7D9AAAB8" w14:textId="4713D41D" w:rsidR="00F50E8D" w:rsidRDefault="00F50E8D">
      <w:r>
        <w:rPr>
          <w:noProof/>
        </w:rPr>
        <w:drawing>
          <wp:inline distT="0" distB="0" distL="0" distR="0" wp14:anchorId="250B05D0" wp14:editId="4976D0EE">
            <wp:extent cx="2148840" cy="156532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858" cy="15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2AE9" w14:textId="77777777" w:rsidR="00F50E8D" w:rsidRDefault="00F50E8D">
      <w:pPr>
        <w:rPr>
          <w:rFonts w:hint="eastAsia"/>
        </w:rPr>
      </w:pPr>
    </w:p>
    <w:p w14:paraId="44CF7B4C" w14:textId="77777777" w:rsidR="007C73CA" w:rsidRDefault="00C2722D">
      <w:r>
        <w:rPr>
          <w:rFonts w:hint="eastAsia"/>
        </w:rPr>
        <w:t>2</w:t>
      </w:r>
      <w:r>
        <w:t>) The movie takes place</w:t>
      </w:r>
      <w:r w:rsidR="007C73CA">
        <w:t xml:space="preserve"> during </w:t>
      </w:r>
      <w:proofErr w:type="spellStart"/>
      <w:r w:rsidR="007C73CA">
        <w:t>Dia</w:t>
      </w:r>
      <w:proofErr w:type="spellEnd"/>
      <w:r w:rsidR="007C73CA">
        <w:t xml:space="preserve"> de los Muertos (the Day of the Dead). It is often compared to the American celebration of Halloween. </w:t>
      </w:r>
    </w:p>
    <w:p w14:paraId="49A3B0C9" w14:textId="52FD1214" w:rsidR="00C2722D" w:rsidRDefault="007C73CA">
      <w:r>
        <w:t>a) How are the two similar and different? List at least two similarities and two differences.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73CA" w14:paraId="7DF9E3B9" w14:textId="77777777" w:rsidTr="007C73CA">
        <w:tc>
          <w:tcPr>
            <w:tcW w:w="4508" w:type="dxa"/>
          </w:tcPr>
          <w:p w14:paraId="1A861413" w14:textId="66F8D23B" w:rsidR="007C73CA" w:rsidRDefault="007C73CA" w:rsidP="007C73CA">
            <w:pPr>
              <w:jc w:val="center"/>
            </w:pPr>
            <w:r>
              <w:rPr>
                <w:rFonts w:hint="eastAsia"/>
              </w:rPr>
              <w:t>S</w:t>
            </w:r>
            <w:r>
              <w:t>imilarities</w:t>
            </w:r>
          </w:p>
        </w:tc>
        <w:tc>
          <w:tcPr>
            <w:tcW w:w="4508" w:type="dxa"/>
          </w:tcPr>
          <w:p w14:paraId="24BCE715" w14:textId="1CA4349E" w:rsidR="007C73CA" w:rsidRDefault="007C73CA" w:rsidP="007C73CA">
            <w:pPr>
              <w:jc w:val="center"/>
            </w:pPr>
            <w:r>
              <w:rPr>
                <w:rFonts w:hint="eastAsia"/>
              </w:rPr>
              <w:t>D</w:t>
            </w:r>
            <w:r>
              <w:t>ifferences</w:t>
            </w:r>
          </w:p>
        </w:tc>
      </w:tr>
      <w:tr w:rsidR="007C73CA" w14:paraId="43505DC5" w14:textId="77777777" w:rsidTr="007C73CA">
        <w:tc>
          <w:tcPr>
            <w:tcW w:w="4508" w:type="dxa"/>
          </w:tcPr>
          <w:p w14:paraId="652366F0" w14:textId="3EA07A4B" w:rsidR="007C73CA" w:rsidRDefault="007C13E5">
            <w:pPr>
              <w:rPr>
                <w:rFonts w:hint="eastAsia"/>
              </w:rPr>
            </w:pPr>
            <w:r>
              <w:t xml:space="preserve">1. </w:t>
            </w:r>
            <w:r w:rsidRPr="007C13E5">
              <w:t>The souls of the dead are awakened.</w:t>
            </w:r>
          </w:p>
          <w:p w14:paraId="60111F67" w14:textId="15431786" w:rsidR="007C73CA" w:rsidRPr="007C13E5" w:rsidRDefault="007C13E5">
            <w:r>
              <w:rPr>
                <w:rFonts w:hint="eastAsia"/>
              </w:rPr>
              <w:t>2</w:t>
            </w:r>
            <w:r>
              <w:t xml:space="preserve">. </w:t>
            </w:r>
            <w:r w:rsidR="00E47952" w:rsidRPr="00E47952">
              <w:t>It is a national traditional event.</w:t>
            </w:r>
          </w:p>
          <w:p w14:paraId="73C47A90" w14:textId="77777777" w:rsidR="007C13E5" w:rsidRDefault="007C13E5">
            <w:pPr>
              <w:rPr>
                <w:rFonts w:hint="eastAsia"/>
              </w:rPr>
            </w:pPr>
          </w:p>
          <w:p w14:paraId="76A21AE7" w14:textId="105947CC" w:rsidR="007C73CA" w:rsidRDefault="007C73C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4564B12" w14:textId="36C44D59" w:rsidR="007C73CA" w:rsidRPr="00E47952" w:rsidRDefault="007C13E5">
            <w:r>
              <w:rPr>
                <w:rFonts w:hint="eastAsia"/>
              </w:rPr>
              <w:t>1</w:t>
            </w:r>
            <w:r>
              <w:t xml:space="preserve">. </w:t>
            </w:r>
            <w:r w:rsidR="00E47952" w:rsidRPr="00E47952">
              <w:t>On 'Day of the Dead', we remember the dead and pray for rest.</w:t>
            </w:r>
            <w:r w:rsidR="00E47952">
              <w:t xml:space="preserve"> </w:t>
            </w:r>
            <w:r w:rsidR="004841F1" w:rsidRPr="004841F1">
              <w:t xml:space="preserve">However, in 'Halloween', it is believed that ghosts harm people, so people wear costumes such as skeletons and monsters </w:t>
            </w:r>
            <w:r w:rsidR="004841F1" w:rsidRPr="004841F1">
              <w:lastRenderedPageBreak/>
              <w:t>to enjoy the festival.</w:t>
            </w:r>
          </w:p>
          <w:p w14:paraId="43EF02EF" w14:textId="29344388" w:rsidR="007C13E5" w:rsidRDefault="007C13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222402" w:rsidRPr="00222402">
              <w:t>In modern times, the meaning of 'Halloween' has changed.</w:t>
            </w:r>
          </w:p>
        </w:tc>
      </w:tr>
    </w:tbl>
    <w:p w14:paraId="31E59463" w14:textId="77777777" w:rsidR="00F31677" w:rsidRDefault="00F31677"/>
    <w:p w14:paraId="09609C0B" w14:textId="5266194E" w:rsidR="007C73CA" w:rsidRDefault="007C73CA">
      <w:r>
        <w:rPr>
          <w:rFonts w:hint="eastAsia"/>
        </w:rPr>
        <w:t>b</w:t>
      </w:r>
      <w:r>
        <w:t>) Is there a similar celebration in Korea? Describe how it is similar?</w:t>
      </w:r>
    </w:p>
    <w:p w14:paraId="5AC135A2" w14:textId="4ECCF018" w:rsidR="00F31677" w:rsidRPr="00F31677" w:rsidRDefault="00F31677" w:rsidP="00A10472">
      <w:pPr>
        <w:ind w:left="2400" w:hangingChars="1200" w:hanging="2400"/>
        <w:rPr>
          <w:u w:val="single"/>
        </w:rPr>
      </w:pPr>
      <w:r w:rsidRPr="00F31677">
        <w:rPr>
          <w:u w:val="single"/>
        </w:rPr>
        <w:t>In Korea, there is Chuseok.</w:t>
      </w:r>
    </w:p>
    <w:p w14:paraId="2723A46F" w14:textId="732FF576" w:rsidR="00F31677" w:rsidRPr="00F31677" w:rsidRDefault="00F31677" w:rsidP="00A10472">
      <w:pPr>
        <w:ind w:left="2400" w:hangingChars="1200" w:hanging="2400"/>
        <w:rPr>
          <w:u w:val="single"/>
        </w:rPr>
      </w:pPr>
      <w:r w:rsidRPr="00F31677">
        <w:rPr>
          <w:u w:val="single"/>
        </w:rPr>
        <w:t>On Chuseok, ancestral rites are held. This has the same meaning as 'the day of the dead'.</w:t>
      </w:r>
    </w:p>
    <w:p w14:paraId="120E8738" w14:textId="77777777" w:rsidR="00F31677" w:rsidRDefault="00F31677"/>
    <w:p w14:paraId="2C88843D" w14:textId="5FB3DC12" w:rsidR="007C73CA" w:rsidRDefault="007C73CA">
      <w:r>
        <w:rPr>
          <w:rFonts w:hint="eastAsia"/>
        </w:rPr>
        <w:t>3</w:t>
      </w:r>
      <w:r>
        <w:t>) Music is forbidden in Miguel’s household. Is there something that is forbidden in your household? What is it? Why is it forbidden?</w:t>
      </w:r>
    </w:p>
    <w:p w14:paraId="03F890A5" w14:textId="5B84E205" w:rsidR="007C73CA" w:rsidRPr="00DC0D46" w:rsidRDefault="00DC0D46">
      <w:pPr>
        <w:rPr>
          <w:u w:val="single"/>
        </w:rPr>
      </w:pPr>
      <w:r w:rsidRPr="00DC0D46">
        <w:rPr>
          <w:u w:val="single"/>
        </w:rPr>
        <w:t>Just don't do bad things.</w:t>
      </w:r>
    </w:p>
    <w:p w14:paraId="13DFC425" w14:textId="77777777" w:rsidR="00DC0D46" w:rsidRPr="00DC0D46" w:rsidRDefault="00DC0D46"/>
    <w:p w14:paraId="5A638093" w14:textId="719CC21F" w:rsidR="007C73CA" w:rsidRDefault="007C73CA">
      <w:r>
        <w:rPr>
          <w:rFonts w:hint="eastAsia"/>
        </w:rPr>
        <w:t>4</w:t>
      </w:r>
      <w:r>
        <w:t>) Miguel does not want to inherit the family business, and instead wants to become a musician. What would you do if your parents’ plans for your future differs from your own?</w:t>
      </w:r>
    </w:p>
    <w:p w14:paraId="012FE5BE" w14:textId="277214D6" w:rsidR="007C73CA" w:rsidRPr="00A15F6B" w:rsidRDefault="00A15F6B">
      <w:pPr>
        <w:rPr>
          <w:u w:val="single"/>
        </w:rPr>
      </w:pPr>
      <w:r w:rsidRPr="00A15F6B">
        <w:rPr>
          <w:u w:val="single"/>
        </w:rPr>
        <w:t>My family respects my choices.</w:t>
      </w:r>
    </w:p>
    <w:p w14:paraId="5E96301B" w14:textId="77777777" w:rsidR="00A15F6B" w:rsidRPr="00A15F6B" w:rsidRDefault="00A15F6B"/>
    <w:p w14:paraId="0050E63A" w14:textId="4B45D51F" w:rsidR="007C73CA" w:rsidRDefault="007C73CA">
      <w:r>
        <w:rPr>
          <w:rFonts w:hint="eastAsia"/>
        </w:rPr>
        <w:t>5</w:t>
      </w:r>
      <w:r>
        <w:t>) Mariachi music is a genre of regional Mexican music.</w:t>
      </w:r>
    </w:p>
    <w:p w14:paraId="4396E8EB" w14:textId="0BA05225" w:rsidR="008A1BFF" w:rsidRDefault="008A1BFF">
      <w:r>
        <w:rPr>
          <w:rFonts w:hint="eastAsia"/>
        </w:rPr>
        <w:t>a</w:t>
      </w:r>
      <w:r>
        <w:t xml:space="preserve">) Search on </w:t>
      </w:r>
      <w:proofErr w:type="spellStart"/>
      <w:r>
        <w:t>Youtube</w:t>
      </w:r>
      <w:proofErr w:type="spellEnd"/>
      <w:r>
        <w:t xml:space="preserve"> for famous mariachi music and listen to one song.</w:t>
      </w:r>
      <w:r>
        <w:rPr>
          <w:rFonts w:hint="eastAsia"/>
        </w:rPr>
        <w:t xml:space="preserve"> </w:t>
      </w:r>
      <w:r>
        <w:t>Then fill out the information below:</w:t>
      </w:r>
    </w:p>
    <w:p w14:paraId="207C18A8" w14:textId="1430EDEA" w:rsidR="008A1BFF" w:rsidRDefault="008A1BFF">
      <w:r>
        <w:tab/>
        <w:t>Song title:</w:t>
      </w:r>
      <w:r w:rsidR="00140F03">
        <w:t xml:space="preserve"> </w:t>
      </w:r>
      <w:r w:rsidR="00140F03" w:rsidRPr="00217F82">
        <w:rPr>
          <w:u w:val="single"/>
        </w:rPr>
        <w:t>La Culebra</w:t>
      </w:r>
    </w:p>
    <w:p w14:paraId="30E82A64" w14:textId="4E2DA4D1" w:rsidR="008A1BFF" w:rsidRPr="00217F82" w:rsidRDefault="008A1BFF">
      <w:pPr>
        <w:rPr>
          <w:u w:val="single"/>
        </w:rPr>
      </w:pPr>
      <w:r>
        <w:tab/>
        <w:t>Name of musician(s):</w:t>
      </w:r>
      <w:r w:rsidR="00140F03">
        <w:t xml:space="preserve"> </w:t>
      </w:r>
      <w:r w:rsidR="00140F03" w:rsidRPr="00217F82">
        <w:rPr>
          <w:u w:val="single"/>
        </w:rPr>
        <w:t xml:space="preserve">Mariachi Vargas de </w:t>
      </w:r>
      <w:proofErr w:type="spellStart"/>
      <w:r w:rsidR="00140F03" w:rsidRPr="00217F82">
        <w:rPr>
          <w:u w:val="single"/>
        </w:rPr>
        <w:t>Tecalitlan</w:t>
      </w:r>
      <w:proofErr w:type="spellEnd"/>
    </w:p>
    <w:p w14:paraId="0E6718F1" w14:textId="6069424A" w:rsidR="008A1BFF" w:rsidRDefault="008A1BFF">
      <w:pPr>
        <w:rPr>
          <w:u w:val="single"/>
        </w:rPr>
      </w:pPr>
      <w:r>
        <w:tab/>
        <w:t>Year the song was recorded:</w:t>
      </w:r>
      <w:r w:rsidR="00140F03">
        <w:t xml:space="preserve"> </w:t>
      </w:r>
      <w:r w:rsidR="00140F03" w:rsidRPr="00217F82">
        <w:rPr>
          <w:u w:val="single"/>
        </w:rPr>
        <w:t>1958</w:t>
      </w:r>
    </w:p>
    <w:p w14:paraId="4120FEE1" w14:textId="77777777" w:rsidR="002D299B" w:rsidRDefault="002D299B"/>
    <w:p w14:paraId="7D55F8BF" w14:textId="2E517294" w:rsidR="008A1BFF" w:rsidRDefault="008A1BFF">
      <w:r>
        <w:rPr>
          <w:rFonts w:hint="eastAsia"/>
        </w:rPr>
        <w:t>b</w:t>
      </w:r>
      <w:r>
        <w:t>) Research mariachi music on Google and write out at least TWO defining characteristics of mariachi music.</w:t>
      </w:r>
    </w:p>
    <w:p w14:paraId="05A574E8" w14:textId="338EFFA9" w:rsidR="00104C44" w:rsidRPr="00104C44" w:rsidRDefault="00104C44" w:rsidP="00104C44">
      <w:pPr>
        <w:rPr>
          <w:u w:val="single"/>
        </w:rPr>
      </w:pPr>
      <w:r w:rsidRPr="00104C44">
        <w:rPr>
          <w:rFonts w:hint="eastAsia"/>
          <w:u w:val="single"/>
        </w:rPr>
        <w:t>1</w:t>
      </w:r>
      <w:r w:rsidRPr="00104C44">
        <w:rPr>
          <w:u w:val="single"/>
        </w:rPr>
        <w:t xml:space="preserve">. </w:t>
      </w:r>
      <w:r w:rsidRPr="00104C44">
        <w:rPr>
          <w:u w:val="single"/>
        </w:rPr>
        <w:t>Traditional mariachi groups are made up of two or more members, dressed in charro costumes of local colors and interpreting and performing songs from various repertoires using string instruments.</w:t>
      </w:r>
    </w:p>
    <w:p w14:paraId="3756A9ED" w14:textId="65DC56F2" w:rsidR="00104C44" w:rsidRDefault="00104C44" w:rsidP="00104C44">
      <w:pPr>
        <w:rPr>
          <w:u w:val="single"/>
        </w:rPr>
      </w:pPr>
      <w:r w:rsidRPr="00104C44">
        <w:rPr>
          <w:rFonts w:hint="eastAsia"/>
          <w:u w:val="single"/>
        </w:rPr>
        <w:lastRenderedPageBreak/>
        <w:t>2</w:t>
      </w:r>
      <w:r w:rsidRPr="00104C44">
        <w:rPr>
          <w:u w:val="single"/>
        </w:rPr>
        <w:t xml:space="preserve">. </w:t>
      </w:r>
      <w:r w:rsidRPr="00104C44">
        <w:rPr>
          <w:u w:val="single"/>
        </w:rPr>
        <w:t xml:space="preserve">Modern mariachi ensembles include trumpet, violin, vihuela (a six-string instrument </w:t>
      </w:r>
      <w:proofErr w:type="gramStart"/>
      <w:r w:rsidRPr="00104C44">
        <w:rPr>
          <w:u w:val="single"/>
        </w:rPr>
        <w:t>similar to</w:t>
      </w:r>
      <w:proofErr w:type="gramEnd"/>
      <w:r w:rsidRPr="00104C44">
        <w:rPr>
          <w:u w:val="single"/>
        </w:rPr>
        <w:t xml:space="preserve"> a guitar) and guitarrón (bass guitar), with four or more players.</w:t>
      </w:r>
    </w:p>
    <w:p w14:paraId="510077B3" w14:textId="77777777" w:rsidR="00104C44" w:rsidRPr="00104C44" w:rsidRDefault="00104C44" w:rsidP="00104C44">
      <w:pPr>
        <w:rPr>
          <w:u w:val="single"/>
        </w:rPr>
      </w:pPr>
    </w:p>
    <w:p w14:paraId="48985C2D" w14:textId="3A14C3B7" w:rsidR="008A1BFF" w:rsidRDefault="008A1BFF">
      <w:r>
        <w:rPr>
          <w:rFonts w:hint="eastAsia"/>
        </w:rPr>
        <w:t>c</w:t>
      </w:r>
      <w:r>
        <w:t>) What is a traditional genre of Korean music? How does it compare to mariachi music? Describe at least one similarity and one difference.</w:t>
      </w:r>
    </w:p>
    <w:p w14:paraId="49A51F1E" w14:textId="716113E5" w:rsidR="008A1BFF" w:rsidRPr="000419FE" w:rsidRDefault="000C4770">
      <w:pPr>
        <w:rPr>
          <w:u w:val="single"/>
        </w:rPr>
      </w:pPr>
      <w:r w:rsidRPr="000419FE">
        <w:rPr>
          <w:u w:val="single"/>
        </w:rPr>
        <w:t>Korean traditional music is pansori.</w:t>
      </w:r>
    </w:p>
    <w:p w14:paraId="34453373" w14:textId="0E61E237" w:rsidR="000C4770" w:rsidRPr="000419FE" w:rsidRDefault="00C459EC">
      <w:pPr>
        <w:rPr>
          <w:u w:val="single"/>
        </w:rPr>
      </w:pPr>
      <w:r w:rsidRPr="000419FE">
        <w:rPr>
          <w:u w:val="single"/>
        </w:rPr>
        <w:t>The similarity between pansori and mariachi allows us to know the culture of a country through music.</w:t>
      </w:r>
    </w:p>
    <w:p w14:paraId="5C30046A" w14:textId="515948C9" w:rsidR="00C459EC" w:rsidRPr="000419FE" w:rsidRDefault="000419FE">
      <w:pPr>
        <w:rPr>
          <w:u w:val="single"/>
        </w:rPr>
      </w:pPr>
      <w:r w:rsidRPr="000419FE">
        <w:rPr>
          <w:u w:val="single"/>
        </w:rPr>
        <w:t>The difference between pansori and mariachi is that mariachi is played with two or more members and a string instrument, whereas pansori performs with two members (singer and drummer).</w:t>
      </w:r>
    </w:p>
    <w:sectPr w:rsidR="00C459EC" w:rsidRPr="000419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D"/>
    <w:rsid w:val="000419FE"/>
    <w:rsid w:val="000C4770"/>
    <w:rsid w:val="00104C44"/>
    <w:rsid w:val="00140F03"/>
    <w:rsid w:val="00192F13"/>
    <w:rsid w:val="001F24C4"/>
    <w:rsid w:val="00217F82"/>
    <w:rsid w:val="00222402"/>
    <w:rsid w:val="002D299B"/>
    <w:rsid w:val="003A3A2A"/>
    <w:rsid w:val="004841F1"/>
    <w:rsid w:val="006B71AB"/>
    <w:rsid w:val="007C13E5"/>
    <w:rsid w:val="007C73CA"/>
    <w:rsid w:val="008A1BFF"/>
    <w:rsid w:val="00A10472"/>
    <w:rsid w:val="00A15F6B"/>
    <w:rsid w:val="00A7133F"/>
    <w:rsid w:val="00C2722D"/>
    <w:rsid w:val="00C459EC"/>
    <w:rsid w:val="00D52AA9"/>
    <w:rsid w:val="00D91FCD"/>
    <w:rsid w:val="00DC0D46"/>
    <w:rsid w:val="00E47952"/>
    <w:rsid w:val="00F028F1"/>
    <w:rsid w:val="00F31677"/>
    <w:rsid w:val="00F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5C8A"/>
  <w15:chartTrackingRefBased/>
  <w15:docId w15:val="{96A89668-A963-459D-ACE1-8174AB81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3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6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860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24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THOMAS SEUNGWUN</dc:creator>
  <cp:keywords/>
  <dc:description/>
  <cp:lastModifiedBy>YeongJu</cp:lastModifiedBy>
  <cp:revision>23</cp:revision>
  <dcterms:created xsi:type="dcterms:W3CDTF">2021-03-07T15:36:00Z</dcterms:created>
  <dcterms:modified xsi:type="dcterms:W3CDTF">2021-08-31T12:31:00Z</dcterms:modified>
</cp:coreProperties>
</file>