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89A" w:rsidRDefault="004E789A" w:rsidP="004E789A">
      <w:pPr>
        <w:jc w:val="center"/>
        <w:rPr>
          <w:rFonts w:hAnsi="宋体"/>
          <w:b/>
          <w:sz w:val="28"/>
          <w:szCs w:val="28"/>
        </w:rPr>
      </w:pPr>
      <w:r>
        <w:rPr>
          <w:rFonts w:hAnsi="宋体" w:hint="eastAsia"/>
          <w:b/>
          <w:sz w:val="28"/>
          <w:szCs w:val="28"/>
        </w:rPr>
        <w:t>基于情境的社交网络推荐</w:t>
      </w:r>
    </w:p>
    <w:p w:rsidR="003927BD" w:rsidRPr="002F0880" w:rsidRDefault="002F0880">
      <w:pPr>
        <w:rPr>
          <w:rFonts w:hAnsi="宋体"/>
          <w:b/>
          <w:sz w:val="28"/>
          <w:szCs w:val="28"/>
        </w:rPr>
      </w:pPr>
      <w:proofErr w:type="gramStart"/>
      <w:r w:rsidRPr="002F0880">
        <w:rPr>
          <w:rFonts w:hAnsi="宋体" w:hint="eastAsia"/>
          <w:b/>
          <w:sz w:val="28"/>
          <w:szCs w:val="28"/>
        </w:rPr>
        <w:t>一</w:t>
      </w:r>
      <w:proofErr w:type="gramEnd"/>
      <w:r w:rsidRPr="002F0880">
        <w:rPr>
          <w:rFonts w:hAnsi="宋体" w:hint="eastAsia"/>
          <w:b/>
          <w:sz w:val="28"/>
          <w:szCs w:val="28"/>
        </w:rPr>
        <w:t>．</w:t>
      </w:r>
      <w:r w:rsidR="0003338B" w:rsidRPr="002F0880">
        <w:rPr>
          <w:rFonts w:hAnsi="宋体" w:hint="eastAsia"/>
          <w:b/>
          <w:sz w:val="28"/>
          <w:szCs w:val="28"/>
        </w:rPr>
        <w:t xml:space="preserve"> </w:t>
      </w:r>
      <w:r w:rsidR="00697E01">
        <w:rPr>
          <w:rFonts w:hAnsi="宋体" w:hint="eastAsia"/>
          <w:b/>
          <w:sz w:val="28"/>
          <w:szCs w:val="28"/>
        </w:rPr>
        <w:t>引言</w:t>
      </w:r>
    </w:p>
    <w:p w:rsidR="009A4F27" w:rsidRDefault="003927BD" w:rsidP="00B65B96">
      <w:pPr>
        <w:snapToGrid w:val="0"/>
        <w:spacing w:beforeLines="50" w:before="156" w:afterLines="50" w:after="156"/>
        <w:ind w:firstLine="420"/>
      </w:pPr>
      <w:r>
        <w:rPr>
          <w:rFonts w:hint="eastAsia"/>
        </w:rPr>
        <w:t>随着社交网络的发展，</w:t>
      </w:r>
      <w:r w:rsidR="0003338B">
        <w:rPr>
          <w:rFonts w:hint="eastAsia"/>
        </w:rPr>
        <w:t>极度爆炸</w:t>
      </w:r>
      <w:r w:rsidR="001D5C03">
        <w:rPr>
          <w:rFonts w:hint="eastAsia"/>
        </w:rPr>
        <w:t>的信息</w:t>
      </w:r>
      <w:r w:rsidR="0003338B">
        <w:rPr>
          <w:rFonts w:hint="eastAsia"/>
        </w:rPr>
        <w:t>使得</w:t>
      </w:r>
      <w:r w:rsidR="006240C2">
        <w:rPr>
          <w:rFonts w:hint="eastAsia"/>
        </w:rPr>
        <w:t>用户越来越不容易获得所需的数据。</w:t>
      </w:r>
      <w:r w:rsidR="009A4F27">
        <w:rPr>
          <w:rFonts w:hint="eastAsia"/>
        </w:rPr>
        <w:t>因此</w:t>
      </w:r>
      <w:r w:rsidR="00F50525">
        <w:rPr>
          <w:rFonts w:hint="eastAsia"/>
        </w:rPr>
        <w:t>社交网络中的个性化推荐</w:t>
      </w:r>
      <w:r w:rsidR="009A4F27">
        <w:rPr>
          <w:rFonts w:hint="eastAsia"/>
        </w:rPr>
        <w:t>也</w:t>
      </w:r>
      <w:r>
        <w:rPr>
          <w:rFonts w:hint="eastAsia"/>
        </w:rPr>
        <w:t>已成为其一项重要的主动服务机制。它需要从大量的信息中主动选择符合用户兴趣和需要的内容，以满足用户的个性化需求。</w:t>
      </w:r>
    </w:p>
    <w:p w:rsidR="00697E01" w:rsidRPr="00697E01" w:rsidRDefault="00BE4AC2" w:rsidP="00697E01">
      <w:pPr>
        <w:ind w:firstLine="420"/>
        <w:rPr>
          <w:strike/>
        </w:rPr>
      </w:pPr>
      <w:r>
        <w:rPr>
          <w:rFonts w:hint="eastAsia"/>
        </w:rPr>
        <w:t>传统的个性化推荐技术</w:t>
      </w:r>
      <w:r w:rsidR="00352F5B">
        <w:rPr>
          <w:rFonts w:hint="eastAsia"/>
        </w:rPr>
        <w:t>[1]</w:t>
      </w:r>
      <w:r>
        <w:rPr>
          <w:rFonts w:hint="eastAsia"/>
        </w:rPr>
        <w:t>主要</w:t>
      </w:r>
      <w:r w:rsidR="009A263B">
        <w:rPr>
          <w:rFonts w:hint="eastAsia"/>
        </w:rPr>
        <w:t>有基于内容的推荐和协同过滤</w:t>
      </w:r>
      <w:r>
        <w:rPr>
          <w:rFonts w:hint="eastAsia"/>
        </w:rPr>
        <w:t>，以及其混合推荐技术。在社交</w:t>
      </w:r>
      <w:r w:rsidR="00952DA9">
        <w:rPr>
          <w:rFonts w:hint="eastAsia"/>
        </w:rPr>
        <w:t>网络中，协同过滤的方法已经不能</w:t>
      </w:r>
      <w:r>
        <w:rPr>
          <w:rFonts w:hint="eastAsia"/>
        </w:rPr>
        <w:t>用来完全刻画复杂的社交网络关系。</w:t>
      </w:r>
      <w:r w:rsidR="00F50525">
        <w:rPr>
          <w:rFonts w:hint="eastAsia"/>
        </w:rPr>
        <w:t>而在社交网络中的推荐中，</w:t>
      </w:r>
      <w:r>
        <w:rPr>
          <w:rFonts w:hint="eastAsia"/>
        </w:rPr>
        <w:t>研究人员引入了基于用户间信任</w:t>
      </w:r>
      <w:r w:rsidR="00A250C7">
        <w:rPr>
          <w:rFonts w:hint="eastAsia"/>
        </w:rPr>
        <w:t>(T</w:t>
      </w:r>
      <w:r>
        <w:rPr>
          <w:rFonts w:hint="eastAsia"/>
        </w:rPr>
        <w:t>rust-base)</w:t>
      </w:r>
      <w:r>
        <w:rPr>
          <w:rFonts w:hint="eastAsia"/>
        </w:rPr>
        <w:t>和基于用户间影响</w:t>
      </w:r>
      <w:r w:rsidR="00697E01">
        <w:rPr>
          <w:rFonts w:hint="eastAsia"/>
        </w:rPr>
        <w:t>(I</w:t>
      </w:r>
      <w:r>
        <w:rPr>
          <w:rFonts w:hint="eastAsia"/>
        </w:rPr>
        <w:t>nfluence-base)</w:t>
      </w:r>
      <w:r>
        <w:rPr>
          <w:rFonts w:hint="eastAsia"/>
        </w:rPr>
        <w:t>的方法来利用社交网络中用户之间的关系，从而使社交网络中的推荐更为精确</w:t>
      </w:r>
      <w:r w:rsidR="00F50525">
        <w:rPr>
          <w:rFonts w:hint="eastAsia"/>
        </w:rPr>
        <w:t>。</w:t>
      </w:r>
    </w:p>
    <w:p w:rsidR="00F50525" w:rsidRPr="000C1228" w:rsidRDefault="009A263B" w:rsidP="00697E01">
      <w:pPr>
        <w:ind w:firstLine="420"/>
        <w:rPr>
          <w:strike/>
        </w:rPr>
      </w:pPr>
      <w:r>
        <w:rPr>
          <w:rFonts w:hint="eastAsia"/>
        </w:rPr>
        <w:t>无论是</w:t>
      </w:r>
      <w:r w:rsidR="00880BCB">
        <w:rPr>
          <w:rFonts w:hint="eastAsia"/>
        </w:rPr>
        <w:t>传统的推荐方法和现有社交网络推荐都是对观测到的</w:t>
      </w:r>
      <w:r w:rsidR="00D6780F">
        <w:rPr>
          <w:rFonts w:hint="eastAsia"/>
        </w:rPr>
        <w:t>用户评分矩阵，用户特征矩阵</w:t>
      </w:r>
      <w:r w:rsidR="00880BCB">
        <w:rPr>
          <w:rFonts w:hint="eastAsia"/>
        </w:rPr>
        <w:t>，项目特征矩阵等二维矩阵进行处理，从而得到</w:t>
      </w:r>
      <w:r w:rsidR="000C1228">
        <w:rPr>
          <w:rFonts w:hint="eastAsia"/>
        </w:rPr>
        <w:t>预测的</w:t>
      </w:r>
      <w:r w:rsidR="00880BCB">
        <w:rPr>
          <w:rFonts w:hint="eastAsia"/>
        </w:rPr>
        <w:t>用户</w:t>
      </w:r>
      <w:r w:rsidR="000C1228">
        <w:rPr>
          <w:rFonts w:hint="eastAsia"/>
        </w:rPr>
        <w:t>评分矩阵来描述用户对项目的偏好。</w:t>
      </w:r>
      <w:r w:rsidR="000C1228" w:rsidRPr="000C1228">
        <w:rPr>
          <w:rFonts w:hint="eastAsia"/>
        </w:rPr>
        <w:t>这些二维的推荐机制忽略了情境对用户行为的影响，只考虑了用户和项目两个维度，没有考虑情境这一维度。</w:t>
      </w:r>
    </w:p>
    <w:p w:rsidR="00EA21E2" w:rsidRDefault="00B65B96" w:rsidP="005B0D59">
      <w:pPr>
        <w:snapToGrid w:val="0"/>
        <w:spacing w:beforeLines="50" w:before="156" w:afterLines="50" w:after="156"/>
        <w:ind w:firstLine="420"/>
      </w:pPr>
      <w:r>
        <w:rPr>
          <w:rFonts w:hint="eastAsia"/>
        </w:rPr>
        <w:t>在现实</w:t>
      </w:r>
      <w:r w:rsidR="002C3F74">
        <w:rPr>
          <w:rFonts w:hint="eastAsia"/>
        </w:rPr>
        <w:t>生活中的社交场合</w:t>
      </w:r>
      <w:r w:rsidR="00BE4AC2">
        <w:rPr>
          <w:rFonts w:hint="eastAsia"/>
        </w:rPr>
        <w:t>，人们除了考虑交流的人和话题本身之外，</w:t>
      </w:r>
      <w:r w:rsidR="002426B3">
        <w:rPr>
          <w:rFonts w:hint="eastAsia"/>
        </w:rPr>
        <w:t>会根据</w:t>
      </w:r>
      <w:r w:rsidR="00BE4AC2">
        <w:rPr>
          <w:rFonts w:hint="eastAsia"/>
        </w:rPr>
        <w:t>当时的情境</w:t>
      </w:r>
      <w:r w:rsidR="001D5C03">
        <w:rPr>
          <w:rFonts w:hint="eastAsia"/>
        </w:rPr>
        <w:t>来选择交流的对象和话题。</w:t>
      </w:r>
      <w:r w:rsidR="002426B3">
        <w:rPr>
          <w:rFonts w:hint="eastAsia"/>
        </w:rPr>
        <w:t>也就是说，</w:t>
      </w:r>
      <w:r w:rsidR="00E04950">
        <w:rPr>
          <w:rFonts w:hint="eastAsia"/>
        </w:rPr>
        <w:t>在动态环境中，人对人的影响，以及人对事物的喜爱度会随着情境的变化而变化。如，当一个人有烦恼或困扰</w:t>
      </w:r>
      <w:r w:rsidR="002C3F74">
        <w:rPr>
          <w:rFonts w:hint="eastAsia"/>
        </w:rPr>
        <w:t>时，他会选择同沉稳的</w:t>
      </w:r>
      <w:r w:rsidR="00634CC9">
        <w:rPr>
          <w:rFonts w:hint="eastAsia"/>
        </w:rPr>
        <w:t>或者年长有经验</w:t>
      </w:r>
      <w:r w:rsidR="00E04950">
        <w:rPr>
          <w:rFonts w:hint="eastAsia"/>
        </w:rPr>
        <w:t>的人交流，而交流</w:t>
      </w:r>
      <w:r w:rsidR="00634CC9">
        <w:rPr>
          <w:rFonts w:hint="eastAsia"/>
        </w:rPr>
        <w:t>的内容可能从他平时喜欢的体育等项目转为人生哲理类；而</w:t>
      </w:r>
      <w:r w:rsidR="005B0D59">
        <w:rPr>
          <w:rFonts w:hint="eastAsia"/>
        </w:rPr>
        <w:t>当他处于工作期间，他交流的对象就会转向与他工作相关的同事，交流的内容也与工作相关；然而同样是工作期间，时间却是即将到来的周末的前一天周五，他和同事交流的内容就可能会更多的与周末活动相关。</w:t>
      </w:r>
    </w:p>
    <w:p w:rsidR="005B0D59" w:rsidRDefault="008E2C3B" w:rsidP="0059646F">
      <w:pPr>
        <w:snapToGrid w:val="0"/>
        <w:spacing w:beforeLines="50" w:before="156" w:afterLines="50" w:after="156"/>
        <w:ind w:firstLine="420"/>
      </w:pPr>
      <w:r>
        <w:rPr>
          <w:rFonts w:hint="eastAsia"/>
        </w:rPr>
        <w:t>在与真实的社会生活</w:t>
      </w:r>
      <w:r w:rsidR="005B0D59">
        <w:rPr>
          <w:rFonts w:hint="eastAsia"/>
        </w:rPr>
        <w:t>相近的社交网络中，影响用户行为的因素主要有如图</w:t>
      </w:r>
      <w:r w:rsidR="005B0D59">
        <w:rPr>
          <w:rFonts w:hint="eastAsia"/>
        </w:rPr>
        <w:t>1</w:t>
      </w:r>
      <w:r w:rsidR="00E01D7E">
        <w:rPr>
          <w:rFonts w:hint="eastAsia"/>
        </w:rPr>
        <w:t>中三个方面。</w:t>
      </w:r>
      <w:r w:rsidR="005B0D59">
        <w:rPr>
          <w:rFonts w:hint="eastAsia"/>
        </w:rPr>
        <w:t>图</w:t>
      </w:r>
      <w:r w:rsidR="005B0D59">
        <w:rPr>
          <w:rFonts w:hint="eastAsia"/>
        </w:rPr>
        <w:t>1</w:t>
      </w:r>
      <w:r w:rsidR="00E01D7E">
        <w:rPr>
          <w:rFonts w:hint="eastAsia"/>
        </w:rPr>
        <w:t>描述了一个社交网络中用户选择和过滤信息的完整</w:t>
      </w:r>
      <w:r w:rsidR="00F45DBA">
        <w:rPr>
          <w:rFonts w:hint="eastAsia"/>
        </w:rPr>
        <w:t>情境</w:t>
      </w:r>
      <w:r w:rsidR="00EA21E2">
        <w:rPr>
          <w:rFonts w:hint="eastAsia"/>
        </w:rPr>
        <w:t>。</w:t>
      </w:r>
      <w:r w:rsidR="00E01D7E">
        <w:rPr>
          <w:rFonts w:hint="eastAsia"/>
        </w:rPr>
        <w:t>用户会根据自己所处的</w:t>
      </w:r>
      <w:r w:rsidR="00F45DBA">
        <w:rPr>
          <w:rFonts w:hint="eastAsia"/>
        </w:rPr>
        <w:t>情境</w:t>
      </w:r>
      <w:r w:rsidR="00E01D7E">
        <w:rPr>
          <w:rFonts w:hint="eastAsia"/>
        </w:rPr>
        <w:t>，信息的发送者和其的内容，对社交网络中的信息进行筛选，选择自己当时</w:t>
      </w:r>
      <w:r w:rsidR="00F45DBA">
        <w:rPr>
          <w:rFonts w:hint="eastAsia"/>
        </w:rPr>
        <w:t>情境</w:t>
      </w:r>
      <w:r w:rsidR="00E01D7E">
        <w:rPr>
          <w:rFonts w:hint="eastAsia"/>
        </w:rPr>
        <w:t>下感兴趣的内容。</w:t>
      </w:r>
      <w:r w:rsidR="005B0D59">
        <w:rPr>
          <w:rFonts w:hint="eastAsia"/>
        </w:rPr>
        <w:t>所以在建立社交网络中用户的行为模型时，既要考虑到</w:t>
      </w:r>
      <w:r w:rsidR="00E72421">
        <w:rPr>
          <w:rFonts w:hint="eastAsia"/>
        </w:rPr>
        <w:t>(1)</w:t>
      </w:r>
      <w:r w:rsidR="005B0D59">
        <w:rPr>
          <w:rFonts w:hint="eastAsia"/>
        </w:rPr>
        <w:t>用户的个人喜好，</w:t>
      </w:r>
      <w:r w:rsidR="00C561B6">
        <w:rPr>
          <w:rFonts w:hint="eastAsia"/>
        </w:rPr>
        <w:t>要考虑</w:t>
      </w:r>
      <w:r w:rsidR="00E72421">
        <w:rPr>
          <w:rFonts w:hint="eastAsia"/>
        </w:rPr>
        <w:t>(2)</w:t>
      </w:r>
      <w:r w:rsidR="005B0D59">
        <w:rPr>
          <w:rFonts w:hint="eastAsia"/>
        </w:rPr>
        <w:t>用户</w:t>
      </w:r>
      <w:r w:rsidR="00E72421">
        <w:rPr>
          <w:rFonts w:hint="eastAsia"/>
        </w:rPr>
        <w:t>之间</w:t>
      </w:r>
      <w:r w:rsidR="00EA21E2">
        <w:rPr>
          <w:rFonts w:hint="eastAsia"/>
        </w:rPr>
        <w:t>的影响，同时也要考虑</w:t>
      </w:r>
      <w:r w:rsidR="00E72421">
        <w:rPr>
          <w:rFonts w:hint="eastAsia"/>
        </w:rPr>
        <w:t>(3)</w:t>
      </w:r>
      <w:r w:rsidR="00EA21E2">
        <w:rPr>
          <w:rFonts w:hint="eastAsia"/>
        </w:rPr>
        <w:t>用户所处的</w:t>
      </w:r>
      <w:r w:rsidR="00F45DBA">
        <w:rPr>
          <w:rFonts w:hint="eastAsia"/>
        </w:rPr>
        <w:t>情境</w:t>
      </w:r>
      <w:r w:rsidR="00EA21E2">
        <w:rPr>
          <w:rFonts w:hint="eastAsia"/>
        </w:rPr>
        <w:t>。</w:t>
      </w:r>
    </w:p>
    <w:p w:rsidR="009A4F27" w:rsidRDefault="00B65B96" w:rsidP="00AF0EEC">
      <w:pPr>
        <w:snapToGrid w:val="0"/>
        <w:spacing w:beforeLines="50" w:before="156" w:afterLines="50" w:after="156"/>
        <w:jc w:val="center"/>
      </w:pPr>
      <w:r>
        <w:rPr>
          <w:noProof/>
        </w:rPr>
        <w:drawing>
          <wp:inline distT="0" distB="0" distL="0" distR="0" wp14:anchorId="5D2071F8" wp14:editId="40C11488">
            <wp:extent cx="4760275" cy="2874873"/>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8031" cy="2873518"/>
                    </a:xfrm>
                    <a:prstGeom prst="rect">
                      <a:avLst/>
                    </a:prstGeom>
                    <a:noFill/>
                  </pic:spPr>
                </pic:pic>
              </a:graphicData>
            </a:graphic>
          </wp:inline>
        </w:drawing>
      </w:r>
    </w:p>
    <w:p w:rsidR="00B27F95" w:rsidRDefault="00E72421" w:rsidP="00697E01">
      <w:pPr>
        <w:snapToGrid w:val="0"/>
        <w:spacing w:beforeLines="50" w:before="156" w:afterLines="50" w:after="156"/>
        <w:jc w:val="center"/>
      </w:pPr>
      <w:r>
        <w:rPr>
          <w:rFonts w:hint="eastAsia"/>
        </w:rPr>
        <w:t>图</w:t>
      </w:r>
      <w:r>
        <w:rPr>
          <w:rFonts w:hint="eastAsia"/>
        </w:rPr>
        <w:t>1</w:t>
      </w:r>
    </w:p>
    <w:p w:rsidR="00A250C7" w:rsidRDefault="00A250C7" w:rsidP="00697E01">
      <w:pPr>
        <w:snapToGrid w:val="0"/>
        <w:spacing w:beforeLines="50" w:before="156" w:afterLines="50" w:after="156"/>
      </w:pPr>
    </w:p>
    <w:p w:rsidR="00B465C3" w:rsidRDefault="00B465C3" w:rsidP="00B465C3">
      <w:pPr>
        <w:snapToGrid w:val="0"/>
        <w:spacing w:beforeLines="50" w:before="156" w:afterLines="50" w:after="156"/>
        <w:ind w:firstLine="420"/>
      </w:pPr>
      <w:r>
        <w:rPr>
          <w:rFonts w:hint="eastAsia"/>
        </w:rPr>
        <w:t>在社交网络推荐中，为了提高推荐的精确性，我们提出了一个基于情境的三维社交网络推荐模型，将情境这一第三维度引入到原有的用户项目的二维模型中。</w:t>
      </w:r>
    </w:p>
    <w:p w:rsidR="00941EDD" w:rsidRDefault="00941EDD" w:rsidP="00B465C3">
      <w:pPr>
        <w:snapToGrid w:val="0"/>
        <w:spacing w:beforeLines="50" w:before="156" w:afterLines="50" w:after="156"/>
        <w:ind w:firstLine="420"/>
      </w:pPr>
      <w:r>
        <w:rPr>
          <w:rFonts w:hint="eastAsia"/>
        </w:rPr>
        <w:t>我们利用</w:t>
      </w:r>
      <w:r w:rsidR="00414C2C">
        <w:rPr>
          <w:rFonts w:hint="eastAsia"/>
        </w:rPr>
        <w:t>已有的社交网络新</w:t>
      </w:r>
      <w:proofErr w:type="gramStart"/>
      <w:r w:rsidR="00414C2C">
        <w:rPr>
          <w:rFonts w:hint="eastAsia"/>
        </w:rPr>
        <w:t>浪微博</w:t>
      </w:r>
      <w:proofErr w:type="gramEnd"/>
      <w:r w:rsidR="00414C2C">
        <w:rPr>
          <w:rFonts w:hint="eastAsia"/>
        </w:rPr>
        <w:t>的数据进行实验和推荐模型的验证。首先我们</w:t>
      </w:r>
      <w:proofErr w:type="gramStart"/>
      <w:r w:rsidR="00414C2C">
        <w:rPr>
          <w:rFonts w:hint="eastAsia"/>
        </w:rPr>
        <w:t>爬取</w:t>
      </w:r>
      <w:r>
        <w:rPr>
          <w:rFonts w:hint="eastAsia"/>
        </w:rPr>
        <w:t>新浪微博</w:t>
      </w:r>
      <w:proofErr w:type="gramEnd"/>
      <w:r>
        <w:rPr>
          <w:rFonts w:hint="eastAsia"/>
        </w:rPr>
        <w:t>的数据，然后分析识别数据中的</w:t>
      </w:r>
      <w:r w:rsidR="00F45DBA">
        <w:rPr>
          <w:rFonts w:hint="eastAsia"/>
        </w:rPr>
        <w:t>情境</w:t>
      </w:r>
      <w:r w:rsidR="00414C2C">
        <w:rPr>
          <w:rFonts w:hint="eastAsia"/>
        </w:rPr>
        <w:t>数据，发送者和项目</w:t>
      </w:r>
      <w:r>
        <w:rPr>
          <w:rFonts w:hint="eastAsia"/>
        </w:rPr>
        <w:t>内容。由于现在的社交网络对</w:t>
      </w:r>
      <w:r w:rsidR="00F45DBA">
        <w:rPr>
          <w:rFonts w:hint="eastAsia"/>
        </w:rPr>
        <w:t>情境</w:t>
      </w:r>
      <w:r>
        <w:rPr>
          <w:rFonts w:hint="eastAsia"/>
        </w:rPr>
        <w:t>感知的渠道和内容比较局限，</w:t>
      </w:r>
      <w:r w:rsidR="00F45DBA">
        <w:rPr>
          <w:rFonts w:hint="eastAsia"/>
        </w:rPr>
        <w:t>情境</w:t>
      </w:r>
      <w:r w:rsidR="00A32C85">
        <w:rPr>
          <w:rFonts w:hint="eastAsia"/>
        </w:rPr>
        <w:t>数据主要有包括通过移动设备感知的地点数据，时间数据，以及用户通过新浪心情接口发送的心情，及分析用户表情得到的</w:t>
      </w:r>
      <w:r w:rsidR="00F45DBA">
        <w:rPr>
          <w:rFonts w:hint="eastAsia"/>
        </w:rPr>
        <w:t>情境</w:t>
      </w:r>
      <w:r w:rsidR="00A32C85">
        <w:rPr>
          <w:rFonts w:hint="eastAsia"/>
        </w:rPr>
        <w:t>数据。我们将实验数据分为训练集和测试集，采用最常用的推荐度量方法</w:t>
      </w:r>
      <w:r w:rsidR="00A32C85">
        <w:rPr>
          <w:rFonts w:hint="eastAsia"/>
        </w:rPr>
        <w:t>MAE</w:t>
      </w:r>
      <w:r w:rsidR="00A32C85">
        <w:rPr>
          <w:rFonts w:hint="eastAsia"/>
        </w:rPr>
        <w:t>平均绝对误差作为评价标准。</w:t>
      </w:r>
    </w:p>
    <w:p w:rsidR="008F6F98" w:rsidRDefault="00E04CE7" w:rsidP="003927BD">
      <w:pPr>
        <w:ind w:firstLine="420"/>
      </w:pPr>
      <w:r>
        <w:rPr>
          <w:rFonts w:hint="eastAsia"/>
        </w:rPr>
        <w:t>本文组织如下。章节</w:t>
      </w:r>
      <w:r>
        <w:rPr>
          <w:rFonts w:hint="eastAsia"/>
        </w:rPr>
        <w:t>2</w:t>
      </w:r>
      <w:r>
        <w:rPr>
          <w:rFonts w:hint="eastAsia"/>
        </w:rPr>
        <w:t>介绍相关工作。章节</w:t>
      </w:r>
      <w:r>
        <w:rPr>
          <w:rFonts w:hint="eastAsia"/>
        </w:rPr>
        <w:t>3</w:t>
      </w:r>
      <w:r w:rsidR="00C561B6">
        <w:rPr>
          <w:rFonts w:hint="eastAsia"/>
        </w:rPr>
        <w:t>具体介绍如何对用户，项目及</w:t>
      </w:r>
      <w:r w:rsidR="00F45DBA">
        <w:rPr>
          <w:rFonts w:hint="eastAsia"/>
        </w:rPr>
        <w:t>情境</w:t>
      </w:r>
      <w:r w:rsidR="00C561B6">
        <w:rPr>
          <w:rFonts w:hint="eastAsia"/>
        </w:rPr>
        <w:t>进行抽象和建模。章节</w:t>
      </w:r>
      <w:r w:rsidR="00C561B6">
        <w:rPr>
          <w:rFonts w:hint="eastAsia"/>
        </w:rPr>
        <w:t>4</w:t>
      </w:r>
      <w:r w:rsidR="00C561B6">
        <w:rPr>
          <w:rFonts w:hint="eastAsia"/>
        </w:rPr>
        <w:t>将对我们的基于</w:t>
      </w:r>
      <w:r w:rsidR="00F45DBA">
        <w:rPr>
          <w:rFonts w:hint="eastAsia"/>
        </w:rPr>
        <w:t>情境</w:t>
      </w:r>
      <w:r w:rsidR="00C561B6">
        <w:rPr>
          <w:rFonts w:hint="eastAsia"/>
        </w:rPr>
        <w:t>的社交网络推荐模型公式化。章节</w:t>
      </w:r>
      <w:r w:rsidR="00C561B6">
        <w:rPr>
          <w:rFonts w:hint="eastAsia"/>
        </w:rPr>
        <w:t>5</w:t>
      </w:r>
      <w:r w:rsidR="00C561B6">
        <w:rPr>
          <w:rFonts w:hint="eastAsia"/>
        </w:rPr>
        <w:t>介绍我们的实验设计和实验结果。章节</w:t>
      </w:r>
      <w:r w:rsidR="00C561B6">
        <w:rPr>
          <w:rFonts w:hint="eastAsia"/>
        </w:rPr>
        <w:t>6</w:t>
      </w:r>
      <w:r w:rsidR="00C561B6">
        <w:rPr>
          <w:rFonts w:hint="eastAsia"/>
        </w:rPr>
        <w:t>进行总结。</w:t>
      </w:r>
    </w:p>
    <w:p w:rsidR="00352F5B" w:rsidRDefault="00352F5B" w:rsidP="003927BD">
      <w:pPr>
        <w:ind w:firstLine="420"/>
      </w:pPr>
    </w:p>
    <w:p w:rsidR="00635A44" w:rsidRDefault="00697E01" w:rsidP="00635A44">
      <w:pPr>
        <w:rPr>
          <w:rFonts w:hAnsi="宋体"/>
          <w:b/>
          <w:sz w:val="28"/>
          <w:szCs w:val="28"/>
        </w:rPr>
      </w:pPr>
      <w:r>
        <w:rPr>
          <w:rFonts w:hAnsi="宋体" w:hint="eastAsia"/>
          <w:b/>
          <w:sz w:val="28"/>
          <w:szCs w:val="28"/>
        </w:rPr>
        <w:t>二．相关工作</w:t>
      </w:r>
    </w:p>
    <w:p w:rsidR="00697E01" w:rsidRPr="00BE4AC2" w:rsidRDefault="00697E01" w:rsidP="00697E01">
      <w:pPr>
        <w:ind w:firstLine="420"/>
        <w:rPr>
          <w:strike/>
        </w:rPr>
      </w:pPr>
      <w:r>
        <w:rPr>
          <w:rFonts w:hint="eastAsia"/>
        </w:rPr>
        <w:t>传统的个性化推荐技术</w:t>
      </w:r>
      <w:r>
        <w:rPr>
          <w:rFonts w:hint="eastAsia"/>
        </w:rPr>
        <w:t>[1]</w:t>
      </w:r>
      <w:r>
        <w:rPr>
          <w:rFonts w:hint="eastAsia"/>
        </w:rPr>
        <w:t>主要有基于内容的推荐和协同过滤，以及其混合推荐技术。协同过滤技术是应用最为广泛和成熟的推荐方法。协同过滤技术过又可分为基于邻居（基于用户或基于项目）的协同过滤和基于模型的协同过滤。</w:t>
      </w:r>
      <w:r w:rsidRPr="003A38C7">
        <w:rPr>
          <w:rFonts w:hint="eastAsia"/>
        </w:rPr>
        <w:t>基于用户的协同过滤技术</w:t>
      </w:r>
      <w:r w:rsidRPr="00363BE1">
        <w:rPr>
          <w:rFonts w:hint="eastAsia"/>
          <w:color w:val="FF0000"/>
        </w:rPr>
        <w:t>[</w:t>
      </w:r>
      <w:r w:rsidR="00363BE1" w:rsidRPr="00363BE1">
        <w:rPr>
          <w:rFonts w:hint="eastAsia"/>
          <w:color w:val="FF0000"/>
        </w:rPr>
        <w:t>?</w:t>
      </w:r>
      <w:r w:rsidRPr="00363BE1">
        <w:rPr>
          <w:rFonts w:hint="eastAsia"/>
          <w:color w:val="FF0000"/>
        </w:rPr>
        <w:t>]</w:t>
      </w:r>
      <w:r w:rsidR="00363BE1">
        <w:rPr>
          <w:rFonts w:hint="eastAsia"/>
        </w:rPr>
        <w:t>主要建立在相似用户具有相似兴趣这一</w:t>
      </w:r>
      <w:r w:rsidRPr="003A38C7">
        <w:rPr>
          <w:rFonts w:hint="eastAsia"/>
        </w:rPr>
        <w:t>假设</w:t>
      </w:r>
      <w:r w:rsidR="00363BE1">
        <w:rPr>
          <w:rFonts w:hint="eastAsia"/>
        </w:rPr>
        <w:t>的</w:t>
      </w:r>
      <w:r w:rsidRPr="003A38C7">
        <w:rPr>
          <w:rFonts w:hint="eastAsia"/>
        </w:rPr>
        <w:t>基础上。根据用户对项目的历史评价，找到与当前用户相似的邻居用户，然后根据邻居用户对项目的评价，预测用户对其评价。同样，</w:t>
      </w:r>
      <w:r w:rsidRPr="003A38C7">
        <w:t>基于项目的协同过滤</w:t>
      </w:r>
      <w:r w:rsidRPr="003A38C7">
        <w:rPr>
          <w:rFonts w:hint="eastAsia"/>
        </w:rPr>
        <w:t>[]</w:t>
      </w:r>
      <w:r w:rsidRPr="003A38C7">
        <w:t>的基本原理</w:t>
      </w:r>
      <w:r w:rsidRPr="003A38C7">
        <w:rPr>
          <w:rFonts w:hint="eastAsia"/>
        </w:rPr>
        <w:t>就</w:t>
      </w:r>
      <w:r w:rsidRPr="003A38C7">
        <w:t>是用所有用户对</w:t>
      </w:r>
      <w:r w:rsidRPr="003A38C7">
        <w:rPr>
          <w:rFonts w:hint="eastAsia"/>
        </w:rPr>
        <w:t>项目</w:t>
      </w:r>
      <w:r w:rsidRPr="003A38C7">
        <w:t>的偏好，发现物品和物品之间的相似度，然后根据用户的历史信息，将类似的物品推荐给用户</w:t>
      </w:r>
      <w:r w:rsidRPr="003A38C7">
        <w:rPr>
          <w:rFonts w:hint="eastAsia"/>
        </w:rPr>
        <w:t>。</w:t>
      </w:r>
      <w:r>
        <w:rPr>
          <w:rFonts w:hint="eastAsia"/>
        </w:rPr>
        <w:t>基于邻居的协同过滤主要会用</w:t>
      </w:r>
      <w:r>
        <w:rPr>
          <w:rFonts w:hint="eastAsia"/>
        </w:rPr>
        <w:t>Pearson Correlation Coefficient [13]</w:t>
      </w:r>
      <w:r w:rsidR="00363BE1">
        <w:rPr>
          <w:rFonts w:hint="eastAsia"/>
        </w:rPr>
        <w:t>和</w:t>
      </w:r>
      <w:r>
        <w:rPr>
          <w:rFonts w:hint="eastAsia"/>
        </w:rPr>
        <w:t>Vector Space Similarity</w:t>
      </w:r>
      <w:r w:rsidRPr="00363BE1">
        <w:rPr>
          <w:rFonts w:hint="eastAsia"/>
          <w:color w:val="FF0000"/>
        </w:rPr>
        <w:t>[]</w:t>
      </w:r>
      <w:r>
        <w:rPr>
          <w:rFonts w:hint="eastAsia"/>
        </w:rPr>
        <w:t>算法和奇异值分解</w:t>
      </w:r>
      <w:r>
        <w:rPr>
          <w:rFonts w:hint="eastAsia"/>
        </w:rPr>
        <w:t>SVD/LSI[3]</w:t>
      </w:r>
      <w:r>
        <w:rPr>
          <w:rFonts w:hint="eastAsia"/>
        </w:rPr>
        <w:t>。基于模型的协同过滤方法主要是用已有的用户评分矩阵，来</w:t>
      </w:r>
      <w:r w:rsidRPr="000367A3">
        <w:t>训练一个推荐模型，然后根据实时的用户喜好的信息进行预测，计算推荐。</w:t>
      </w:r>
      <w:r>
        <w:rPr>
          <w:rFonts w:hint="eastAsia"/>
        </w:rPr>
        <w:t>用到的算法包括</w:t>
      </w:r>
      <w:r>
        <w:rPr>
          <w:rFonts w:hint="eastAsia"/>
        </w:rPr>
        <w:t>Personality Diagnosis[17]</w:t>
      </w:r>
      <w:r>
        <w:rPr>
          <w:rFonts w:hint="eastAsia"/>
        </w:rPr>
        <w:t>，</w:t>
      </w:r>
      <w:r>
        <w:rPr>
          <w:rFonts w:hint="eastAsia"/>
        </w:rPr>
        <w:t>Bayesian Network Model[8]</w:t>
      </w:r>
      <w:r>
        <w:rPr>
          <w:rFonts w:hint="eastAsia"/>
        </w:rPr>
        <w:t>和</w:t>
      </w:r>
      <w:r>
        <w:rPr>
          <w:rFonts w:hint="eastAsia"/>
        </w:rPr>
        <w:t>Clustering Model[]</w:t>
      </w:r>
      <w:r>
        <w:rPr>
          <w:rFonts w:hint="eastAsia"/>
        </w:rPr>
        <w:t>。</w:t>
      </w:r>
    </w:p>
    <w:p w:rsidR="00697E01" w:rsidRPr="000C1228" w:rsidRDefault="00697E01" w:rsidP="00697E01">
      <w:pPr>
        <w:ind w:firstLine="420"/>
        <w:rPr>
          <w:strike/>
        </w:rPr>
      </w:pPr>
      <w:r>
        <w:rPr>
          <w:rFonts w:hint="eastAsia"/>
        </w:rPr>
        <w:t>在社交网络中，协同过滤的方法已经不能用来完全刻画复杂的社交网络关系。而在社交网络中的推荐中，研究人员引入了基于用户间信任</w:t>
      </w:r>
      <w:r>
        <w:rPr>
          <w:rFonts w:hint="eastAsia"/>
        </w:rPr>
        <w:t>(Trust-base)[2][9][11][22]</w:t>
      </w:r>
      <w:r>
        <w:rPr>
          <w:rFonts w:hint="eastAsia"/>
        </w:rPr>
        <w:t>和基于用户间影响</w:t>
      </w:r>
      <w:r>
        <w:rPr>
          <w:rFonts w:hint="eastAsia"/>
        </w:rPr>
        <w:t>(influence-base)[4][10][16][18]</w:t>
      </w:r>
      <w:r>
        <w:rPr>
          <w:rFonts w:hint="eastAsia"/>
        </w:rPr>
        <w:t>的方法来利用社交网络中用户之间的关系，从而使社交网络中的推荐更为精确。但是</w:t>
      </w:r>
      <w:r>
        <w:rPr>
          <w:rFonts w:hint="eastAsia"/>
        </w:rPr>
        <w:t>Trust-base</w:t>
      </w:r>
      <w:r>
        <w:rPr>
          <w:rFonts w:hint="eastAsia"/>
        </w:rPr>
        <w:t>的推荐是基于同质原则</w:t>
      </w:r>
      <w:r>
        <w:rPr>
          <w:rFonts w:hint="eastAsia"/>
        </w:rPr>
        <w:t>(</w:t>
      </w:r>
      <w:r>
        <w:rPr>
          <w:rFonts w:hint="eastAsia"/>
        </w:rPr>
        <w:t>即用户同他信任的人偏好相似</w:t>
      </w:r>
      <w:r>
        <w:rPr>
          <w:rFonts w:hint="eastAsia"/>
        </w:rPr>
        <w:t>)</w:t>
      </w:r>
      <w:r>
        <w:rPr>
          <w:rFonts w:hint="eastAsia"/>
        </w:rPr>
        <w:t>的假设，该假设并不完全符合现实，这种方法只适用于</w:t>
      </w:r>
      <w:r>
        <w:rPr>
          <w:rFonts w:hint="eastAsia"/>
        </w:rPr>
        <w:t>trust</w:t>
      </w:r>
      <w:r>
        <w:rPr>
          <w:rFonts w:hint="eastAsia"/>
        </w:rPr>
        <w:t>机制的网络，而不是真正的社交网络。而</w:t>
      </w:r>
      <w:r w:rsidRPr="004073B6">
        <w:rPr>
          <w:rFonts w:ascii="Times New Roman" w:eastAsia="楷体_GB2312" w:hAnsi="Times New Roman" w:cs="Times New Roman"/>
          <w:color w:val="222222"/>
          <w:sz w:val="20"/>
          <w:szCs w:val="20"/>
          <w:shd w:val="clear" w:color="auto" w:fill="FFFFFF"/>
        </w:rPr>
        <w:t>Huang</w:t>
      </w:r>
      <w:r>
        <w:rPr>
          <w:rFonts w:hint="eastAsia"/>
        </w:rPr>
        <w:t xml:space="preserve"> [10]</w:t>
      </w:r>
      <w:r>
        <w:rPr>
          <w:rFonts w:hint="eastAsia"/>
        </w:rPr>
        <w:t>引入了社交网络中用户间相互的影响因素，却忽略了用户本身的影响因素。</w:t>
      </w:r>
      <w:r>
        <w:rPr>
          <w:rFonts w:hint="eastAsia"/>
        </w:rPr>
        <w:t>Jiang[4]</w:t>
      </w:r>
      <w:r>
        <w:rPr>
          <w:rFonts w:hint="eastAsia"/>
        </w:rPr>
        <w:t>综合考虑了社交网络的情境，提出了一个新的社交网络中的用户行为模型，即用户的行为受到用户间的影响和用户的偏好两者的共同作用，较全面的刻画了用户在社交网络中的行为，但是忽略了在不同情境下，用户间的影响和用户的偏好是变化的。</w:t>
      </w:r>
      <w:r w:rsidRPr="00C13C0B">
        <w:rPr>
          <w:rFonts w:hint="eastAsia"/>
        </w:rPr>
        <w:t>在推荐方法的计算效率方面，</w:t>
      </w:r>
      <w:r>
        <w:rPr>
          <w:rFonts w:hint="eastAsia"/>
        </w:rPr>
        <w:t>所有的方法</w:t>
      </w:r>
      <w:r w:rsidRPr="00C13C0B">
        <w:rPr>
          <w:rFonts w:hint="eastAsia"/>
        </w:rPr>
        <w:t>所以矩阵分解</w:t>
      </w:r>
      <w:r>
        <w:rPr>
          <w:rFonts w:hint="eastAsia"/>
        </w:rPr>
        <w:t>[6][7]</w:t>
      </w:r>
      <w:r w:rsidRPr="00C13C0B">
        <w:rPr>
          <w:rFonts w:hint="eastAsia"/>
        </w:rPr>
        <w:t>和矩阵正规化</w:t>
      </w:r>
      <w:r>
        <w:rPr>
          <w:rFonts w:hint="eastAsia"/>
        </w:rPr>
        <w:t>[5]</w:t>
      </w:r>
      <w:r w:rsidRPr="00C13C0B">
        <w:rPr>
          <w:rFonts w:hint="eastAsia"/>
        </w:rPr>
        <w:t>等的方法也被提出用来计算海量的社交网络数据，以提高计算效率。</w:t>
      </w:r>
      <w:r>
        <w:rPr>
          <w:rFonts w:hint="eastAsia"/>
        </w:rPr>
        <w:t>但是无论是传统的推荐方法和现有社交网络推荐都是对观测到的用户评分矩阵，用户特征矩阵，项目特征矩阵等二维矩阵进行处理，从而得到预测的用户评分矩阵来描述用户对项目的偏好。</w:t>
      </w:r>
      <w:r w:rsidRPr="000C1228">
        <w:rPr>
          <w:rFonts w:hint="eastAsia"/>
        </w:rPr>
        <w:t>这些二维的推荐机制忽略了情境对用户行为的影响，只考虑了用户和项目两个维度，没有考虑情境这一维度。</w:t>
      </w:r>
      <w:r w:rsidR="00162DE1">
        <w:rPr>
          <w:rFonts w:hint="eastAsia"/>
        </w:rPr>
        <w:t>在本文中我将情境对用户间影响和用户偏好的作用应用的我们的社交网络推荐中。</w:t>
      </w:r>
    </w:p>
    <w:p w:rsidR="00697E01" w:rsidRPr="00697E01" w:rsidRDefault="00697E01" w:rsidP="00635A44">
      <w:pPr>
        <w:rPr>
          <w:rFonts w:hAnsi="宋体"/>
          <w:b/>
          <w:sz w:val="28"/>
          <w:szCs w:val="28"/>
        </w:rPr>
      </w:pPr>
    </w:p>
    <w:p w:rsidR="00635A44" w:rsidRDefault="00635A44" w:rsidP="00635A44">
      <w:pPr>
        <w:rPr>
          <w:rFonts w:hAnsi="宋体"/>
          <w:b/>
          <w:sz w:val="28"/>
          <w:szCs w:val="28"/>
        </w:rPr>
      </w:pPr>
      <w:r>
        <w:rPr>
          <w:rFonts w:hAnsi="宋体" w:hint="eastAsia"/>
          <w:b/>
          <w:sz w:val="28"/>
          <w:szCs w:val="28"/>
        </w:rPr>
        <w:lastRenderedPageBreak/>
        <w:t>三．</w:t>
      </w:r>
      <w:r w:rsidRPr="00635A44">
        <w:rPr>
          <w:rFonts w:hAnsi="宋体" w:hint="eastAsia"/>
          <w:b/>
          <w:sz w:val="28"/>
          <w:szCs w:val="28"/>
        </w:rPr>
        <w:t>基于</w:t>
      </w:r>
      <w:r w:rsidR="00F11A3F">
        <w:rPr>
          <w:rFonts w:hAnsi="宋体" w:hint="eastAsia"/>
          <w:b/>
          <w:sz w:val="28"/>
          <w:szCs w:val="28"/>
        </w:rPr>
        <w:t>情境</w:t>
      </w:r>
      <w:r w:rsidRPr="00635A44">
        <w:rPr>
          <w:rFonts w:hAnsi="宋体" w:hint="eastAsia"/>
          <w:b/>
          <w:sz w:val="28"/>
          <w:szCs w:val="28"/>
        </w:rPr>
        <w:t>的社交网络推荐模型</w:t>
      </w:r>
    </w:p>
    <w:p w:rsidR="00635A44" w:rsidRPr="000E4278" w:rsidRDefault="00F11A3F" w:rsidP="00635A44">
      <w:pPr>
        <w:rPr>
          <w:rFonts w:hAnsi="宋体"/>
          <w:b/>
          <w:sz w:val="28"/>
          <w:szCs w:val="28"/>
        </w:rPr>
      </w:pPr>
      <w:r w:rsidRPr="000E4278">
        <w:rPr>
          <w:rFonts w:hAnsi="宋体" w:hint="eastAsia"/>
          <w:b/>
          <w:sz w:val="28"/>
          <w:szCs w:val="28"/>
        </w:rPr>
        <w:t>情境</w:t>
      </w:r>
      <w:r w:rsidR="00635A44" w:rsidRPr="000E4278">
        <w:rPr>
          <w:rFonts w:hAnsi="宋体" w:hint="eastAsia"/>
          <w:b/>
          <w:sz w:val="28"/>
          <w:szCs w:val="28"/>
        </w:rPr>
        <w:t>定义</w:t>
      </w:r>
    </w:p>
    <w:p w:rsidR="001F56A8" w:rsidRDefault="001F56A8" w:rsidP="001F56A8">
      <w:pPr>
        <w:snapToGrid w:val="0"/>
        <w:spacing w:beforeLines="50" w:before="156" w:afterLines="50" w:after="156"/>
        <w:ind w:firstLine="420"/>
      </w:pPr>
      <w:r w:rsidRPr="001F56A8">
        <w:rPr>
          <w:rFonts w:hint="eastAsia"/>
        </w:rPr>
        <w:t>情境的定义在不同的领域会有所不同，本文采用</w:t>
      </w:r>
      <w:r w:rsidRPr="001F56A8">
        <w:rPr>
          <w:rFonts w:hint="eastAsia"/>
        </w:rPr>
        <w:t>Schmidt</w:t>
      </w:r>
      <w:r>
        <w:rPr>
          <w:rFonts w:hint="eastAsia"/>
        </w:rPr>
        <w:t>的定义</w:t>
      </w:r>
      <w:r>
        <w:rPr>
          <w:rFonts w:hint="eastAsia"/>
        </w:rPr>
        <w:t>[20]</w:t>
      </w:r>
      <w:r w:rsidRPr="001F56A8">
        <w:rPr>
          <w:rFonts w:hint="eastAsia"/>
        </w:rPr>
        <w:t>：情境描述一个设备或用户所处的态势和环境，一个情境可以用一个唯一的名字来标识，每个情境都拥有一组相关的特征和描述该特征的值来确定。</w:t>
      </w:r>
    </w:p>
    <w:p w:rsidR="00582FEE" w:rsidRPr="001F56A8" w:rsidRDefault="000E4278" w:rsidP="00DB4D73">
      <w:pPr>
        <w:snapToGrid w:val="0"/>
        <w:spacing w:beforeLines="50" w:before="156" w:afterLines="50" w:after="156"/>
        <w:ind w:firstLine="420"/>
      </w:pPr>
      <w:r>
        <w:rPr>
          <w:rFonts w:hint="eastAsia"/>
        </w:rPr>
        <w:t>在社交网络中，情境描述用户在浏览社交网络时所处的状态和环境，包括外在</w:t>
      </w:r>
      <w:r w:rsidR="00610732">
        <w:rPr>
          <w:rFonts w:hint="eastAsia"/>
        </w:rPr>
        <w:t>环境</w:t>
      </w:r>
      <w:r>
        <w:rPr>
          <w:rFonts w:hint="eastAsia"/>
        </w:rPr>
        <w:t>因素和用户本身</w:t>
      </w:r>
      <w:r w:rsidR="00610732">
        <w:rPr>
          <w:rFonts w:hint="eastAsia"/>
        </w:rPr>
        <w:t>状态</w:t>
      </w:r>
      <w:r>
        <w:rPr>
          <w:rFonts w:hint="eastAsia"/>
        </w:rPr>
        <w:t>的因素。</w:t>
      </w:r>
      <w:r w:rsidR="00610732">
        <w:rPr>
          <w:rFonts w:hint="eastAsia"/>
        </w:rPr>
        <w:t>由于网络的限制，用户浏览社交网络时的外在环境因素具有局限性主要包括</w:t>
      </w:r>
      <w:r>
        <w:rPr>
          <w:rFonts w:hint="eastAsia"/>
        </w:rPr>
        <w:t>时间</w:t>
      </w:r>
      <w:r w:rsidR="00610732">
        <w:rPr>
          <w:rFonts w:hint="eastAsia"/>
        </w:rPr>
        <w:t>和场所，而用户本身因素可以描述为心情</w:t>
      </w:r>
      <w:r>
        <w:rPr>
          <w:rFonts w:hint="eastAsia"/>
        </w:rPr>
        <w:t>等。例如，用户可能在家里，工作地点或公共场所浏览社交网络信息，可以在一天的不同时间段浏览信息，浏览社交网络时用户或开心或不开心或无感觉。</w:t>
      </w:r>
    </w:p>
    <w:p w:rsidR="00635A44" w:rsidRDefault="00F11A3F" w:rsidP="00635A44">
      <w:pPr>
        <w:rPr>
          <w:rFonts w:hAnsi="宋体"/>
          <w:b/>
          <w:sz w:val="28"/>
          <w:szCs w:val="28"/>
        </w:rPr>
      </w:pPr>
      <w:r>
        <w:rPr>
          <w:rFonts w:hAnsi="宋体" w:hint="eastAsia"/>
          <w:b/>
          <w:sz w:val="28"/>
          <w:szCs w:val="28"/>
        </w:rPr>
        <w:t>基于情境</w:t>
      </w:r>
      <w:r w:rsidR="00635A44">
        <w:rPr>
          <w:rFonts w:hAnsi="宋体" w:hint="eastAsia"/>
          <w:b/>
          <w:sz w:val="28"/>
          <w:szCs w:val="28"/>
        </w:rPr>
        <w:t>的</w:t>
      </w:r>
      <w:r w:rsidR="00B465C3">
        <w:rPr>
          <w:rFonts w:hAnsi="宋体" w:hint="eastAsia"/>
          <w:b/>
          <w:sz w:val="28"/>
          <w:szCs w:val="28"/>
        </w:rPr>
        <w:t>三</w:t>
      </w:r>
      <w:r w:rsidR="00874F2E">
        <w:rPr>
          <w:rFonts w:hAnsi="宋体" w:hint="eastAsia"/>
          <w:b/>
          <w:sz w:val="28"/>
          <w:szCs w:val="28"/>
        </w:rPr>
        <w:t>维模型</w:t>
      </w:r>
    </w:p>
    <w:p w:rsidR="008750D1" w:rsidRPr="00BA08E8" w:rsidRDefault="008750D1" w:rsidP="00BA08E8">
      <w:pPr>
        <w:snapToGrid w:val="0"/>
        <w:spacing w:beforeLines="50" w:before="156" w:afterLines="50" w:after="156"/>
        <w:ind w:firstLine="420"/>
      </w:pPr>
      <w:r w:rsidRPr="00BA08E8">
        <w:rPr>
          <w:rFonts w:hint="eastAsia"/>
        </w:rPr>
        <w:t>维度是用来表示推荐空间的范围。除了用户维</w:t>
      </w:r>
      <w:r w:rsidR="007960F0" w:rsidRPr="00BA08E8">
        <w:rPr>
          <w:rFonts w:hint="eastAsia"/>
        </w:rPr>
        <w:t>U</w:t>
      </w:r>
      <w:r w:rsidRPr="00BA08E8">
        <w:rPr>
          <w:rFonts w:hint="eastAsia"/>
        </w:rPr>
        <w:t>和项目维</w:t>
      </w:r>
      <w:r w:rsidR="007960F0" w:rsidRPr="00BA08E8">
        <w:rPr>
          <w:rFonts w:hint="eastAsia"/>
        </w:rPr>
        <w:t>I</w:t>
      </w:r>
      <w:r w:rsidRPr="00BA08E8">
        <w:rPr>
          <w:rFonts w:hint="eastAsia"/>
        </w:rPr>
        <w:t>，还有情境维</w:t>
      </w:r>
      <w:r w:rsidR="007960F0" w:rsidRPr="00BA08E8">
        <w:rPr>
          <w:rFonts w:hint="eastAsia"/>
        </w:rPr>
        <w:t>C</w:t>
      </w:r>
      <w:r w:rsidRPr="00BA08E8">
        <w:rPr>
          <w:rFonts w:hint="eastAsia"/>
        </w:rPr>
        <w:t>。</w:t>
      </w:r>
      <w:r w:rsidR="007960F0" w:rsidRPr="00BA08E8">
        <w:rPr>
          <w:rFonts w:hint="eastAsia"/>
        </w:rPr>
        <w:t>推荐空间</w:t>
      </w:r>
      <w:r w:rsidR="007960F0" w:rsidRPr="00BA08E8">
        <w:rPr>
          <w:rFonts w:hint="eastAsia"/>
        </w:rPr>
        <w:t>S</w:t>
      </w:r>
      <w:r w:rsidR="007960F0" w:rsidRPr="00BA08E8">
        <w:rPr>
          <w:rFonts w:hint="eastAsia"/>
        </w:rPr>
        <w:t>就是用户维，项目维和情境维的笛卡尔乘积：</w:t>
      </w:r>
    </w:p>
    <w:p w:rsidR="007960F0" w:rsidRPr="00BA08E8" w:rsidRDefault="00064CFC" w:rsidP="00A250C7">
      <w:pPr>
        <w:snapToGrid w:val="0"/>
        <w:spacing w:beforeLines="50" w:before="156" w:afterLines="50" w:after="156"/>
        <w:ind w:firstLine="420"/>
        <w:jc w:val="center"/>
      </w:pPr>
      <m:oMathPara>
        <m:oMath>
          <m:r>
            <w:rPr>
              <w:rFonts w:ascii="Cambria Math" w:hAnsi="Cambria Math"/>
            </w:rPr>
            <m:t>S=U×I×C</m:t>
          </m:r>
        </m:oMath>
      </m:oMathPara>
    </w:p>
    <w:p w:rsidR="007960F0" w:rsidRPr="00BA08E8" w:rsidRDefault="007960F0" w:rsidP="00BA08E8">
      <w:pPr>
        <w:snapToGrid w:val="0"/>
        <w:spacing w:beforeLines="50" w:before="156" w:afterLines="50" w:after="156"/>
        <w:ind w:firstLine="420"/>
      </w:pPr>
      <w:r w:rsidRPr="00BA08E8">
        <w:rPr>
          <w:rFonts w:hint="eastAsia"/>
        </w:rPr>
        <w:t>传统的推荐系统中，通过用户对项目评分来表示对项目的喜爱。通过不</w:t>
      </w:r>
      <w:r w:rsidR="00582D08">
        <w:rPr>
          <w:rFonts w:hint="eastAsia"/>
        </w:rPr>
        <w:t>同方法</w:t>
      </w:r>
      <w:r w:rsidRPr="00BA08E8">
        <w:rPr>
          <w:rFonts w:hint="eastAsia"/>
        </w:rPr>
        <w:t>预测用户的评分</w:t>
      </w:r>
      <w:r w:rsidR="00582D08">
        <w:rPr>
          <w:rFonts w:hint="eastAsia"/>
        </w:rPr>
        <w:t>二维</w:t>
      </w:r>
      <w:r w:rsidRPr="00BA08E8">
        <w:rPr>
          <w:rFonts w:hint="eastAsia"/>
        </w:rPr>
        <w:t>矩阵</w:t>
      </w:r>
      <w:r w:rsidRPr="00BA08E8">
        <w:rPr>
          <w:rFonts w:hint="eastAsia"/>
        </w:rPr>
        <w:t>R</w:t>
      </w:r>
      <w:r w:rsidR="00582D08">
        <w:rPr>
          <w:rFonts w:hint="eastAsia"/>
        </w:rPr>
        <w:t>来进行推荐</w:t>
      </w:r>
      <w:r w:rsidRPr="00BA08E8">
        <w:rPr>
          <w:rFonts w:hint="eastAsia"/>
        </w:rPr>
        <w:t>。</w:t>
      </w:r>
    </w:p>
    <w:p w:rsidR="001235CC" w:rsidRDefault="007960F0" w:rsidP="0070591C">
      <w:pPr>
        <w:tabs>
          <w:tab w:val="left" w:pos="6521"/>
        </w:tabs>
        <w:snapToGrid w:val="0"/>
        <w:spacing w:beforeLines="50" w:before="156" w:afterLines="50" w:after="156"/>
        <w:ind w:firstLine="420"/>
      </w:pPr>
      <w:r w:rsidRPr="00BA08E8">
        <w:rPr>
          <w:rFonts w:hint="eastAsia"/>
        </w:rPr>
        <w:t>在考虑了情境这一维度的多维的推荐模型中，我们通过计算预测推荐空间</w:t>
      </w:r>
      <w:r w:rsidRPr="00BA08E8">
        <w:rPr>
          <w:rFonts w:hint="eastAsia"/>
        </w:rPr>
        <w:t>S</w:t>
      </w:r>
      <w:r w:rsidRPr="00BA08E8">
        <w:rPr>
          <w:rFonts w:hint="eastAsia"/>
        </w:rPr>
        <w:t>的值来进行</w:t>
      </w:r>
      <w:r w:rsidR="00CA6601" w:rsidRPr="00BA08E8">
        <w:rPr>
          <w:rFonts w:hint="eastAsia"/>
        </w:rPr>
        <w:t>。</w:t>
      </w:r>
      <w:r w:rsidR="0070591C">
        <w:rPr>
          <w:rFonts w:hint="eastAsia"/>
        </w:rPr>
        <w:t>如图多维空间的评分矩阵可以直观的表现出在某一情境下用户的项目的评分</w:t>
      </w:r>
      <w:r w:rsidR="0070591C">
        <w:rPr>
          <w:rFonts w:hint="eastAsia"/>
        </w:rPr>
        <w:t>R(I,U,C)</w:t>
      </w:r>
      <w:r w:rsidR="0070591C">
        <w:rPr>
          <w:rFonts w:hint="eastAsia"/>
        </w:rPr>
        <w:t>。</w:t>
      </w:r>
      <w:r w:rsidR="00A250C7">
        <w:rPr>
          <w:rFonts w:hint="eastAsia"/>
        </w:rPr>
        <w:t>在社交网络中</w:t>
      </w:r>
      <w:r w:rsidR="00A250C7">
        <w:rPr>
          <w:rFonts w:hint="eastAsia"/>
        </w:rPr>
        <w:t>R</w:t>
      </w:r>
      <w:r w:rsidR="00A250C7">
        <w:rPr>
          <w:rFonts w:hint="eastAsia"/>
        </w:rPr>
        <w:t>为采纳举证，</w:t>
      </w:r>
      <w:proofErr w:type="gramStart"/>
      <w:r w:rsidR="00A250C7">
        <w:rPr>
          <w:rFonts w:hint="eastAsia"/>
        </w:rPr>
        <w:t>即值</w:t>
      </w:r>
      <w:proofErr w:type="gramEnd"/>
      <w:r w:rsidR="00A250C7">
        <w:rPr>
          <w:rFonts w:hint="eastAsia"/>
        </w:rPr>
        <w:t>1</w:t>
      </w:r>
      <w:r w:rsidR="00A250C7">
        <w:rPr>
          <w:rFonts w:hint="eastAsia"/>
        </w:rPr>
        <w:t>表示用户</w:t>
      </w:r>
      <w:r w:rsidR="00A250C7">
        <w:rPr>
          <w:rFonts w:hint="eastAsia"/>
        </w:rPr>
        <w:t>u</w:t>
      </w:r>
      <w:r w:rsidR="00A250C7">
        <w:rPr>
          <w:rFonts w:hint="eastAsia"/>
        </w:rPr>
        <w:t>采纳了项目</w:t>
      </w:r>
      <w:proofErr w:type="spellStart"/>
      <w:r w:rsidR="00A250C7">
        <w:rPr>
          <w:rFonts w:hint="eastAsia"/>
        </w:rPr>
        <w:t>i</w:t>
      </w:r>
      <w:proofErr w:type="spellEnd"/>
      <w:r w:rsidR="00A250C7">
        <w:rPr>
          <w:rFonts w:hint="eastAsia"/>
        </w:rPr>
        <w:t>，值</w:t>
      </w:r>
      <w:r w:rsidR="00A250C7">
        <w:rPr>
          <w:rFonts w:hint="eastAsia"/>
        </w:rPr>
        <w:t>0</w:t>
      </w:r>
      <w:r w:rsidR="00A250C7">
        <w:rPr>
          <w:rFonts w:hint="eastAsia"/>
        </w:rPr>
        <w:t>表示没有采纳。故：</w:t>
      </w:r>
      <m:oMath>
        <m:r>
          <m:rPr>
            <m:sty m:val="p"/>
          </m:rPr>
          <w:rPr>
            <w:rFonts w:ascii="Cambria Math" w:hAnsi="Cambria Math"/>
          </w:rPr>
          <m:t>R∈{0,1}</m:t>
        </m:r>
      </m:oMath>
      <w:r w:rsidR="001235CC">
        <w:rPr>
          <w:rFonts w:hint="eastAsia"/>
        </w:rPr>
        <w:t>。</w:t>
      </w:r>
    </w:p>
    <w:p w:rsidR="00D34F43" w:rsidRDefault="00D34F43" w:rsidP="0070591C">
      <w:pPr>
        <w:tabs>
          <w:tab w:val="left" w:pos="6521"/>
        </w:tabs>
        <w:snapToGrid w:val="0"/>
        <w:spacing w:beforeLines="50" w:before="156" w:afterLines="50" w:after="156"/>
        <w:ind w:firstLine="420"/>
      </w:pPr>
      <w:r>
        <w:rPr>
          <w:rFonts w:hint="eastAsia"/>
        </w:rPr>
        <w:t>推荐空间</w:t>
      </w:r>
      <w:r>
        <w:rPr>
          <w:rFonts w:hint="eastAsia"/>
        </w:rPr>
        <w:t>S</w:t>
      </w:r>
      <w:r w:rsidR="00582D08">
        <w:rPr>
          <w:rFonts w:hint="eastAsia"/>
        </w:rPr>
        <w:t>中用户的</w:t>
      </w:r>
      <w:r>
        <w:rPr>
          <w:rFonts w:hint="eastAsia"/>
        </w:rPr>
        <w:t>各种评分结果可以直观</w:t>
      </w:r>
      <w:r w:rsidR="00BD667E">
        <w:rPr>
          <w:rFonts w:hint="eastAsia"/>
        </w:rPr>
        <w:t>地</w:t>
      </w:r>
      <w:r>
        <w:rPr>
          <w:rFonts w:hint="eastAsia"/>
        </w:rPr>
        <w:t>用如下图</w:t>
      </w:r>
      <w:r>
        <w:rPr>
          <w:rFonts w:hint="eastAsia"/>
        </w:rPr>
        <w:t>3</w:t>
      </w:r>
      <w:r>
        <w:rPr>
          <w:rFonts w:hint="eastAsia"/>
        </w:rPr>
        <w:t>的三维立体表示，每个小方块表示一个用户在一个情境下对一个项目的采纳情况</w:t>
      </w:r>
      <w:r w:rsidR="00B21E8B">
        <w:rPr>
          <w:rFonts w:hint="eastAsia"/>
        </w:rPr>
        <w:t>，在</w:t>
      </w:r>
      <w:bookmarkStart w:id="0" w:name="OLE_LINK1"/>
      <w:bookmarkStart w:id="1" w:name="OLE_LINK2"/>
      <w:r w:rsidR="00B21E8B">
        <w:rPr>
          <w:rFonts w:hint="eastAsia"/>
        </w:rPr>
        <w:t>本文中我们称为</w:t>
      </w:r>
      <w:r w:rsidR="00BD667E">
        <w:rPr>
          <w:rFonts w:hint="eastAsia"/>
        </w:rPr>
        <w:t>采纳矩阵</w:t>
      </w:r>
      <w:r w:rsidR="00BD667E">
        <w:rPr>
          <w:rFonts w:hint="eastAsia"/>
        </w:rPr>
        <w:t>R</w:t>
      </w:r>
      <w:r>
        <w:rPr>
          <w:rFonts w:hint="eastAsia"/>
        </w:rPr>
        <w:t>。</w:t>
      </w:r>
      <w:bookmarkEnd w:id="0"/>
      <w:bookmarkEnd w:id="1"/>
    </w:p>
    <w:p w:rsidR="0070591C" w:rsidRPr="001235CC" w:rsidRDefault="00CA01EB" w:rsidP="00A250C7">
      <w:pPr>
        <w:tabs>
          <w:tab w:val="left" w:pos="6521"/>
        </w:tabs>
        <w:snapToGrid w:val="0"/>
        <w:spacing w:beforeLines="50" w:before="156" w:afterLines="50" w:after="156"/>
        <w:ind w:firstLine="420"/>
        <w:jc w:val="center"/>
      </w:pPr>
      <w:proofErr w:type="spellStart"/>
      <w:r>
        <w:t>R</w:t>
      </w:r>
      <w:r w:rsidR="001235CC">
        <w:rPr>
          <w:vertAlign w:val="subscript"/>
        </w:rPr>
        <w:t>ij</w:t>
      </w:r>
      <w:r w:rsidR="001235CC">
        <w:rPr>
          <w:rFonts w:hint="eastAsia"/>
          <w:vertAlign w:val="subscript"/>
        </w:rPr>
        <w:t>k</w:t>
      </w:r>
      <w:proofErr w:type="spellEnd"/>
      <w:r w:rsidR="001235CC" w:rsidRPr="001235CC">
        <w:rPr>
          <w:rFonts w:hint="eastAsia"/>
        </w:rPr>
        <w:t>=</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m:rPr>
                    <m:sty m:val="p"/>
                  </m:rPr>
                  <w:rPr>
                    <w:rFonts w:ascii="Cambria Math" w:hAnsi="Cambria Math"/>
                  </w:rPr>
                  <m:t>,</m:t>
                </m:r>
              </m:e>
              <m:e>
                <m:r>
                  <w:rPr>
                    <w:rFonts w:ascii="Cambria Math" w:hAnsi="Cambria Math"/>
                  </w:rPr>
                  <m:t>0.</m:t>
                </m:r>
              </m:e>
            </m:eqArr>
          </m:e>
        </m:d>
      </m:oMath>
    </w:p>
    <w:p w:rsidR="00CA6601" w:rsidRDefault="00CA6601" w:rsidP="00D34F43">
      <w:pPr>
        <w:ind w:firstLine="420"/>
        <w:jc w:val="center"/>
        <w:rPr>
          <w:rFonts w:hAnsi="宋体"/>
          <w:b/>
          <w:sz w:val="28"/>
          <w:szCs w:val="28"/>
        </w:rPr>
      </w:pPr>
      <w:r>
        <w:rPr>
          <w:rFonts w:hAnsi="宋体"/>
          <w:b/>
          <w:noProof/>
          <w:sz w:val="28"/>
          <w:szCs w:val="28"/>
        </w:rPr>
        <w:drawing>
          <wp:inline distT="0" distB="0" distL="0" distR="0">
            <wp:extent cx="2494623" cy="1901952"/>
            <wp:effectExtent l="0" t="0" r="1270" b="3175"/>
            <wp:docPr id="1" name="图片 1" descr="C:\Users\ChenDuyi\Desktop\图\新建文件夹\U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Duyi\Desktop\图\新建文件夹\UIC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7762" cy="1911970"/>
                    </a:xfrm>
                    <a:prstGeom prst="rect">
                      <a:avLst/>
                    </a:prstGeom>
                    <a:noFill/>
                    <a:ln>
                      <a:noFill/>
                    </a:ln>
                  </pic:spPr>
                </pic:pic>
              </a:graphicData>
            </a:graphic>
          </wp:inline>
        </w:drawing>
      </w:r>
    </w:p>
    <w:p w:rsidR="007960F0" w:rsidRPr="00BD667E" w:rsidRDefault="00D34F43" w:rsidP="00D34F43">
      <w:pPr>
        <w:jc w:val="center"/>
      </w:pPr>
      <w:r w:rsidRPr="00BD667E">
        <w:rPr>
          <w:rFonts w:hint="eastAsia"/>
        </w:rPr>
        <w:t>图</w:t>
      </w:r>
      <w:r w:rsidR="00582D08" w:rsidRPr="00BD667E">
        <w:rPr>
          <w:rFonts w:hint="eastAsia"/>
        </w:rPr>
        <w:t>2</w:t>
      </w:r>
      <w:r w:rsidR="00BD667E" w:rsidRPr="00BD667E">
        <w:rPr>
          <w:rFonts w:hint="eastAsia"/>
        </w:rPr>
        <w:t xml:space="preserve"> </w:t>
      </w:r>
      <w:r w:rsidR="00BD667E" w:rsidRPr="00BD667E">
        <w:rPr>
          <w:rFonts w:hint="eastAsia"/>
        </w:rPr>
        <w:t>用户</w:t>
      </w:r>
      <w:r w:rsidR="00BD667E" w:rsidRPr="00BD667E">
        <w:rPr>
          <w:rFonts w:hint="eastAsia"/>
        </w:rPr>
        <w:t>-</w:t>
      </w:r>
      <w:r w:rsidR="00BD667E" w:rsidRPr="00BD667E">
        <w:rPr>
          <w:rFonts w:hint="eastAsia"/>
        </w:rPr>
        <w:t>项目</w:t>
      </w:r>
      <w:r w:rsidR="00BD667E" w:rsidRPr="00BD667E">
        <w:rPr>
          <w:rFonts w:hint="eastAsia"/>
        </w:rPr>
        <w:t>-</w:t>
      </w:r>
      <w:r w:rsidR="00BD667E" w:rsidRPr="00BD667E">
        <w:rPr>
          <w:rFonts w:hint="eastAsia"/>
        </w:rPr>
        <w:t>情境</w:t>
      </w:r>
      <w:r w:rsidR="00BD667E" w:rsidRPr="00BD667E">
        <w:rPr>
          <w:rFonts w:hint="eastAsia"/>
        </w:rPr>
        <w:t xml:space="preserve"> </w:t>
      </w:r>
      <w:r w:rsidR="009F6764">
        <w:rPr>
          <w:rFonts w:hint="eastAsia"/>
        </w:rPr>
        <w:t>采纳矩阵</w:t>
      </w:r>
    </w:p>
    <w:p w:rsidR="00635A44" w:rsidRDefault="00635A44" w:rsidP="003927BD">
      <w:pPr>
        <w:ind w:firstLine="420"/>
      </w:pPr>
    </w:p>
    <w:p w:rsidR="00D34F43" w:rsidRDefault="00B465C3" w:rsidP="00D34F43">
      <w:pPr>
        <w:rPr>
          <w:rFonts w:hAnsi="宋体"/>
          <w:b/>
          <w:sz w:val="28"/>
          <w:szCs w:val="28"/>
        </w:rPr>
      </w:pPr>
      <w:r>
        <w:rPr>
          <w:rFonts w:hAnsi="宋体" w:hint="eastAsia"/>
          <w:b/>
          <w:sz w:val="28"/>
          <w:szCs w:val="28"/>
        </w:rPr>
        <w:t>社交网络推荐算法</w:t>
      </w:r>
    </w:p>
    <w:p w:rsidR="00BD667E" w:rsidRDefault="00BD667E" w:rsidP="00582D08">
      <w:pPr>
        <w:snapToGrid w:val="0"/>
        <w:spacing w:beforeLines="50" w:before="156" w:afterLines="50" w:after="156"/>
        <w:ind w:firstLine="420"/>
      </w:pPr>
      <w:r>
        <w:rPr>
          <w:rFonts w:hint="eastAsia"/>
        </w:rPr>
        <w:t>基于情境的社交网络推荐就是要预测出用户对项目的采纳矩阵</w:t>
      </w:r>
      <w:r>
        <w:rPr>
          <w:rFonts w:hint="eastAsia"/>
        </w:rPr>
        <w:t>R</w:t>
      </w:r>
      <w:r>
        <w:rPr>
          <w:rFonts w:hint="eastAsia"/>
        </w:rPr>
        <w:t>，然后根据</w:t>
      </w:r>
      <w:r>
        <w:rPr>
          <w:rFonts w:hint="eastAsia"/>
        </w:rPr>
        <w:t>R</w:t>
      </w:r>
      <w:r>
        <w:rPr>
          <w:rFonts w:hint="eastAsia"/>
        </w:rPr>
        <w:t>的值进行推荐。</w:t>
      </w:r>
    </w:p>
    <w:p w:rsidR="00041CA8" w:rsidRDefault="00BD667E" w:rsidP="00845322">
      <w:pPr>
        <w:snapToGrid w:val="0"/>
        <w:spacing w:beforeLines="50" w:before="156" w:afterLines="50" w:after="156"/>
        <w:ind w:firstLine="420"/>
        <w:jc w:val="left"/>
      </w:pPr>
      <w:r>
        <w:rPr>
          <w:rFonts w:hint="eastAsia"/>
        </w:rPr>
        <w:lastRenderedPageBreak/>
        <w:t>根据</w:t>
      </w:r>
      <w:r w:rsidR="00582D08">
        <w:rPr>
          <w:rFonts w:hint="eastAsia"/>
        </w:rPr>
        <w:t>图</w:t>
      </w:r>
      <w:r w:rsidR="00582D08">
        <w:rPr>
          <w:rFonts w:hint="eastAsia"/>
        </w:rPr>
        <w:t>1</w:t>
      </w:r>
      <w:r w:rsidR="006934BF">
        <w:rPr>
          <w:rFonts w:hint="eastAsia"/>
        </w:rPr>
        <w:t>对用户在社交网络中行为的分析，我们提出了一个</w:t>
      </w:r>
      <w:r w:rsidR="00582D08">
        <w:rPr>
          <w:rFonts w:hint="eastAsia"/>
        </w:rPr>
        <w:t>如图</w:t>
      </w:r>
      <w:r w:rsidR="00582D08">
        <w:rPr>
          <w:rFonts w:hint="eastAsia"/>
        </w:rPr>
        <w:t>3</w:t>
      </w:r>
      <w:r w:rsidR="006934BF">
        <w:rPr>
          <w:rFonts w:hint="eastAsia"/>
        </w:rPr>
        <w:t>所示的</w:t>
      </w:r>
      <w:r w:rsidR="00582D08">
        <w:rPr>
          <w:rFonts w:hint="eastAsia"/>
        </w:rPr>
        <w:t>基于情境的多维</w:t>
      </w:r>
      <w:r w:rsidR="00582D08">
        <w:rPr>
          <w:rFonts w:ascii="Arial" w:hAnsi="Arial" w:cs="Arial"/>
          <w:color w:val="313131"/>
          <w:sz w:val="18"/>
          <w:szCs w:val="18"/>
        </w:rPr>
        <w:t>概率矩阵</w:t>
      </w:r>
      <w:r w:rsidR="00582D08">
        <w:rPr>
          <w:rFonts w:hint="eastAsia"/>
        </w:rPr>
        <w:t>社交网络推荐模型。该模型综合考虑了</w:t>
      </w:r>
      <w:r w:rsidR="006934BF">
        <w:rPr>
          <w:rFonts w:hint="eastAsia"/>
        </w:rPr>
        <w:t>两种主要因素：</w:t>
      </w:r>
      <w:r>
        <w:rPr>
          <w:rFonts w:hint="eastAsia"/>
        </w:rPr>
        <w:t>1</w:t>
      </w:r>
      <w:r w:rsidR="00582D08">
        <w:rPr>
          <w:rFonts w:hint="eastAsia"/>
        </w:rPr>
        <w:t>不同情境下用户之间的影响度，和</w:t>
      </w:r>
      <w:r>
        <w:rPr>
          <w:rFonts w:hint="eastAsia"/>
        </w:rPr>
        <w:t>2</w:t>
      </w:r>
      <w:r w:rsidR="00582D08">
        <w:rPr>
          <w:rFonts w:hint="eastAsia"/>
        </w:rPr>
        <w:t>不同情境</w:t>
      </w:r>
      <w:r w:rsidR="006934BF">
        <w:rPr>
          <w:rFonts w:hint="eastAsia"/>
        </w:rPr>
        <w:t>下用户的个人偏好变化。</w:t>
      </w:r>
      <w:r w:rsidR="00582D08">
        <w:rPr>
          <w:rFonts w:hint="eastAsia"/>
        </w:rPr>
        <w:t>从而使推荐结果更具准确性和精确性。</w:t>
      </w:r>
      <w:r w:rsidR="006934BF">
        <w:rPr>
          <w:rFonts w:hint="eastAsia"/>
        </w:rPr>
        <w:t>这样</w:t>
      </w:r>
      <w:r w:rsidR="00582D08">
        <w:rPr>
          <w:rFonts w:hint="eastAsia"/>
        </w:rPr>
        <w:t>原有的</w:t>
      </w:r>
      <w:r w:rsidR="00041CA8">
        <w:rPr>
          <w:rFonts w:hint="eastAsia"/>
        </w:rPr>
        <w:t>评分矩阵</w:t>
      </w:r>
      <w:r w:rsidR="00041CA8">
        <w:rPr>
          <w:rFonts w:hint="eastAsia"/>
        </w:rPr>
        <w:t>R(</w:t>
      </w:r>
      <w:r>
        <w:rPr>
          <w:rFonts w:hint="eastAsia"/>
        </w:rPr>
        <w:t>User-I</w:t>
      </w:r>
      <w:r w:rsidR="00582D08">
        <w:rPr>
          <w:rFonts w:hint="eastAsia"/>
        </w:rPr>
        <w:t>tem</w:t>
      </w:r>
      <w:r w:rsidR="00041CA8">
        <w:rPr>
          <w:rFonts w:hint="eastAsia"/>
        </w:rPr>
        <w:t>)</w:t>
      </w:r>
      <w:r w:rsidR="00041CA8">
        <w:rPr>
          <w:rFonts w:hint="eastAsia"/>
        </w:rPr>
        <w:t>就需要从用户偏好和用户间影响两方面计算得到</w:t>
      </w:r>
      <w:r w:rsidR="00041CA8">
        <w:rPr>
          <w:rFonts w:hint="eastAsia"/>
        </w:rPr>
        <w:t>(</w:t>
      </w:r>
      <w:r w:rsidR="00041CA8">
        <w:rPr>
          <w:rFonts w:hint="eastAsia"/>
        </w:rPr>
        <w:t>分</w:t>
      </w:r>
      <w:r w:rsidR="00582D08">
        <w:rPr>
          <w:rFonts w:hint="eastAsia"/>
        </w:rPr>
        <w:t>为</w:t>
      </w:r>
      <w:r w:rsidR="00582D08">
        <w:rPr>
          <w:rFonts w:hint="eastAsia"/>
        </w:rPr>
        <w:t>User-Item Influence</w:t>
      </w:r>
      <w:r w:rsidR="00582D08">
        <w:rPr>
          <w:rFonts w:hint="eastAsia"/>
        </w:rPr>
        <w:t>矩阵和</w:t>
      </w:r>
      <w:r w:rsidR="00582D08">
        <w:rPr>
          <w:rFonts w:hint="eastAsia"/>
        </w:rPr>
        <w:t>User-Item Preference</w:t>
      </w:r>
      <w:r w:rsidR="00582D08">
        <w:rPr>
          <w:rFonts w:hint="eastAsia"/>
        </w:rPr>
        <w:t>矩阵</w:t>
      </w:r>
      <w:r w:rsidR="00041CA8">
        <w:rPr>
          <w:rFonts w:hint="eastAsia"/>
        </w:rPr>
        <w:t>)</w:t>
      </w:r>
      <w:r w:rsidR="00582D08">
        <w:rPr>
          <w:rFonts w:hint="eastAsia"/>
        </w:rPr>
        <w:t>，并将二维的</w:t>
      </w:r>
      <w:r w:rsidR="00041CA8">
        <w:rPr>
          <w:rFonts w:hint="eastAsia"/>
        </w:rPr>
        <w:t>评分</w:t>
      </w:r>
      <w:r w:rsidR="00582D08">
        <w:rPr>
          <w:rFonts w:hint="eastAsia"/>
        </w:rPr>
        <w:t>矩阵</w:t>
      </w:r>
      <w:r w:rsidR="00041CA8">
        <w:rPr>
          <w:rFonts w:hint="eastAsia"/>
        </w:rPr>
        <w:t>R</w:t>
      </w:r>
      <w:r w:rsidR="00582D08">
        <w:rPr>
          <w:rFonts w:hint="eastAsia"/>
        </w:rPr>
        <w:t>扩展到三维，由</w:t>
      </w:r>
      <w:r w:rsidR="00582D08">
        <w:rPr>
          <w:rFonts w:hint="eastAsia"/>
        </w:rPr>
        <w:t xml:space="preserve">User-Item </w:t>
      </w:r>
      <w:r w:rsidR="00582D08">
        <w:rPr>
          <w:rFonts w:hint="eastAsia"/>
        </w:rPr>
        <w:t>变为</w:t>
      </w:r>
      <w:r w:rsidR="00582D08">
        <w:rPr>
          <w:rFonts w:hint="eastAsia"/>
        </w:rPr>
        <w:t>User-Item-Context</w:t>
      </w:r>
      <w:r w:rsidR="00041CA8">
        <w:rPr>
          <w:rFonts w:hint="eastAsia"/>
        </w:rPr>
        <w:t>三维矩阵，再将其</w:t>
      </w:r>
      <w:r w:rsidR="00582D08">
        <w:rPr>
          <w:rFonts w:hint="eastAsia"/>
        </w:rPr>
        <w:t>分解为</w:t>
      </w:r>
      <w:r w:rsidR="00582D08">
        <w:rPr>
          <w:rFonts w:hint="eastAsia"/>
        </w:rPr>
        <w:t>User-Item-Context Influence</w:t>
      </w:r>
      <w:r w:rsidR="00582D08">
        <w:rPr>
          <w:rFonts w:hint="eastAsia"/>
        </w:rPr>
        <w:t>矩阵和</w:t>
      </w:r>
      <w:r w:rsidR="00582D08">
        <w:rPr>
          <w:rFonts w:hint="eastAsia"/>
        </w:rPr>
        <w:t>User-Item-Context Preference</w:t>
      </w:r>
      <w:r w:rsidR="00582D08">
        <w:rPr>
          <w:rFonts w:hint="eastAsia"/>
        </w:rPr>
        <w:t>矩阵。</w:t>
      </w:r>
    </w:p>
    <w:p w:rsidR="00582D08" w:rsidRDefault="00041CA8" w:rsidP="00845322">
      <w:pPr>
        <w:snapToGrid w:val="0"/>
        <w:spacing w:beforeLines="50" w:before="156" w:afterLines="50" w:after="156"/>
        <w:ind w:firstLine="420"/>
        <w:jc w:val="left"/>
        <w:rPr>
          <w:rFonts w:hint="eastAsia"/>
        </w:rPr>
      </w:pPr>
      <w:r>
        <w:rPr>
          <w:rFonts w:hint="eastAsia"/>
        </w:rPr>
        <w:t>根据历史数据</w:t>
      </w:r>
      <w:r w:rsidR="00582D08">
        <w:rPr>
          <w:rFonts w:hint="eastAsia"/>
        </w:rPr>
        <w:t>，</w:t>
      </w:r>
      <w:r>
        <w:rPr>
          <w:rFonts w:hint="eastAsia"/>
        </w:rPr>
        <w:t>我们用</w:t>
      </w:r>
      <w:r>
        <w:rPr>
          <w:rFonts w:hint="eastAsia"/>
        </w:rPr>
        <w:t>LDA[]</w:t>
      </w:r>
      <w:r>
        <w:rPr>
          <w:rFonts w:hint="eastAsia"/>
        </w:rPr>
        <w:t>来计算项目</w:t>
      </w:r>
      <w:r>
        <w:rPr>
          <w:rFonts w:hint="eastAsia"/>
        </w:rPr>
        <w:t>Item</w:t>
      </w:r>
      <w:r>
        <w:rPr>
          <w:rFonts w:hint="eastAsia"/>
        </w:rPr>
        <w:t>的计算其话题分布，从而得到</w:t>
      </w:r>
      <w:r>
        <w:rPr>
          <w:rFonts w:hint="eastAsia"/>
        </w:rPr>
        <w:t>Item</w:t>
      </w:r>
      <w:r>
        <w:rPr>
          <w:rFonts w:hint="eastAsia"/>
        </w:rPr>
        <w:t>在不同情境下的</w:t>
      </w:r>
      <w:r>
        <w:rPr>
          <w:rFonts w:hint="eastAsia"/>
        </w:rPr>
        <w:t>Item Latent Feature</w:t>
      </w:r>
      <w:r>
        <w:rPr>
          <w:rFonts w:hint="eastAsia"/>
        </w:rPr>
        <w:t>矩阵，根据用户采纳项目的历史数据，</w:t>
      </w:r>
      <w:r w:rsidR="00582D08">
        <w:rPr>
          <w:rFonts w:hint="eastAsia"/>
        </w:rPr>
        <w:t>可以计算得到在不同情境下的</w:t>
      </w:r>
      <w:r>
        <w:rPr>
          <w:rFonts w:hint="eastAsia"/>
        </w:rPr>
        <w:t>用户对不同</w:t>
      </w:r>
      <w:r>
        <w:rPr>
          <w:rFonts w:hint="eastAsia"/>
        </w:rPr>
        <w:t>Latent</w:t>
      </w:r>
      <w:r>
        <w:rPr>
          <w:rFonts w:hint="eastAsia"/>
        </w:rPr>
        <w:t>的偏好度</w:t>
      </w:r>
      <w:r>
        <w:rPr>
          <w:rFonts w:hint="eastAsia"/>
        </w:rPr>
        <w:t>(</w:t>
      </w:r>
      <w:r w:rsidR="00582D08">
        <w:rPr>
          <w:rFonts w:hint="eastAsia"/>
        </w:rPr>
        <w:t xml:space="preserve">User Latent Feature </w:t>
      </w:r>
      <w:r>
        <w:rPr>
          <w:rFonts w:hint="eastAsia"/>
        </w:rPr>
        <w:t>Matrix)</w:t>
      </w:r>
      <w:r w:rsidR="00582D08">
        <w:rPr>
          <w:rFonts w:hint="eastAsia"/>
        </w:rPr>
        <w:t>，同时，从而</w:t>
      </w:r>
      <w:r w:rsidR="003A38C7">
        <w:rPr>
          <w:rFonts w:hint="eastAsia"/>
        </w:rPr>
        <w:t>可以计算得到</w:t>
      </w:r>
      <w:r w:rsidR="00582D08">
        <w:rPr>
          <w:rFonts w:hint="eastAsia"/>
        </w:rPr>
        <w:t>User-Item-Context Preference</w:t>
      </w:r>
      <w:r w:rsidR="00582D08">
        <w:rPr>
          <w:rFonts w:hint="eastAsia"/>
        </w:rPr>
        <w:t>矩阵</w:t>
      </w:r>
      <w:r w:rsidR="00582D08">
        <w:rPr>
          <w:rFonts w:hint="eastAsia"/>
        </w:rPr>
        <w:t>(1)</w:t>
      </w:r>
      <w:r w:rsidR="00582D08">
        <w:rPr>
          <w:rFonts w:hint="eastAsia"/>
        </w:rPr>
        <w:t>。另一方面，根据</w:t>
      </w:r>
      <w:r w:rsidR="003A38C7">
        <w:rPr>
          <w:rFonts w:hint="eastAsia"/>
        </w:rPr>
        <w:t>采纳项目的发送者信息，</w:t>
      </w:r>
      <w:r w:rsidR="00582D08">
        <w:rPr>
          <w:rFonts w:hint="eastAsia"/>
        </w:rPr>
        <w:t>计算得到</w:t>
      </w:r>
      <w:r w:rsidR="00582D08">
        <w:rPr>
          <w:rFonts w:hint="eastAsia"/>
        </w:rPr>
        <w:t>User-User</w:t>
      </w:r>
      <w:r w:rsidR="001F3921">
        <w:rPr>
          <w:rFonts w:hint="eastAsia"/>
        </w:rPr>
        <w:t>-Context</w:t>
      </w:r>
      <w:r w:rsidR="00582D08">
        <w:rPr>
          <w:rFonts w:hint="eastAsia"/>
        </w:rPr>
        <w:t xml:space="preserve"> </w:t>
      </w:r>
      <w:r w:rsidR="003A38C7">
        <w:rPr>
          <w:rFonts w:hint="eastAsia"/>
        </w:rPr>
        <w:t>I</w:t>
      </w:r>
      <w:r w:rsidR="00582D08">
        <w:t>nfluence</w:t>
      </w:r>
      <w:r w:rsidR="00582D08">
        <w:rPr>
          <w:rFonts w:hint="eastAsia"/>
        </w:rPr>
        <w:t xml:space="preserve"> </w:t>
      </w:r>
      <w:r w:rsidR="001F3921">
        <w:rPr>
          <w:rFonts w:hint="eastAsia"/>
        </w:rPr>
        <w:t>矩阵，</w:t>
      </w:r>
      <w:r w:rsidR="003A38C7">
        <w:rPr>
          <w:rFonts w:hint="eastAsia"/>
        </w:rPr>
        <w:t>然后结合项目</w:t>
      </w:r>
      <w:r w:rsidR="00582D08">
        <w:rPr>
          <w:rFonts w:hint="eastAsia"/>
        </w:rPr>
        <w:t>Item</w:t>
      </w:r>
      <w:r w:rsidR="00582D08">
        <w:rPr>
          <w:rFonts w:hint="eastAsia"/>
        </w:rPr>
        <w:t>的</w:t>
      </w:r>
      <w:r w:rsidR="003A38C7">
        <w:rPr>
          <w:rFonts w:hint="eastAsia"/>
        </w:rPr>
        <w:t>实际</w:t>
      </w:r>
      <w:r w:rsidR="00582D08">
        <w:rPr>
          <w:rFonts w:hint="eastAsia"/>
        </w:rPr>
        <w:t>发送者情况</w:t>
      </w:r>
      <w:r w:rsidR="003A38C7">
        <w:rPr>
          <w:rFonts w:hint="eastAsia"/>
        </w:rPr>
        <w:t>(</w:t>
      </w:r>
      <w:r w:rsidR="00582D08">
        <w:rPr>
          <w:rFonts w:hint="eastAsia"/>
        </w:rPr>
        <w:t>Item Sender</w:t>
      </w:r>
      <w:r w:rsidR="003A38C7">
        <w:rPr>
          <w:rFonts w:hint="eastAsia"/>
        </w:rPr>
        <w:t xml:space="preserve"> Matrix)</w:t>
      </w:r>
      <w:r w:rsidR="00582D08">
        <w:rPr>
          <w:rFonts w:hint="eastAsia"/>
        </w:rPr>
        <w:t>得到</w:t>
      </w:r>
      <w:r w:rsidR="00582D08">
        <w:rPr>
          <w:rFonts w:hint="eastAsia"/>
        </w:rPr>
        <w:t>User-Item-Context Influence</w:t>
      </w:r>
      <w:r w:rsidR="00582D08">
        <w:rPr>
          <w:rFonts w:hint="eastAsia"/>
        </w:rPr>
        <w:t>矩阵</w:t>
      </w:r>
      <w:r w:rsidR="00582D08">
        <w:rPr>
          <w:rFonts w:hint="eastAsia"/>
        </w:rPr>
        <w:t>(2)</w:t>
      </w:r>
      <w:r w:rsidR="00582D08">
        <w:rPr>
          <w:rFonts w:hint="eastAsia"/>
        </w:rPr>
        <w:t>。最后由</w:t>
      </w:r>
      <w:r w:rsidR="00582D08">
        <w:rPr>
          <w:rFonts w:hint="eastAsia"/>
        </w:rPr>
        <w:t>(1)(2)</w:t>
      </w:r>
      <w:r w:rsidR="00582D08">
        <w:rPr>
          <w:rFonts w:hint="eastAsia"/>
        </w:rPr>
        <w:t>计算得到</w:t>
      </w:r>
      <w:r w:rsidR="00582D08">
        <w:rPr>
          <w:rFonts w:hint="eastAsia"/>
        </w:rPr>
        <w:t>User-Item-Context</w:t>
      </w:r>
      <w:r w:rsidR="003A38C7">
        <w:rPr>
          <w:rFonts w:hint="eastAsia"/>
        </w:rPr>
        <w:t>评分</w:t>
      </w:r>
      <w:r w:rsidR="00582D08">
        <w:rPr>
          <w:rFonts w:hint="eastAsia"/>
        </w:rPr>
        <w:t>矩阵。这样就可以根据该矩阵和用户当前的情境为用户进行推荐。</w:t>
      </w:r>
    </w:p>
    <w:p w:rsidR="008D6374" w:rsidRDefault="008D6374" w:rsidP="00845322">
      <w:pPr>
        <w:snapToGrid w:val="0"/>
        <w:spacing w:beforeLines="50" w:before="156" w:afterLines="50" w:after="156"/>
        <w:ind w:firstLine="420"/>
        <w:jc w:val="left"/>
      </w:pPr>
      <w:bookmarkStart w:id="2" w:name="_GoBack"/>
      <w:r w:rsidRPr="008D6374">
        <w:drawing>
          <wp:anchor distT="0" distB="0" distL="114300" distR="114300" simplePos="0" relativeHeight="251659264" behindDoc="0" locked="0" layoutInCell="1" allowOverlap="1" wp14:anchorId="79C82724" wp14:editId="0E9276BC">
            <wp:simplePos x="0" y="0"/>
            <wp:positionH relativeFrom="column">
              <wp:posOffset>-605155</wp:posOffset>
            </wp:positionH>
            <wp:positionV relativeFrom="paragraph">
              <wp:posOffset>-479425</wp:posOffset>
            </wp:positionV>
            <wp:extent cx="2452727" cy="2366524"/>
            <wp:effectExtent l="0" t="0" r="5080" b="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2727" cy="2366524"/>
                    </a:xfrm>
                    <a:prstGeom prst="rect">
                      <a:avLst/>
                    </a:prstGeom>
                  </pic:spPr>
                </pic:pic>
              </a:graphicData>
            </a:graphic>
          </wp:anchor>
        </w:drawing>
      </w:r>
      <w:r w:rsidRPr="008D6374">
        <w:drawing>
          <wp:anchor distT="0" distB="0" distL="114300" distR="114300" simplePos="0" relativeHeight="251660288" behindDoc="0" locked="0" layoutInCell="1" allowOverlap="1" wp14:anchorId="23E1B7EE" wp14:editId="2559F0B1">
            <wp:simplePos x="0" y="0"/>
            <wp:positionH relativeFrom="column">
              <wp:posOffset>1210310</wp:posOffset>
            </wp:positionH>
            <wp:positionV relativeFrom="paragraph">
              <wp:posOffset>-3381375</wp:posOffset>
            </wp:positionV>
            <wp:extent cx="2573426" cy="2369802"/>
            <wp:effectExtent l="0" t="0" r="0" b="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3426" cy="2369802"/>
                    </a:xfrm>
                    <a:prstGeom prst="rect">
                      <a:avLst/>
                    </a:prstGeom>
                  </pic:spPr>
                </pic:pic>
              </a:graphicData>
            </a:graphic>
          </wp:anchor>
        </w:drawing>
      </w:r>
      <w:r w:rsidRPr="008D6374">
        <w:drawing>
          <wp:anchor distT="0" distB="0" distL="114300" distR="114300" simplePos="0" relativeHeight="251661312" behindDoc="0" locked="0" layoutInCell="1" allowOverlap="1" wp14:anchorId="067377DE" wp14:editId="16CA30A8">
            <wp:simplePos x="0" y="0"/>
            <wp:positionH relativeFrom="column">
              <wp:posOffset>5020945</wp:posOffset>
            </wp:positionH>
            <wp:positionV relativeFrom="paragraph">
              <wp:posOffset>-335915</wp:posOffset>
            </wp:positionV>
            <wp:extent cx="2482173" cy="2332466"/>
            <wp:effectExtent l="0" t="0" r="0" b="0"/>
            <wp:wrapNone/>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2173" cy="2332466"/>
                    </a:xfrm>
                    <a:prstGeom prst="rect">
                      <a:avLst/>
                    </a:prstGeom>
                  </pic:spPr>
                </pic:pic>
              </a:graphicData>
            </a:graphic>
          </wp:anchor>
        </w:drawing>
      </w:r>
      <w:r w:rsidRPr="008D6374">
        <w:drawing>
          <wp:anchor distT="0" distB="0" distL="114300" distR="114300" simplePos="0" relativeHeight="251662336" behindDoc="0" locked="0" layoutInCell="1" allowOverlap="1" wp14:anchorId="65B94890" wp14:editId="1021AA9C">
            <wp:simplePos x="0" y="0"/>
            <wp:positionH relativeFrom="column">
              <wp:posOffset>1861185</wp:posOffset>
            </wp:positionH>
            <wp:positionV relativeFrom="paragraph">
              <wp:posOffset>312420</wp:posOffset>
            </wp:positionV>
            <wp:extent cx="2757038" cy="2683883"/>
            <wp:effectExtent l="0" t="0" r="5715" b="2540"/>
            <wp:wrapNone/>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7038" cy="2683883"/>
                    </a:xfrm>
                    <a:prstGeom prst="rect">
                      <a:avLst/>
                    </a:prstGeom>
                  </pic:spPr>
                </pic:pic>
              </a:graphicData>
            </a:graphic>
          </wp:anchor>
        </w:drawing>
      </w:r>
      <w:r w:rsidRPr="008D6374">
        <mc:AlternateContent>
          <mc:Choice Requires="wps">
            <w:drawing>
              <wp:anchor distT="0" distB="0" distL="114300" distR="114300" simplePos="0" relativeHeight="251663360" behindDoc="0" locked="0" layoutInCell="1" allowOverlap="1" wp14:anchorId="769AE488" wp14:editId="2F3E28A6">
                <wp:simplePos x="0" y="0"/>
                <wp:positionH relativeFrom="column">
                  <wp:posOffset>231140</wp:posOffset>
                </wp:positionH>
                <wp:positionV relativeFrom="paragraph">
                  <wp:posOffset>-1012190</wp:posOffset>
                </wp:positionV>
                <wp:extent cx="390402" cy="532266"/>
                <wp:effectExtent l="0" t="0" r="67310" b="58420"/>
                <wp:wrapNone/>
                <wp:docPr id="18" name="直接箭头连接符 17"/>
                <wp:cNvGraphicFramePr/>
                <a:graphic xmlns:a="http://schemas.openxmlformats.org/drawingml/2006/main">
                  <a:graphicData uri="http://schemas.microsoft.com/office/word/2010/wordprocessingShape">
                    <wps:wsp>
                      <wps:cNvCnPr/>
                      <wps:spPr>
                        <a:xfrm>
                          <a:off x="0" y="0"/>
                          <a:ext cx="390402" cy="532266"/>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7" o:spid="_x0000_s1026" type="#_x0000_t32" style="position:absolute;left:0;text-align:left;margin-left:18.2pt;margin-top:-79.7pt;width:30.75pt;height:41.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" strokecolor="black [3213]" strokeweight="2pt">
                <v:stroke endarrow="open"/>
              </v:shape>
            </w:pict>
          </mc:Fallback>
        </mc:AlternateContent>
      </w:r>
      <w:r w:rsidRPr="008D6374">
        <mc:AlternateContent>
          <mc:Choice Requires="wps">
            <w:drawing>
              <wp:anchor distT="0" distB="0" distL="114300" distR="114300" simplePos="0" relativeHeight="251664384" behindDoc="0" locked="0" layoutInCell="1" allowOverlap="1" wp14:anchorId="7EAA29B7" wp14:editId="610F4146">
                <wp:simplePos x="0" y="0"/>
                <wp:positionH relativeFrom="column">
                  <wp:posOffset>621665</wp:posOffset>
                </wp:positionH>
                <wp:positionV relativeFrom="paragraph">
                  <wp:posOffset>-1012190</wp:posOffset>
                </wp:positionV>
                <wp:extent cx="1875295" cy="532265"/>
                <wp:effectExtent l="38100" t="0" r="29845" b="77470"/>
                <wp:wrapNone/>
                <wp:docPr id="20" name="直接箭头连接符 19"/>
                <wp:cNvGraphicFramePr/>
                <a:graphic xmlns:a="http://schemas.openxmlformats.org/drawingml/2006/main">
                  <a:graphicData uri="http://schemas.microsoft.com/office/word/2010/wordprocessingShape">
                    <wps:wsp>
                      <wps:cNvCnPr/>
                      <wps:spPr>
                        <a:xfrm flipH="1">
                          <a:off x="0" y="0"/>
                          <a:ext cx="1875295" cy="53226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48.95pt;margin-top:-79.7pt;width:147.65pt;height:41.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" strokecolor="black [3213]" strokeweight="2pt">
                <v:stroke endarrow="open"/>
              </v:shape>
            </w:pict>
          </mc:Fallback>
        </mc:AlternateContent>
      </w:r>
      <w:r w:rsidRPr="008D6374">
        <mc:AlternateContent>
          <mc:Choice Requires="wps">
            <w:drawing>
              <wp:anchor distT="0" distB="0" distL="114300" distR="114300" simplePos="0" relativeHeight="251665408" behindDoc="0" locked="0" layoutInCell="1" allowOverlap="1" wp14:anchorId="2147F492" wp14:editId="607E4C38">
                <wp:simplePos x="0" y="0"/>
                <wp:positionH relativeFrom="column">
                  <wp:posOffset>4812030</wp:posOffset>
                </wp:positionH>
                <wp:positionV relativeFrom="paragraph">
                  <wp:posOffset>-1012190</wp:posOffset>
                </wp:positionV>
                <wp:extent cx="1450249" cy="676281"/>
                <wp:effectExtent l="0" t="0" r="55245" b="66675"/>
                <wp:wrapNone/>
                <wp:docPr id="25" name="直接箭头连接符 24"/>
                <wp:cNvGraphicFramePr/>
                <a:graphic xmlns:a="http://schemas.openxmlformats.org/drawingml/2006/main">
                  <a:graphicData uri="http://schemas.microsoft.com/office/word/2010/wordprocessingShape">
                    <wps:wsp>
                      <wps:cNvCnPr/>
                      <wps:spPr>
                        <a:xfrm>
                          <a:off x="0" y="0"/>
                          <a:ext cx="1450249" cy="676281"/>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 o:spid="_x0000_s1026" type="#_x0000_t32" style="position:absolute;left:0;text-align:left;margin-left:378.9pt;margin-top:-79.7pt;width:114.2pt;height:53.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" strokecolor="black [3213]" strokeweight="2pt">
                <v:stroke endarrow="open"/>
              </v:shape>
            </w:pict>
          </mc:Fallback>
        </mc:AlternateContent>
      </w:r>
      <w:r w:rsidRPr="008D6374">
        <mc:AlternateContent>
          <mc:Choice Requires="wps">
            <w:drawing>
              <wp:anchor distT="0" distB="0" distL="114300" distR="114300" simplePos="0" relativeHeight="251666432" behindDoc="0" locked="0" layoutInCell="1" allowOverlap="1" wp14:anchorId="683EEF9C" wp14:editId="517B29C2">
                <wp:simplePos x="0" y="0"/>
                <wp:positionH relativeFrom="column">
                  <wp:posOffset>6262370</wp:posOffset>
                </wp:positionH>
                <wp:positionV relativeFrom="paragraph">
                  <wp:posOffset>-935990</wp:posOffset>
                </wp:positionV>
                <wp:extent cx="922227" cy="600274"/>
                <wp:effectExtent l="38100" t="0" r="30480" b="47625"/>
                <wp:wrapNone/>
                <wp:docPr id="27" name="直接箭头连接符 26"/>
                <wp:cNvGraphicFramePr/>
                <a:graphic xmlns:a="http://schemas.openxmlformats.org/drawingml/2006/main">
                  <a:graphicData uri="http://schemas.microsoft.com/office/word/2010/wordprocessingShape">
                    <wps:wsp>
                      <wps:cNvCnPr/>
                      <wps:spPr>
                        <a:xfrm flipH="1">
                          <a:off x="0" y="0"/>
                          <a:ext cx="922227" cy="600274"/>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6" o:spid="_x0000_s1026" type="#_x0000_t32" style="position:absolute;left:0;text-align:left;margin-left:493.1pt;margin-top:-73.7pt;width:72.6pt;height:47.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" strokecolor="black [3213]" strokeweight="2pt">
                <v:stroke endarrow="open"/>
              </v:shape>
            </w:pict>
          </mc:Fallback>
        </mc:AlternateContent>
      </w:r>
      <w:r w:rsidRPr="008D6374">
        <mc:AlternateContent>
          <mc:Choice Requires="wps">
            <w:drawing>
              <wp:anchor distT="0" distB="0" distL="114300" distR="114300" simplePos="0" relativeHeight="251667456" behindDoc="0" locked="0" layoutInCell="1" allowOverlap="1" wp14:anchorId="7CFDDB81" wp14:editId="31DAD083">
                <wp:simplePos x="0" y="0"/>
                <wp:positionH relativeFrom="column">
                  <wp:posOffset>1847850</wp:posOffset>
                </wp:positionH>
                <wp:positionV relativeFrom="paragraph">
                  <wp:posOffset>96520</wp:posOffset>
                </wp:positionV>
                <wp:extent cx="509076" cy="432048"/>
                <wp:effectExtent l="0" t="0" r="81915" b="63500"/>
                <wp:wrapNone/>
                <wp:docPr id="29" name="直接箭头连接符 28"/>
                <wp:cNvGraphicFramePr/>
                <a:graphic xmlns:a="http://schemas.openxmlformats.org/drawingml/2006/main">
                  <a:graphicData uri="http://schemas.microsoft.com/office/word/2010/wordprocessingShape">
                    <wps:wsp>
                      <wps:cNvCnPr/>
                      <wps:spPr>
                        <a:xfrm>
                          <a:off x="0" y="0"/>
                          <a:ext cx="509076" cy="432048"/>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 o:spid="_x0000_s1026" type="#_x0000_t32" style="position:absolute;left:0;text-align:left;margin-left:145.5pt;margin-top:7.6pt;width:40.1pt;height: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" strokecolor="black [3213]" strokeweight="2pt">
                <v:stroke endarrow="open"/>
              </v:shape>
            </w:pict>
          </mc:Fallback>
        </mc:AlternateContent>
      </w:r>
      <w:r w:rsidRPr="008D6374">
        <mc:AlternateContent>
          <mc:Choice Requires="wps">
            <w:drawing>
              <wp:anchor distT="0" distB="0" distL="114300" distR="114300" simplePos="0" relativeHeight="251668480" behindDoc="0" locked="0" layoutInCell="1" allowOverlap="1" wp14:anchorId="327DF39A" wp14:editId="24F735C3">
                <wp:simplePos x="0" y="0"/>
                <wp:positionH relativeFrom="column">
                  <wp:posOffset>4517390</wp:posOffset>
                </wp:positionH>
                <wp:positionV relativeFrom="paragraph">
                  <wp:posOffset>-34290</wp:posOffset>
                </wp:positionV>
                <wp:extent cx="792088" cy="562522"/>
                <wp:effectExtent l="38100" t="0" r="27305" b="47625"/>
                <wp:wrapNone/>
                <wp:docPr id="31" name="直接箭头连接符 30"/>
                <wp:cNvGraphicFramePr/>
                <a:graphic xmlns:a="http://schemas.openxmlformats.org/drawingml/2006/main">
                  <a:graphicData uri="http://schemas.microsoft.com/office/word/2010/wordprocessingShape">
                    <wps:wsp>
                      <wps:cNvCnPr/>
                      <wps:spPr>
                        <a:xfrm flipH="1">
                          <a:off x="0" y="0"/>
                          <a:ext cx="792088" cy="562522"/>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 o:spid="_x0000_s1026" type="#_x0000_t32" style="position:absolute;left:0;text-align:left;margin-left:355.7pt;margin-top:-2.7pt;width:62.35pt;height:44.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" strokecolor="black [3213]" strokeweight="2pt">
                <v:stroke endarrow="open"/>
              </v:shape>
            </w:pict>
          </mc:Fallback>
        </mc:AlternateContent>
      </w:r>
      <w:r w:rsidRPr="008D6374">
        <w:drawing>
          <wp:anchor distT="0" distB="0" distL="114300" distR="114300" simplePos="0" relativeHeight="251669504" behindDoc="0" locked="0" layoutInCell="1" allowOverlap="1" wp14:anchorId="3AD63303" wp14:editId="466FC445">
            <wp:simplePos x="0" y="0"/>
            <wp:positionH relativeFrom="column">
              <wp:posOffset>5881370</wp:posOffset>
            </wp:positionH>
            <wp:positionV relativeFrom="paragraph">
              <wp:posOffset>-3147695</wp:posOffset>
            </wp:positionV>
            <wp:extent cx="2073581" cy="2136030"/>
            <wp:effectExtent l="0" t="0" r="3175" b="0"/>
            <wp:wrapNone/>
            <wp:docPr id="17"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内容占位符 3"/>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581" cy="2136030"/>
                    </a:xfrm>
                    <a:prstGeom prst="rect">
                      <a:avLst/>
                    </a:prstGeom>
                  </pic:spPr>
                </pic:pic>
              </a:graphicData>
            </a:graphic>
          </wp:anchor>
        </w:drawing>
      </w:r>
      <w:r w:rsidRPr="008D6374">
        <w:drawing>
          <wp:anchor distT="0" distB="0" distL="114300" distR="114300" simplePos="0" relativeHeight="251670528" behindDoc="0" locked="0" layoutInCell="1" allowOverlap="1" wp14:anchorId="48C95E29" wp14:editId="702E3597">
            <wp:simplePos x="0" y="0"/>
            <wp:positionH relativeFrom="column">
              <wp:posOffset>-990600</wp:posOffset>
            </wp:positionH>
            <wp:positionV relativeFrom="paragraph">
              <wp:posOffset>-3147695</wp:posOffset>
            </wp:positionV>
            <wp:extent cx="2221656" cy="2136030"/>
            <wp:effectExtent l="0" t="0" r="7620" b="0"/>
            <wp:wrapNone/>
            <wp:docPr id="1026" name="Picture 2" descr="C:\Users\ChenDuyi\Desktop\图\图-散png\item-sen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ChenDuyi\Desktop\图\图-散png\item-sender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1656" cy="21360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8D6374">
        <w:drawing>
          <wp:anchor distT="0" distB="0" distL="114300" distR="114300" simplePos="0" relativeHeight="251671552" behindDoc="0" locked="0" layoutInCell="1" allowOverlap="1" wp14:anchorId="37CAD4DF" wp14:editId="7B5541F4">
            <wp:simplePos x="0" y="0"/>
            <wp:positionH relativeFrom="column">
              <wp:posOffset>3591560</wp:posOffset>
            </wp:positionH>
            <wp:positionV relativeFrom="paragraph">
              <wp:posOffset>-3313430</wp:posOffset>
            </wp:positionV>
            <wp:extent cx="2441297" cy="2301565"/>
            <wp:effectExtent l="0" t="0" r="0" b="3810"/>
            <wp:wrapNone/>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1297" cy="2301565"/>
                    </a:xfrm>
                    <a:prstGeom prst="rect">
                      <a:avLst/>
                    </a:prstGeom>
                  </pic:spPr>
                </pic:pic>
              </a:graphicData>
            </a:graphic>
          </wp:anchor>
        </w:drawing>
      </w:r>
      <w:bookmarkEnd w:id="2"/>
    </w:p>
    <w:p w:rsidR="00582D08" w:rsidRDefault="00582D08" w:rsidP="00BD667E">
      <w:pPr>
        <w:snapToGrid w:val="0"/>
        <w:spacing w:beforeLines="50" w:before="156" w:afterLines="50" w:after="156"/>
        <w:jc w:val="center"/>
      </w:pPr>
      <w:r>
        <w:rPr>
          <w:rFonts w:hint="eastAsia"/>
        </w:rPr>
        <w:t>图</w:t>
      </w:r>
      <w:r>
        <w:rPr>
          <w:rFonts w:hint="eastAsia"/>
        </w:rPr>
        <w:t>3</w:t>
      </w:r>
      <w:r w:rsidR="00BD667E">
        <w:rPr>
          <w:rFonts w:hint="eastAsia"/>
        </w:rPr>
        <w:t>：基于情境的社交网络推荐模型</w:t>
      </w:r>
    </w:p>
    <w:p w:rsidR="00BD667E" w:rsidRDefault="00BD667E" w:rsidP="00BD667E">
      <w:pPr>
        <w:snapToGrid w:val="0"/>
        <w:spacing w:beforeLines="50" w:before="156" w:afterLines="50" w:after="156"/>
        <w:ind w:firstLine="420"/>
      </w:pPr>
      <w:r>
        <w:rPr>
          <w:rFonts w:hint="eastAsia"/>
        </w:rPr>
        <w:t>在我们的模型中，我们假设用户是否采纳一个项目取决于</w:t>
      </w:r>
      <w:r w:rsidR="00845322">
        <w:rPr>
          <w:rFonts w:hint="eastAsia"/>
        </w:rPr>
        <w:t>4</w:t>
      </w:r>
      <w:r w:rsidR="00845322">
        <w:rPr>
          <w:rFonts w:hint="eastAsia"/>
        </w:rPr>
        <w:t>个因素</w:t>
      </w:r>
      <w:r>
        <w:rPr>
          <w:rFonts w:hint="eastAsia"/>
        </w:rPr>
        <w:t>：</w:t>
      </w:r>
      <w:r>
        <w:rPr>
          <w:rFonts w:hint="eastAsia"/>
        </w:rPr>
        <w:t>1</w:t>
      </w:r>
      <w:r>
        <w:rPr>
          <w:rFonts w:hint="eastAsia"/>
        </w:rPr>
        <w:t>项目本身</w:t>
      </w:r>
      <w:r w:rsidR="00845322">
        <w:rPr>
          <w:rFonts w:hint="eastAsia"/>
        </w:rPr>
        <w:t>内容</w:t>
      </w:r>
      <w:r>
        <w:rPr>
          <w:rFonts w:hint="eastAsia"/>
        </w:rPr>
        <w:t>，</w:t>
      </w:r>
      <w:r>
        <w:rPr>
          <w:rFonts w:hint="eastAsia"/>
        </w:rPr>
        <w:t>2</w:t>
      </w:r>
      <w:r w:rsidR="00845322">
        <w:rPr>
          <w:rFonts w:hint="eastAsia"/>
        </w:rPr>
        <w:t>项目的</w:t>
      </w:r>
      <w:r>
        <w:rPr>
          <w:rFonts w:hint="eastAsia"/>
        </w:rPr>
        <w:t>发送者，</w:t>
      </w:r>
      <w:r>
        <w:rPr>
          <w:rFonts w:hint="eastAsia"/>
        </w:rPr>
        <w:t>3</w:t>
      </w:r>
      <w:r>
        <w:rPr>
          <w:rFonts w:hint="eastAsia"/>
        </w:rPr>
        <w:t>用户</w:t>
      </w:r>
      <w:r w:rsidR="00845322">
        <w:rPr>
          <w:rFonts w:hint="eastAsia"/>
        </w:rPr>
        <w:t>对项目偏好，和</w:t>
      </w:r>
      <w:r>
        <w:rPr>
          <w:rFonts w:hint="eastAsia"/>
        </w:rPr>
        <w:t>4</w:t>
      </w:r>
      <w:r>
        <w:rPr>
          <w:rFonts w:hint="eastAsia"/>
        </w:rPr>
        <w:t>当时情境。</w:t>
      </w:r>
    </w:p>
    <w:p w:rsidR="00845322" w:rsidRDefault="00064CFC" w:rsidP="00BD667E">
      <w:pPr>
        <w:snapToGrid w:val="0"/>
        <w:spacing w:beforeLines="50" w:before="156" w:afterLines="50" w:after="156"/>
        <w:ind w:firstLine="420"/>
      </w:pPr>
      <w:r>
        <w:rPr>
          <w:rFonts w:hint="eastAsia"/>
        </w:rPr>
        <w:t>首先，我们定义有</w:t>
      </w:r>
      <w:r w:rsidR="006555B1">
        <w:rPr>
          <w:rFonts w:hint="eastAsia"/>
        </w:rPr>
        <w:t>m</w:t>
      </w:r>
      <w:proofErr w:type="gramStart"/>
      <w:r>
        <w:rPr>
          <w:rFonts w:hint="eastAsia"/>
        </w:rPr>
        <w:t>个</w:t>
      </w:r>
      <w:proofErr w:type="gramEnd"/>
      <w:r>
        <w:rPr>
          <w:rFonts w:hint="eastAsia"/>
        </w:rPr>
        <w:t>用户，</w:t>
      </w:r>
      <w:r w:rsidR="006555B1">
        <w:rPr>
          <w:rFonts w:hint="eastAsia"/>
        </w:rPr>
        <w:t>n</w:t>
      </w:r>
      <w:r>
        <w:rPr>
          <w:rFonts w:hint="eastAsia"/>
        </w:rPr>
        <w:t>条项目，</w:t>
      </w:r>
      <w:r w:rsidR="00244899">
        <w:rPr>
          <w:rFonts w:hint="eastAsia"/>
        </w:rPr>
        <w:t>k</w:t>
      </w:r>
      <w:r w:rsidR="006934BF">
        <w:rPr>
          <w:rFonts w:hint="eastAsia"/>
        </w:rPr>
        <w:t>种情境。</w:t>
      </w:r>
      <w:r w:rsidR="00845322">
        <w:rPr>
          <w:rFonts w:hint="eastAsia"/>
        </w:rPr>
        <w:t>用矩阵</w:t>
      </w:r>
      <w:r w:rsidR="00244899" w:rsidRPr="00244899">
        <w:t>M</w:t>
      </w:r>
      <w:r w:rsidR="00845322" w:rsidRPr="00244899">
        <w:rPr>
          <w:rFonts w:hint="eastAsia"/>
        </w:rPr>
        <w:t>表示项目发送者</w:t>
      </w:r>
      <w:r w:rsidR="00D70A0B">
        <w:rPr>
          <w:rFonts w:hint="eastAsia"/>
        </w:rPr>
        <w:t>(</w:t>
      </w:r>
      <w:r w:rsidR="00845322">
        <w:rPr>
          <w:rFonts w:hint="eastAsia"/>
        </w:rPr>
        <w:t>Item Sender</w:t>
      </w:r>
      <w:r w:rsidR="00D70A0B">
        <w:rPr>
          <w:rFonts w:hint="eastAsia"/>
        </w:rPr>
        <w:t xml:space="preserve"> Matrix)</w:t>
      </w:r>
      <w:r w:rsidR="00D70A0B">
        <w:rPr>
          <w:rFonts w:hint="eastAsia"/>
        </w:rPr>
        <w:t>，</w:t>
      </w:r>
      <w:proofErr w:type="spellStart"/>
      <w:r w:rsidR="00244899">
        <w:t>M</w:t>
      </w:r>
      <w:r w:rsidR="00D70A0B" w:rsidRPr="00244899">
        <w:rPr>
          <w:rFonts w:hint="eastAsia"/>
          <w:vertAlign w:val="subscript"/>
        </w:rPr>
        <w:t>ij</w:t>
      </w:r>
      <w:proofErr w:type="spellEnd"/>
      <w:r w:rsidR="00D70A0B" w:rsidRPr="00D70A0B">
        <w:rPr>
          <w:rFonts w:hint="eastAsia"/>
        </w:rPr>
        <w:t>=1</w:t>
      </w:r>
      <w:r w:rsidR="00D70A0B" w:rsidRPr="00D70A0B">
        <w:rPr>
          <w:rFonts w:hint="eastAsia"/>
        </w:rPr>
        <w:t>表示</w:t>
      </w:r>
      <w:r w:rsidR="00D70A0B">
        <w:rPr>
          <w:rFonts w:hint="eastAsia"/>
        </w:rPr>
        <w:t>用户</w:t>
      </w:r>
      <w:proofErr w:type="spellStart"/>
      <w:r w:rsidR="00D70A0B">
        <w:rPr>
          <w:rFonts w:hint="eastAsia"/>
        </w:rPr>
        <w:t>u</w:t>
      </w:r>
      <w:r w:rsidR="00D70A0B" w:rsidRPr="00244899">
        <w:rPr>
          <w:rFonts w:hint="eastAsia"/>
          <w:vertAlign w:val="subscript"/>
        </w:rPr>
        <w:t>j</w:t>
      </w:r>
      <w:proofErr w:type="spellEnd"/>
      <w:r w:rsidR="00D70A0B">
        <w:rPr>
          <w:rFonts w:hint="eastAsia"/>
        </w:rPr>
        <w:t>发送了项目</w:t>
      </w:r>
      <w:r w:rsidR="00D70A0B">
        <w:rPr>
          <w:rFonts w:hint="eastAsia"/>
        </w:rPr>
        <w:t>p</w:t>
      </w:r>
      <w:r w:rsidR="00D70A0B" w:rsidRPr="00244899">
        <w:rPr>
          <w:rFonts w:hint="eastAsia"/>
          <w:vertAlign w:val="subscript"/>
        </w:rPr>
        <w:t>i</w:t>
      </w:r>
      <w:r w:rsidR="00D70A0B">
        <w:rPr>
          <w:rFonts w:hint="eastAsia"/>
        </w:rPr>
        <w:t>；</w:t>
      </w:r>
      <w:r w:rsidR="00845322">
        <w:rPr>
          <w:rFonts w:hint="eastAsia"/>
        </w:rPr>
        <w:t>矩阵</w:t>
      </w:r>
      <w:r w:rsidR="00244899" w:rsidRPr="00244899">
        <w:t>N</w:t>
      </w:r>
      <w:r w:rsidR="00845322" w:rsidRPr="00244899">
        <w:rPr>
          <w:rFonts w:hint="eastAsia"/>
        </w:rPr>
        <w:t>为用户间影响矩阵</w:t>
      </w:r>
      <w:r w:rsidR="00845322">
        <w:rPr>
          <w:rFonts w:hint="eastAsia"/>
        </w:rPr>
        <w:t>(User-User-Context Influence Matrix)</w:t>
      </w:r>
      <w:r w:rsidR="00D70A0B">
        <w:rPr>
          <w:rFonts w:hint="eastAsia"/>
        </w:rPr>
        <w:t>，矩阵中</w:t>
      </w:r>
      <w:proofErr w:type="spellStart"/>
      <w:r w:rsidR="00244899">
        <w:t>N</w:t>
      </w:r>
      <w:r w:rsidR="00D70A0B" w:rsidRPr="00244899">
        <w:rPr>
          <w:rFonts w:hint="eastAsia"/>
          <w:vertAlign w:val="subscript"/>
        </w:rPr>
        <w:t>ijk</w:t>
      </w:r>
      <w:proofErr w:type="spellEnd"/>
      <w:r w:rsidR="00D70A0B" w:rsidRPr="00D70A0B">
        <w:rPr>
          <w:rFonts w:hint="eastAsia"/>
        </w:rPr>
        <w:t>表示</w:t>
      </w:r>
      <w:proofErr w:type="spellStart"/>
      <w:r w:rsidR="00D70A0B">
        <w:rPr>
          <w:rFonts w:hint="eastAsia"/>
        </w:rPr>
        <w:t>u</w:t>
      </w:r>
      <w:r w:rsidR="00D70A0B" w:rsidRPr="00244899">
        <w:rPr>
          <w:rFonts w:hint="eastAsia"/>
          <w:vertAlign w:val="subscript"/>
        </w:rPr>
        <w:t>i</w:t>
      </w:r>
      <w:proofErr w:type="spellEnd"/>
      <w:r w:rsidR="00D70A0B">
        <w:rPr>
          <w:rFonts w:hint="eastAsia"/>
        </w:rPr>
        <w:t>对用户</w:t>
      </w:r>
      <w:proofErr w:type="spellStart"/>
      <w:r w:rsidR="00D70A0B">
        <w:rPr>
          <w:rFonts w:hint="eastAsia"/>
        </w:rPr>
        <w:t>u</w:t>
      </w:r>
      <w:r w:rsidR="00D70A0B" w:rsidRPr="00244899">
        <w:rPr>
          <w:rFonts w:hint="eastAsia"/>
          <w:vertAlign w:val="subscript"/>
        </w:rPr>
        <w:t>j</w:t>
      </w:r>
      <w:proofErr w:type="spellEnd"/>
      <w:r w:rsidR="00D70A0B">
        <w:rPr>
          <w:rFonts w:hint="eastAsia"/>
        </w:rPr>
        <w:t>在情境</w:t>
      </w:r>
      <w:proofErr w:type="spellStart"/>
      <w:r w:rsidR="00D70A0B">
        <w:rPr>
          <w:rFonts w:hint="eastAsia"/>
        </w:rPr>
        <w:t>c</w:t>
      </w:r>
      <w:r w:rsidR="00D70A0B" w:rsidRPr="00244899">
        <w:rPr>
          <w:rFonts w:hint="eastAsia"/>
          <w:vertAlign w:val="subscript"/>
        </w:rPr>
        <w:t>k</w:t>
      </w:r>
      <w:proofErr w:type="spellEnd"/>
      <w:r w:rsidR="00D70A0B" w:rsidRPr="00D70A0B">
        <w:rPr>
          <w:rFonts w:hint="eastAsia"/>
        </w:rPr>
        <w:t>的影响</w:t>
      </w:r>
      <w:r w:rsidR="00D70A0B">
        <w:rPr>
          <w:rFonts w:hint="eastAsia"/>
        </w:rPr>
        <w:t>力。</w:t>
      </w:r>
      <w:r w:rsidR="001F3921">
        <w:rPr>
          <w:rFonts w:hint="eastAsia"/>
        </w:rPr>
        <w:t>用</w:t>
      </w:r>
      <w:r w:rsidR="001F3921" w:rsidRPr="00244899">
        <w:rPr>
          <w:rFonts w:hint="eastAsia"/>
        </w:rPr>
        <w:t>矩阵</w:t>
      </w:r>
      <w:r w:rsidR="00FD7A8B" w:rsidRPr="00244899">
        <w:rPr>
          <w:rFonts w:hint="eastAsia"/>
        </w:rPr>
        <w:t>G</w:t>
      </w:r>
      <w:r w:rsidR="001F3921" w:rsidRPr="00244899">
        <w:rPr>
          <w:rFonts w:hint="eastAsia"/>
        </w:rPr>
        <w:t>表示用户在不同情境</w:t>
      </w:r>
      <w:r w:rsidR="001F3921">
        <w:rPr>
          <w:rFonts w:hint="eastAsia"/>
        </w:rPr>
        <w:t>下对项目不同</w:t>
      </w:r>
      <w:r w:rsidR="001F3921">
        <w:rPr>
          <w:rFonts w:hint="eastAsia"/>
        </w:rPr>
        <w:t>latent</w:t>
      </w:r>
      <w:r w:rsidR="001F3921">
        <w:rPr>
          <w:rFonts w:hint="eastAsia"/>
        </w:rPr>
        <w:t>的偏好</w:t>
      </w:r>
      <w:r w:rsidR="001F3921">
        <w:rPr>
          <w:rFonts w:hint="eastAsia"/>
        </w:rPr>
        <w:t>(User Latent Context Matrix)</w:t>
      </w:r>
      <w:r w:rsidR="001F3921">
        <w:rPr>
          <w:rFonts w:hint="eastAsia"/>
        </w:rPr>
        <w:t>，用</w:t>
      </w:r>
      <w:r w:rsidR="001F3921" w:rsidRPr="00244899">
        <w:rPr>
          <w:rFonts w:hint="eastAsia"/>
        </w:rPr>
        <w:t>矩阵</w:t>
      </w:r>
      <w:r w:rsidR="001F3921" w:rsidRPr="00244899">
        <w:rPr>
          <w:rFonts w:hint="eastAsia"/>
        </w:rPr>
        <w:t>S</w:t>
      </w:r>
      <w:r w:rsidR="001F3921" w:rsidRPr="00244899">
        <w:rPr>
          <w:rFonts w:hint="eastAsia"/>
        </w:rPr>
        <w:t>表示</w:t>
      </w:r>
      <w:r w:rsidR="000166E1" w:rsidRPr="00244899">
        <w:rPr>
          <w:rFonts w:hint="eastAsia"/>
        </w:rPr>
        <w:t>项目在</w:t>
      </w:r>
      <w:r w:rsidR="00244899">
        <w:rPr>
          <w:rFonts w:hint="eastAsia"/>
        </w:rPr>
        <w:t>话题</w:t>
      </w:r>
      <w:r w:rsidR="000166E1" w:rsidRPr="00244899">
        <w:rPr>
          <w:rFonts w:hint="eastAsia"/>
        </w:rPr>
        <w:t>上的分布</w:t>
      </w:r>
      <w:r w:rsidR="000166E1">
        <w:rPr>
          <w:rFonts w:hint="eastAsia"/>
        </w:rPr>
        <w:t>(</w:t>
      </w:r>
      <w:r w:rsidR="001F3921">
        <w:rPr>
          <w:rFonts w:hint="eastAsia"/>
        </w:rPr>
        <w:t xml:space="preserve">Item Latent </w:t>
      </w:r>
      <w:r w:rsidR="001F3921">
        <w:t>Matrix</w:t>
      </w:r>
      <w:r w:rsidR="000166E1">
        <w:rPr>
          <w:rFonts w:hint="eastAsia"/>
        </w:rPr>
        <w:t>)</w:t>
      </w:r>
      <w:r>
        <w:rPr>
          <w:rFonts w:hint="eastAsia"/>
        </w:rPr>
        <w:t>。这样我们就可以通过</w:t>
      </w:r>
      <w:proofErr w:type="spellStart"/>
      <w:r w:rsidR="00162DE1">
        <w:rPr>
          <w:rFonts w:hint="eastAsia"/>
        </w:rPr>
        <w:t>Hadamard</w:t>
      </w:r>
      <w:proofErr w:type="spellEnd"/>
      <w:r w:rsidR="00162DE1">
        <w:rPr>
          <w:rFonts w:hint="eastAsia"/>
        </w:rPr>
        <w:t>乘积</w:t>
      </w:r>
      <m:oMath>
        <m:r>
          <m:rPr>
            <m:sty m:val="p"/>
          </m:rPr>
          <w:rPr>
            <w:rFonts w:ascii="Cambria Math" w:hAnsi="Cambria Math"/>
          </w:rPr>
          <m:t>(MN)°(SG)</m:t>
        </m:r>
      </m:oMath>
      <w:r w:rsidR="000166E1">
        <w:rPr>
          <w:rFonts w:hint="eastAsia"/>
        </w:rPr>
        <w:t>来近似计算用户采纳矩阵</w:t>
      </w:r>
      <w:r w:rsidR="000166E1">
        <w:rPr>
          <w:rFonts w:hint="eastAsia"/>
        </w:rPr>
        <w:t>R</w:t>
      </w:r>
      <w:r w:rsidR="000166E1">
        <w:rPr>
          <w:rFonts w:hint="eastAsia"/>
        </w:rPr>
        <w:t>了。</w:t>
      </w:r>
    </w:p>
    <w:p w:rsidR="00F645D9" w:rsidRDefault="00724DE3" w:rsidP="00F645D9">
      <w:pPr>
        <w:snapToGrid w:val="0"/>
        <w:spacing w:beforeLines="50" w:before="156" w:afterLines="50" w:after="156"/>
        <w:ind w:firstLine="420"/>
      </w:pPr>
      <w:r>
        <w:rPr>
          <w:rFonts w:hint="eastAsia"/>
        </w:rPr>
        <w:t>我们用情境向量</w:t>
      </w:r>
      <w:proofErr w:type="spellStart"/>
      <w:r>
        <w:rPr>
          <w:rFonts w:hint="eastAsia"/>
        </w:rPr>
        <w:t>C</w:t>
      </w:r>
      <w:r w:rsidRPr="00724DE3">
        <w:rPr>
          <w:rFonts w:hint="eastAsia"/>
          <w:vertAlign w:val="subscript"/>
        </w:rPr>
        <w:t>x</w:t>
      </w:r>
      <w:proofErr w:type="spellEnd"/>
      <w:r>
        <w:rPr>
          <w:rFonts w:hint="eastAsia"/>
        </w:rPr>
        <w:t>(c</w:t>
      </w:r>
      <w:r w:rsidRPr="00724DE3">
        <w:rPr>
          <w:rFonts w:hint="eastAsia"/>
          <w:vertAlign w:val="subscript"/>
        </w:rPr>
        <w:t>1</w:t>
      </w:r>
      <w:r>
        <w:rPr>
          <w:rFonts w:hint="eastAsia"/>
        </w:rPr>
        <w:t>,c</w:t>
      </w:r>
      <w:r w:rsidRPr="00724DE3">
        <w:rPr>
          <w:rFonts w:hint="eastAsia"/>
          <w:vertAlign w:val="subscript"/>
        </w:rPr>
        <w:t>2</w:t>
      </w:r>
      <w:r w:rsidRPr="00724DE3">
        <w:rPr>
          <w:rFonts w:hint="eastAsia"/>
        </w:rPr>
        <w:t>,</w:t>
      </w:r>
      <w:r>
        <w:t>…</w:t>
      </w:r>
      <w:r>
        <w:rPr>
          <w:rFonts w:hint="eastAsia"/>
        </w:rPr>
        <w:t>,</w:t>
      </w:r>
      <w:proofErr w:type="spellStart"/>
      <w:r>
        <w:rPr>
          <w:rFonts w:hint="eastAsia"/>
        </w:rPr>
        <w:t>c</w:t>
      </w:r>
      <w:r w:rsidRPr="00724DE3">
        <w:rPr>
          <w:rFonts w:hint="eastAsia"/>
          <w:vertAlign w:val="subscript"/>
        </w:rPr>
        <w:t>k</w:t>
      </w:r>
      <w:proofErr w:type="spellEnd"/>
      <w:r>
        <w:rPr>
          <w:rFonts w:hint="eastAsia"/>
        </w:rPr>
        <w:t>)</w:t>
      </w:r>
      <w:r>
        <w:rPr>
          <w:rFonts w:hint="eastAsia"/>
        </w:rPr>
        <w:t>表示情境</w:t>
      </w:r>
      <w:r>
        <w:rPr>
          <w:rFonts w:hint="eastAsia"/>
        </w:rPr>
        <w:t>x</w:t>
      </w:r>
      <w:r>
        <w:rPr>
          <w:rFonts w:hint="eastAsia"/>
        </w:rPr>
        <w:t>，其中</w:t>
      </w:r>
      <w:r>
        <w:rPr>
          <w:rFonts w:hint="eastAsia"/>
        </w:rPr>
        <w:t>c</w:t>
      </w:r>
      <w:r w:rsidRPr="00724DE3">
        <w:rPr>
          <w:rFonts w:hint="eastAsia"/>
          <w:vertAlign w:val="subscript"/>
        </w:rPr>
        <w:t>1</w:t>
      </w:r>
      <w:r>
        <w:rPr>
          <w:rFonts w:hint="eastAsia"/>
        </w:rPr>
        <w:t>,c</w:t>
      </w:r>
      <w:r w:rsidRPr="00724DE3">
        <w:rPr>
          <w:rFonts w:hint="eastAsia"/>
          <w:vertAlign w:val="subscript"/>
        </w:rPr>
        <w:t>2</w:t>
      </w:r>
      <w:r w:rsidRPr="00724DE3">
        <w:rPr>
          <w:rFonts w:hint="eastAsia"/>
        </w:rPr>
        <w:t>,</w:t>
      </w:r>
      <w:r>
        <w:t>…</w:t>
      </w:r>
      <w:r>
        <w:rPr>
          <w:rFonts w:hint="eastAsia"/>
        </w:rPr>
        <w:t>,</w:t>
      </w:r>
      <w:proofErr w:type="spellStart"/>
      <w:r>
        <w:rPr>
          <w:rFonts w:hint="eastAsia"/>
        </w:rPr>
        <w:t>c</w:t>
      </w:r>
      <w:r w:rsidRPr="00724DE3">
        <w:rPr>
          <w:rFonts w:hint="eastAsia"/>
          <w:vertAlign w:val="subscript"/>
        </w:rPr>
        <w:t>k</w:t>
      </w:r>
      <w:proofErr w:type="spellEnd"/>
      <w:r>
        <w:rPr>
          <w:rFonts w:hint="eastAsia"/>
          <w:vertAlign w:val="subscript"/>
        </w:rPr>
        <w:t xml:space="preserve"> </w:t>
      </w:r>
      <w:r>
        <w:rPr>
          <w:rFonts w:hint="eastAsia"/>
        </w:rPr>
        <w:t>分别表示情境</w:t>
      </w:r>
      <w:r>
        <w:rPr>
          <w:rFonts w:hint="eastAsia"/>
        </w:rPr>
        <w:t>x</w:t>
      </w:r>
      <w:r>
        <w:rPr>
          <w:rFonts w:hint="eastAsia"/>
        </w:rPr>
        <w:t>在</w:t>
      </w:r>
      <w:r>
        <w:rPr>
          <w:rFonts w:hint="eastAsia"/>
        </w:rPr>
        <w:t>k</w:t>
      </w:r>
      <w:r>
        <w:rPr>
          <w:rFonts w:hint="eastAsia"/>
        </w:rPr>
        <w:t>种情境中的取值。</w:t>
      </w:r>
    </w:p>
    <w:p w:rsidR="00244899" w:rsidRPr="004D6A48" w:rsidRDefault="00F645D9" w:rsidP="004D6A48">
      <w:pPr>
        <w:snapToGrid w:val="0"/>
        <w:spacing w:beforeLines="50" w:before="156" w:afterLines="50" w:after="156"/>
        <w:ind w:firstLine="420"/>
        <w:rPr>
          <w:color w:val="FF0000"/>
        </w:rPr>
      </w:pPr>
      <w:r w:rsidRPr="00F645D9">
        <w:rPr>
          <w:rFonts w:hint="eastAsia"/>
        </w:rPr>
        <w:t>对于项目</w:t>
      </w:r>
      <w:r w:rsidR="00244899" w:rsidRPr="00F645D9">
        <w:rPr>
          <w:rFonts w:hint="eastAsia"/>
        </w:rPr>
        <w:t>latent</w:t>
      </w:r>
      <w:r w:rsidR="00244899" w:rsidRPr="00F645D9">
        <w:rPr>
          <w:rFonts w:hint="eastAsia"/>
        </w:rPr>
        <w:t>分布矩阵</w:t>
      </w:r>
      <w:r w:rsidRPr="00F645D9">
        <w:rPr>
          <w:rFonts w:hint="eastAsia"/>
        </w:rPr>
        <w:t>S</w:t>
      </w:r>
      <w:r w:rsidRPr="00F645D9">
        <w:rPr>
          <w:rFonts w:hint="eastAsia"/>
        </w:rPr>
        <w:t>，我们用</w:t>
      </w:r>
      <w:r w:rsidRPr="00F645D9">
        <w:rPr>
          <w:rFonts w:hint="eastAsia"/>
        </w:rPr>
        <w:t>LDA</w:t>
      </w:r>
      <w:r w:rsidRPr="00F645D9">
        <w:rPr>
          <w:rFonts w:hint="eastAsia"/>
        </w:rPr>
        <w:t>模型对</w:t>
      </w:r>
      <w:r>
        <w:rPr>
          <w:rFonts w:hint="eastAsia"/>
        </w:rPr>
        <w:t>每个项目内容进行话题</w:t>
      </w:r>
      <w:r w:rsidRPr="00F645D9">
        <w:rPr>
          <w:rFonts w:hint="eastAsia"/>
        </w:rPr>
        <w:t>建模，向量</w:t>
      </w:r>
      <w:r w:rsidRPr="00F645D9">
        <w:rPr>
          <w:rFonts w:hint="eastAsia"/>
        </w:rPr>
        <w:t>Ta</w:t>
      </w:r>
      <w:r w:rsidRPr="00F645D9">
        <w:rPr>
          <w:rFonts w:hint="eastAsia"/>
        </w:rPr>
        <w:t>表示项目</w:t>
      </w:r>
      <w:r w:rsidRPr="00F645D9">
        <w:rPr>
          <w:rFonts w:hint="eastAsia"/>
        </w:rPr>
        <w:t>a</w:t>
      </w:r>
      <w:r w:rsidRPr="00F645D9">
        <w:rPr>
          <w:rFonts w:hint="eastAsia"/>
        </w:rPr>
        <w:t>的话题分布，所有的项目的话题分布向量就构成了矩阵</w:t>
      </w:r>
      <w:r w:rsidRPr="00F645D9">
        <w:rPr>
          <w:rFonts w:hint="eastAsia"/>
        </w:rPr>
        <w:t>S</w:t>
      </w:r>
      <w:r w:rsidRPr="00F645D9">
        <w:rPr>
          <w:rFonts w:hint="eastAsia"/>
        </w:rPr>
        <w:t>。</w:t>
      </w:r>
    </w:p>
    <w:p w:rsidR="00F645D9" w:rsidRPr="0046162E" w:rsidRDefault="00F645D9" w:rsidP="00F645D9">
      <w:pPr>
        <w:snapToGrid w:val="0"/>
        <w:spacing w:beforeLines="50" w:before="156" w:afterLines="50" w:after="156"/>
        <w:ind w:firstLine="420"/>
      </w:pPr>
      <w:r>
        <w:rPr>
          <w:rFonts w:hint="eastAsia"/>
        </w:rPr>
        <w:t>在不同情境下</w:t>
      </w:r>
      <w:r w:rsidRPr="0046162E">
        <w:rPr>
          <w:rFonts w:hint="eastAsia"/>
        </w:rPr>
        <w:t>用户</w:t>
      </w:r>
      <w:r w:rsidRPr="0046162E">
        <w:rPr>
          <w:rFonts w:hint="eastAsia"/>
        </w:rPr>
        <w:t>v</w:t>
      </w:r>
      <w:r w:rsidRPr="0046162E">
        <w:rPr>
          <w:rFonts w:hint="eastAsia"/>
        </w:rPr>
        <w:t>用户</w:t>
      </w:r>
      <w:r w:rsidRPr="0046162E">
        <w:rPr>
          <w:rFonts w:hint="eastAsia"/>
        </w:rPr>
        <w:t>u</w:t>
      </w:r>
      <w:r w:rsidRPr="0046162E">
        <w:rPr>
          <w:rFonts w:hint="eastAsia"/>
        </w:rPr>
        <w:t>的影响</w:t>
      </w:r>
      <w:r>
        <w:rPr>
          <w:rFonts w:hint="eastAsia"/>
        </w:rPr>
        <w:t>向量</w:t>
      </w:r>
      <w:r w:rsidR="004D6A48">
        <w:rPr>
          <w:rFonts w:hint="eastAsia"/>
        </w:rPr>
        <w:t>H</w:t>
      </w:r>
      <w:r>
        <w:rPr>
          <w:rFonts w:hint="eastAsia"/>
        </w:rPr>
        <w:t>为</w:t>
      </w:r>
      <w:r w:rsidRPr="0046162E">
        <w:rPr>
          <w:rFonts w:hint="eastAsia"/>
        </w:rPr>
        <w:t>：</w:t>
      </w:r>
    </w:p>
    <w:p w:rsidR="00244899" w:rsidRDefault="005C3C03" w:rsidP="004D6A48">
      <w:pPr>
        <w:snapToGrid w:val="0"/>
        <w:spacing w:beforeLines="50" w:before="156" w:afterLines="50" w:after="156"/>
        <w:ind w:firstLine="420"/>
      </w:pPr>
      <m:oMathPara>
        <m:oMath>
          <m:sSub>
            <m:sSubPr>
              <m:ctrlPr>
                <w:rPr>
                  <w:rFonts w:ascii="Cambria Math" w:hAnsi="Cambria Math"/>
                </w:rPr>
              </m:ctrlPr>
            </m:sSubPr>
            <m:e>
              <m:r>
                <w:rPr>
                  <w:rFonts w:ascii="Cambria Math" w:hAnsi="Cambria Math"/>
                </w:rPr>
                <m:t>H</m:t>
              </m:r>
            </m:e>
            <m:sub>
              <m:r>
                <w:rPr>
                  <w:rFonts w:ascii="Cambria Math" w:hAnsi="Cambria Math"/>
                </w:rPr>
                <m:t>uv</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r>
                    <w:rPr>
                      <w:rFonts w:ascii="Cambria Math" w:hAnsi="Cambria Math"/>
                    </w:rPr>
                    <m:t>S</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e>
              </m:d>
            </m:den>
          </m:f>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a</m:t>
                  </m:r>
                  <m:ctrlPr>
                    <w:rPr>
                      <w:rFonts w:ascii="Cambria Math" w:hAnsi="Cambria Math"/>
                      <w:i/>
                      <w:iCs/>
                    </w:rPr>
                  </m:ctrlPr>
                </m:e>
                <m:sup>
                  <m:r>
                    <m:rPr>
                      <m:sty m:val="p"/>
                    </m:rPr>
                    <w:rPr>
                      <w:rFonts w:ascii="Cambria Math" w:hAnsi="Cambria Math"/>
                    </w:rPr>
                    <m:t>'</m:t>
                  </m:r>
                </m:sup>
              </m:sSup>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u</m:t>
                  </m:r>
                </m:e>
              </m:d>
            </m:sub>
            <m:sup/>
            <m:e>
              <m:sSub>
                <m:sSubPr>
                  <m:ctrlPr>
                    <w:rPr>
                      <w:rFonts w:ascii="Cambria Math" w:hAnsi="Cambria Math"/>
                    </w:rPr>
                  </m:ctrlPr>
                </m:sSubPr>
                <m:e>
                  <m:r>
                    <w:rPr>
                      <w:rFonts w:ascii="Cambria Math" w:hAnsi="Cambria Math"/>
                    </w:rPr>
                    <m:t>C</m:t>
                  </m:r>
                </m:e>
                <m:sub>
                  <m:sSup>
                    <m:sSupPr>
                      <m:ctrlPr>
                        <w:rPr>
                          <w:rFonts w:ascii="Cambria Math" w:hAnsi="Cambria Math"/>
                        </w:rPr>
                      </m:ctrlPr>
                    </m:sSupPr>
                    <m:e>
                      <m:r>
                        <w:rPr>
                          <w:rFonts w:ascii="Cambria Math" w:hAnsi="Cambria Math"/>
                        </w:rPr>
                        <m:t>a</m:t>
                      </m:r>
                      <m:ctrlPr>
                        <w:rPr>
                          <w:rFonts w:ascii="Cambria Math" w:hAnsi="Cambria Math"/>
                          <w:i/>
                          <w:iCs/>
                        </w:rPr>
                      </m:ctrlPr>
                    </m:e>
                    <m:sup>
                      <m:r>
                        <m:rPr>
                          <m:sty m:val="p"/>
                        </m:rPr>
                        <w:rPr>
                          <w:rFonts w:ascii="Cambria Math" w:hAnsi="Cambria Math"/>
                        </w:rPr>
                        <m:t>'</m:t>
                      </m:r>
                    </m:sup>
                  </m:sSup>
                </m:sub>
              </m:sSub>
            </m:e>
          </m:nary>
        </m:oMath>
      </m:oMathPara>
    </w:p>
    <w:p w:rsidR="004D6A48" w:rsidRDefault="004D6A48" w:rsidP="00244899">
      <w:pPr>
        <w:snapToGrid w:val="0"/>
        <w:spacing w:beforeLines="50" w:before="156" w:afterLines="50" w:after="156"/>
        <w:ind w:firstLine="420"/>
      </w:pPr>
      <w:r>
        <w:rPr>
          <w:rFonts w:hint="eastAsia"/>
        </w:rPr>
        <w:t>其中</w:t>
      </w:r>
      <w:r>
        <w:rPr>
          <w:rFonts w:hint="eastAsia"/>
        </w:rPr>
        <w:t>S(</w:t>
      </w:r>
      <w:proofErr w:type="spellStart"/>
      <w:r>
        <w:rPr>
          <w:rFonts w:hint="eastAsia"/>
        </w:rPr>
        <w:t>u,v</w:t>
      </w:r>
      <w:proofErr w:type="spellEnd"/>
      <w:r>
        <w:rPr>
          <w:rFonts w:hint="eastAsia"/>
        </w:rPr>
        <w:t>)</w:t>
      </w:r>
      <w:r>
        <w:rPr>
          <w:rFonts w:hint="eastAsia"/>
        </w:rPr>
        <w:t>是用户</w:t>
      </w:r>
      <w:r>
        <w:rPr>
          <w:rFonts w:hint="eastAsia"/>
        </w:rPr>
        <w:t>v</w:t>
      </w:r>
      <w:r>
        <w:rPr>
          <w:rFonts w:hint="eastAsia"/>
        </w:rPr>
        <w:t>发送给</w:t>
      </w:r>
      <w:r>
        <w:rPr>
          <w:rFonts w:hint="eastAsia"/>
        </w:rPr>
        <w:t>u</w:t>
      </w:r>
      <w:r>
        <w:rPr>
          <w:rFonts w:hint="eastAsia"/>
        </w:rPr>
        <w:t>的项目集合，</w:t>
      </w:r>
      <w:r w:rsidRPr="0046162E">
        <w:rPr>
          <w:rFonts w:hint="eastAsia"/>
        </w:rPr>
        <w:t>A(u)</w:t>
      </w:r>
      <w:r w:rsidRPr="0046162E">
        <w:rPr>
          <w:rFonts w:hint="eastAsia"/>
        </w:rPr>
        <w:t>用户采纳的项目集合</w:t>
      </w:r>
      <w:r>
        <w:rPr>
          <w:rFonts w:hint="eastAsia"/>
        </w:rPr>
        <w:t>，</w:t>
      </w:r>
      <w:proofErr w:type="spellStart"/>
      <w:r>
        <w:rPr>
          <w:rFonts w:hint="eastAsia"/>
        </w:rPr>
        <w:t>C</w:t>
      </w:r>
      <w:r w:rsidRPr="00724DE3">
        <w:rPr>
          <w:rFonts w:hint="eastAsia"/>
          <w:vertAlign w:val="subscript"/>
        </w:rPr>
        <w:t>a</w:t>
      </w:r>
      <w:proofErr w:type="spellEnd"/>
      <w:proofErr w:type="gramStart"/>
      <w:r w:rsidRPr="00724DE3">
        <w:rPr>
          <w:vertAlign w:val="subscript"/>
        </w:rPr>
        <w:t>’</w:t>
      </w:r>
      <w:proofErr w:type="gramEnd"/>
      <w:r w:rsidRPr="00724DE3">
        <w:rPr>
          <w:rFonts w:hint="eastAsia"/>
        </w:rPr>
        <w:t>为用户采纳项目</w:t>
      </w:r>
      <w:r w:rsidRPr="00724DE3">
        <w:rPr>
          <w:rFonts w:hint="eastAsia"/>
        </w:rPr>
        <w:t>a</w:t>
      </w:r>
      <w:proofErr w:type="gramStart"/>
      <w:r w:rsidRPr="00724DE3">
        <w:t>’</w:t>
      </w:r>
      <w:proofErr w:type="gramEnd"/>
      <w:r w:rsidRPr="00724DE3">
        <w:rPr>
          <w:rFonts w:hint="eastAsia"/>
        </w:rPr>
        <w:t>时的情境向量。</w:t>
      </w:r>
      <w:r>
        <w:rPr>
          <w:rFonts w:hint="eastAsia"/>
        </w:rPr>
        <w:t>所有这些向量构成三维矩阵</w:t>
      </w:r>
      <w:r>
        <w:rPr>
          <w:rFonts w:hint="eastAsia"/>
        </w:rPr>
        <w:t>N</w:t>
      </w:r>
      <w:r>
        <w:rPr>
          <w:rFonts w:hint="eastAsia"/>
        </w:rPr>
        <w:t>。</w:t>
      </w:r>
    </w:p>
    <w:p w:rsidR="00244899" w:rsidRPr="00244899" w:rsidRDefault="00244899" w:rsidP="00244899">
      <w:pPr>
        <w:snapToGrid w:val="0"/>
        <w:spacing w:beforeLines="50" w:before="156" w:afterLines="50" w:after="156"/>
        <w:ind w:firstLine="420"/>
      </w:pPr>
      <w:r w:rsidRPr="00244899">
        <w:rPr>
          <w:rFonts w:hint="eastAsia"/>
        </w:rPr>
        <w:t>在不同情境下用户对项目偏爱的</w:t>
      </w:r>
      <w:r>
        <w:rPr>
          <w:rFonts w:hint="eastAsia"/>
        </w:rPr>
        <w:t>话题</w:t>
      </w:r>
      <w:r w:rsidR="004D6A48">
        <w:rPr>
          <w:rFonts w:hint="eastAsia"/>
        </w:rPr>
        <w:t>分布二维矩阵</w:t>
      </w:r>
      <w:r w:rsidRPr="00244899">
        <w:rPr>
          <w:rFonts w:hint="eastAsia"/>
        </w:rPr>
        <w:t>为：</w:t>
      </w:r>
    </w:p>
    <w:p w:rsidR="00244899" w:rsidRPr="00244899" w:rsidRDefault="005C3C03" w:rsidP="00244899">
      <w:pPr>
        <w:snapToGrid w:val="0"/>
        <w:spacing w:beforeLines="50" w:before="156" w:afterLines="50" w:after="156"/>
        <w:ind w:firstLine="420"/>
      </w:pPr>
      <m:oMathPara>
        <m:oMath>
          <m:sSub>
            <m:sSubPr>
              <m:ctrlPr>
                <w:rPr>
                  <w:rFonts w:ascii="Cambria Math" w:hAnsi="Cambria Math"/>
                </w:rPr>
              </m:ctrlPr>
            </m:sSubPr>
            <m:e>
              <m:r>
                <m:rPr>
                  <m:sty m:val="p"/>
                </m:rPr>
                <w:rPr>
                  <w:rFonts w:ascii="Cambria Math" w:hAnsi="Cambria Math"/>
                </w:rPr>
                <m:t>L</m:t>
              </m:r>
            </m:e>
            <m:sub>
              <m:r>
                <w:rPr>
                  <w:rFonts w:ascii="Cambria Math" w:hAnsi="Cambria Math"/>
                </w:rPr>
                <m:t>u</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u</m:t>
              </m:r>
              <m:r>
                <m:rPr>
                  <m:sty m:val="p"/>
                </m:rPr>
                <w:rPr>
                  <w:rFonts w:ascii="Cambria Math" w:hAnsi="Cambria Math"/>
                </w:rPr>
                <m:t>)</m:t>
              </m:r>
            </m:sub>
            <m:sup/>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sub>
                  </m:sSub>
                  <m:sSub>
                    <m:sSubPr>
                      <m:ctrlPr>
                        <w:rPr>
                          <w:rFonts w:ascii="Cambria Math" w:hAnsi="Cambria Math"/>
                        </w:rPr>
                      </m:ctrlPr>
                    </m:sSubPr>
                    <m:e>
                      <m:r>
                        <w:rPr>
                          <w:rFonts w:ascii="Cambria Math" w:hAnsi="Cambria Math"/>
                        </w:rPr>
                        <m:t>×C</m:t>
                      </m:r>
                    </m:e>
                    <m:sub>
                      <m:r>
                        <w:rPr>
                          <w:rFonts w:ascii="Cambria Math" w:hAnsi="Cambria Math"/>
                        </w:rPr>
                        <m:t>a</m:t>
                      </m:r>
                      <m:r>
                        <m:rPr>
                          <m:sty m:val="p"/>
                        </m:rPr>
                        <w:rPr>
                          <w:rFonts w:ascii="Cambria Math" w:hAnsi="Cambria Math"/>
                        </w:rPr>
                        <m:t>'</m:t>
                      </m:r>
                    </m:sub>
                  </m:sSub>
                </m:e>
              </m:d>
            </m:e>
          </m:nary>
        </m:oMath>
      </m:oMathPara>
    </w:p>
    <w:p w:rsidR="002B70A7" w:rsidRPr="004D6A48" w:rsidRDefault="004D6A48" w:rsidP="004D6A48">
      <w:pPr>
        <w:snapToGrid w:val="0"/>
        <w:spacing w:beforeLines="50" w:before="156" w:afterLines="50" w:after="156"/>
        <w:ind w:firstLine="420"/>
      </w:pPr>
      <w:r>
        <w:rPr>
          <w:rFonts w:hint="eastAsia"/>
        </w:rPr>
        <w:t>其中</w:t>
      </w:r>
      <w:r w:rsidRPr="0046162E">
        <w:rPr>
          <w:rFonts w:hint="eastAsia"/>
        </w:rPr>
        <w:t>A(u)</w:t>
      </w:r>
      <w:r w:rsidRPr="0046162E">
        <w:rPr>
          <w:rFonts w:hint="eastAsia"/>
        </w:rPr>
        <w:t>用户采纳的项目集合</w:t>
      </w:r>
      <w:r>
        <w:rPr>
          <w:rFonts w:hint="eastAsia"/>
        </w:rPr>
        <w:t>，</w:t>
      </w:r>
      <w:proofErr w:type="spellStart"/>
      <w:r>
        <w:rPr>
          <w:rFonts w:hint="eastAsia"/>
        </w:rPr>
        <w:t>C</w:t>
      </w:r>
      <w:r w:rsidRPr="00724DE3">
        <w:rPr>
          <w:rFonts w:hint="eastAsia"/>
          <w:vertAlign w:val="subscript"/>
        </w:rPr>
        <w:t>a</w:t>
      </w:r>
      <w:proofErr w:type="spellEnd"/>
      <w:proofErr w:type="gramStart"/>
      <w:r w:rsidRPr="00724DE3">
        <w:rPr>
          <w:vertAlign w:val="subscript"/>
        </w:rPr>
        <w:t>’</w:t>
      </w:r>
      <w:proofErr w:type="gramEnd"/>
      <w:r>
        <w:rPr>
          <w:rFonts w:hint="eastAsia"/>
        </w:rPr>
        <w:t>为用户采纳项目</w:t>
      </w:r>
      <w:r>
        <w:rPr>
          <w:rFonts w:hint="eastAsia"/>
        </w:rPr>
        <w:t>a</w:t>
      </w:r>
      <w:proofErr w:type="gramStart"/>
      <w:r>
        <w:t>’</w:t>
      </w:r>
      <w:proofErr w:type="gramEnd"/>
      <w:r>
        <w:rPr>
          <w:rFonts w:hint="eastAsia"/>
        </w:rPr>
        <w:t>时的情境向量，</w:t>
      </w:r>
      <w:r>
        <w:rPr>
          <w:rFonts w:hint="eastAsia"/>
        </w:rPr>
        <w:t>T</w:t>
      </w:r>
      <w:r w:rsidRPr="004D6A48">
        <w:rPr>
          <w:rFonts w:hint="eastAsia"/>
          <w:vertAlign w:val="subscript"/>
        </w:rPr>
        <w:t>a</w:t>
      </w:r>
      <w:proofErr w:type="gramStart"/>
      <w:r w:rsidRPr="004D6A48">
        <w:rPr>
          <w:vertAlign w:val="subscript"/>
        </w:rPr>
        <w:t>’</w:t>
      </w:r>
      <w:proofErr w:type="gramEnd"/>
      <w:r>
        <w:rPr>
          <w:rFonts w:hint="eastAsia"/>
        </w:rPr>
        <w:t>为话题分布向量。这些所有的二维举证就构成了三维矩阵</w:t>
      </w:r>
      <w:r>
        <w:rPr>
          <w:rFonts w:hint="eastAsia"/>
        </w:rPr>
        <w:t>G</w:t>
      </w:r>
      <w:r>
        <w:rPr>
          <w:rFonts w:hint="eastAsia"/>
        </w:rPr>
        <w:t>。</w:t>
      </w:r>
    </w:p>
    <w:p w:rsidR="00C02B64" w:rsidRDefault="00C02B64" w:rsidP="00C02B64">
      <w:pPr>
        <w:snapToGrid w:val="0"/>
        <w:spacing w:beforeLines="50" w:before="156" w:afterLines="50" w:after="156"/>
        <w:ind w:firstLine="420"/>
      </w:pPr>
      <w:r w:rsidRPr="004D6A48">
        <w:rPr>
          <w:rFonts w:hint="eastAsia"/>
        </w:rPr>
        <w:t>G</w:t>
      </w:r>
      <w:r w:rsidRPr="004D6A48">
        <w:rPr>
          <w:rFonts w:hint="eastAsia"/>
        </w:rPr>
        <w:t>表示用户在不同情境</w:t>
      </w:r>
      <w:r>
        <w:rPr>
          <w:rFonts w:hint="eastAsia"/>
        </w:rPr>
        <w:t>下对项目不同</w:t>
      </w:r>
      <w:r>
        <w:rPr>
          <w:rFonts w:hint="eastAsia"/>
        </w:rPr>
        <w:t>latent</w:t>
      </w:r>
      <w:r>
        <w:rPr>
          <w:rFonts w:hint="eastAsia"/>
        </w:rPr>
        <w:t>的偏好：已知用户</w:t>
      </w:r>
      <w:r>
        <w:rPr>
          <w:rFonts w:hint="eastAsia"/>
        </w:rPr>
        <w:t>u,</w:t>
      </w:r>
      <w:r>
        <w:rPr>
          <w:rFonts w:hint="eastAsia"/>
        </w:rPr>
        <w:t>项目</w:t>
      </w:r>
      <w:r>
        <w:rPr>
          <w:rFonts w:hint="eastAsia"/>
        </w:rPr>
        <w:t>a</w:t>
      </w:r>
      <w:r>
        <w:rPr>
          <w:rFonts w:hint="eastAsia"/>
        </w:rPr>
        <w:t>，当时他情境</w:t>
      </w:r>
      <w:r>
        <w:rPr>
          <w:rFonts w:hint="eastAsia"/>
        </w:rPr>
        <w:t>x</w:t>
      </w:r>
      <w:r>
        <w:rPr>
          <w:rFonts w:hint="eastAsia"/>
        </w:rPr>
        <w:t>。求</w:t>
      </w:r>
      <w:r>
        <w:rPr>
          <w:rFonts w:hint="eastAsia"/>
        </w:rPr>
        <w:t>x</w:t>
      </w:r>
      <w:r w:rsidR="009E5026">
        <w:rPr>
          <w:rFonts w:hint="eastAsia"/>
        </w:rPr>
        <w:t>情境下用户对项目的偏爱度</w:t>
      </w:r>
      <w:r w:rsidR="009E5026">
        <w:rPr>
          <w:rFonts w:hint="eastAsia"/>
        </w:rPr>
        <w:t>.</w:t>
      </w:r>
    </w:p>
    <w:p w:rsidR="00AA4266" w:rsidRDefault="00AA4266" w:rsidP="00C02B64">
      <w:pPr>
        <w:snapToGrid w:val="0"/>
        <w:spacing w:beforeLines="50" w:before="156" w:afterLines="50" w:after="156"/>
        <w:ind w:firstLine="420"/>
      </w:pPr>
      <w:r>
        <w:rPr>
          <w:rFonts w:hint="eastAsia"/>
        </w:rPr>
        <w:t>用户影响矩阵</w:t>
      </w:r>
      <w:r w:rsidR="001654A3">
        <w:rPr>
          <w:rFonts w:hint="eastAsia"/>
        </w:rPr>
        <w:t>I</w:t>
      </w:r>
      <w:r>
        <w:rPr>
          <w:rFonts w:hint="eastAsia"/>
        </w:rPr>
        <w:t>：</w:t>
      </w:r>
    </w:p>
    <w:p w:rsidR="00AA4266" w:rsidRPr="00AA4266" w:rsidRDefault="005C3C03" w:rsidP="00C02B64">
      <w:pPr>
        <w:snapToGrid w:val="0"/>
        <w:spacing w:beforeLines="50" w:before="156" w:afterLines="50" w:after="156"/>
        <w:ind w:firstLine="420"/>
      </w:pPr>
      <m:oMathPara>
        <m:oMath>
          <m:sSub>
            <m:sSubPr>
              <m:ctrlPr>
                <w:rPr>
                  <w:rFonts w:ascii="Cambria Math" w:hAnsi="Cambria Math"/>
                </w:rPr>
              </m:ctrlPr>
            </m:sSubPr>
            <m:e>
              <m:r>
                <w:rPr>
                  <w:rFonts w:ascii="Cambria Math" w:hAnsi="Cambria Math"/>
                </w:rPr>
                <m:t>I</m:t>
              </m:r>
            </m:e>
            <m:sub>
              <m:r>
                <w:rPr>
                  <w:rFonts w:ascii="Cambria Math" w:hAnsi="Cambria Math"/>
                </w:rPr>
                <m:t>ua</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V(u,a)</m:t>
                  </m:r>
                </m:e>
              </m:d>
            </m:den>
          </m:f>
          <m:nary>
            <m:naryPr>
              <m:chr m:val="∑"/>
              <m:limLoc m:val="undOvr"/>
              <m:supHide m:val="1"/>
              <m:ctrlPr>
                <w:rPr>
                  <w:rFonts w:ascii="Cambria Math" w:hAnsi="Cambria Math"/>
                  <w:i/>
                </w:rPr>
              </m:ctrlPr>
            </m:naryPr>
            <m:sub>
              <m:r>
                <w:rPr>
                  <w:rFonts w:ascii="Cambria Math" w:hAnsi="Cambria Math"/>
                </w:rPr>
                <m:t>v∈V(u,a)</m:t>
              </m:r>
            </m:sub>
            <m:sup/>
            <m:e>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S(u,v)</m:t>
                      </m:r>
                    </m:e>
                  </m:d>
                </m:den>
              </m:f>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∈S</m:t>
              </m:r>
              <m:d>
                <m:dPr>
                  <m:ctrlPr>
                    <w:rPr>
                      <w:rFonts w:ascii="Cambria Math" w:hAnsi="Cambria Math"/>
                      <w:i/>
                    </w:rPr>
                  </m:ctrlPr>
                </m:dPr>
                <m:e>
                  <m:r>
                    <w:rPr>
                      <w:rFonts w:ascii="Cambria Math" w:hAnsi="Cambria Math"/>
                    </w:rPr>
                    <m:t>u,v</m:t>
                  </m:r>
                </m:e>
              </m:d>
              <m:r>
                <w:rPr>
                  <w:rFonts w:ascii="Cambria Math" w:hAnsi="Cambria Math"/>
                </w:rPr>
                <m:t>∩A</m:t>
              </m:r>
              <m:d>
                <m:dPr>
                  <m:ctrlPr>
                    <w:rPr>
                      <w:rFonts w:ascii="Cambria Math" w:hAnsi="Cambria Math"/>
                      <w:i/>
                    </w:rPr>
                  </m:ctrlPr>
                </m:dPr>
                <m:e>
                  <m:r>
                    <w:rPr>
                      <w:rFonts w:ascii="Cambria Math" w:hAnsi="Cambria Math"/>
                    </w:rPr>
                    <m:t>u</m:t>
                  </m:r>
                </m:e>
              </m:d>
            </m:sub>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nary>
          <m:r>
            <w:rPr>
              <w:rFonts w:ascii="Cambria Math" w:hAnsi="Cambria Math"/>
            </w:rPr>
            <m:t>)</m:t>
          </m:r>
        </m:oMath>
      </m:oMathPara>
    </w:p>
    <w:p w:rsidR="00D66CFF" w:rsidRDefault="00D66CFF" w:rsidP="00C02B64">
      <w:pPr>
        <w:snapToGrid w:val="0"/>
        <w:spacing w:beforeLines="50" w:before="156" w:afterLines="50" w:after="156"/>
        <w:ind w:firstLine="420"/>
      </w:pPr>
      <w:r>
        <w:rPr>
          <w:rFonts w:hint="eastAsia"/>
        </w:rPr>
        <w:t>其中</w:t>
      </w:r>
      <w:r>
        <w:rPr>
          <w:rFonts w:hint="eastAsia"/>
        </w:rPr>
        <w:t>V(</w:t>
      </w:r>
      <w:proofErr w:type="spellStart"/>
      <w:r>
        <w:rPr>
          <w:rFonts w:hint="eastAsia"/>
        </w:rPr>
        <w:t>u,a</w:t>
      </w:r>
      <w:proofErr w:type="spellEnd"/>
      <w:r>
        <w:rPr>
          <w:rFonts w:hint="eastAsia"/>
        </w:rPr>
        <w:t>)</w:t>
      </w:r>
      <w:r>
        <w:rPr>
          <w:rFonts w:hint="eastAsia"/>
        </w:rPr>
        <w:t>是所有转发项目</w:t>
      </w:r>
      <w:r>
        <w:rPr>
          <w:rFonts w:hint="eastAsia"/>
        </w:rPr>
        <w:t>a</w:t>
      </w:r>
      <w:r>
        <w:rPr>
          <w:rFonts w:hint="eastAsia"/>
        </w:rPr>
        <w:t>给用户</w:t>
      </w:r>
      <w:r>
        <w:rPr>
          <w:rFonts w:hint="eastAsia"/>
        </w:rPr>
        <w:t>u</w:t>
      </w:r>
      <w:r>
        <w:rPr>
          <w:rFonts w:hint="eastAsia"/>
        </w:rPr>
        <w:t>的用户集合，</w:t>
      </w:r>
      <w:r>
        <w:rPr>
          <w:rFonts w:hint="eastAsia"/>
        </w:rPr>
        <w:t>A(u)</w:t>
      </w:r>
      <w:r>
        <w:rPr>
          <w:rFonts w:hint="eastAsia"/>
        </w:rPr>
        <w:t>是用户</w:t>
      </w:r>
      <w:r>
        <w:rPr>
          <w:rFonts w:hint="eastAsia"/>
        </w:rPr>
        <w:t>u</w:t>
      </w:r>
      <w:r>
        <w:rPr>
          <w:rFonts w:hint="eastAsia"/>
        </w:rPr>
        <w:t>采纳项目的集合，</w:t>
      </w:r>
      <w:r>
        <w:rPr>
          <w:rFonts w:hint="eastAsia"/>
        </w:rPr>
        <w:t>S(</w:t>
      </w:r>
      <w:proofErr w:type="spellStart"/>
      <w:r>
        <w:rPr>
          <w:rFonts w:hint="eastAsia"/>
        </w:rPr>
        <w:t>u,v</w:t>
      </w:r>
      <w:proofErr w:type="spellEnd"/>
      <w:r>
        <w:rPr>
          <w:rFonts w:hint="eastAsia"/>
        </w:rPr>
        <w:t>)</w:t>
      </w:r>
      <w:r>
        <w:rPr>
          <w:rFonts w:hint="eastAsia"/>
        </w:rPr>
        <w:t>是用户</w:t>
      </w:r>
      <w:r>
        <w:rPr>
          <w:rFonts w:hint="eastAsia"/>
        </w:rPr>
        <w:t>v</w:t>
      </w:r>
      <w:r>
        <w:rPr>
          <w:rFonts w:hint="eastAsia"/>
        </w:rPr>
        <w:t>发送给</w:t>
      </w:r>
      <w:r>
        <w:rPr>
          <w:rFonts w:hint="eastAsia"/>
        </w:rPr>
        <w:t>u</w:t>
      </w:r>
      <w:r>
        <w:rPr>
          <w:rFonts w:hint="eastAsia"/>
        </w:rPr>
        <w:t>的项目集合</w:t>
      </w:r>
      <w:r w:rsidR="00724DE3">
        <w:rPr>
          <w:rFonts w:hint="eastAsia"/>
        </w:rPr>
        <w:t>，</w:t>
      </w:r>
      <w:proofErr w:type="spellStart"/>
      <w:r w:rsidR="00724DE3">
        <w:rPr>
          <w:rFonts w:hint="eastAsia"/>
        </w:rPr>
        <w:t>C</w:t>
      </w:r>
      <w:r w:rsidR="00724DE3" w:rsidRPr="00724DE3">
        <w:rPr>
          <w:rFonts w:hint="eastAsia"/>
          <w:vertAlign w:val="subscript"/>
        </w:rPr>
        <w:t>a</w:t>
      </w:r>
      <w:proofErr w:type="spellEnd"/>
      <w:proofErr w:type="gramStart"/>
      <w:r w:rsidR="00724DE3" w:rsidRPr="00724DE3">
        <w:rPr>
          <w:vertAlign w:val="subscript"/>
        </w:rPr>
        <w:t>’</w:t>
      </w:r>
      <w:proofErr w:type="gramEnd"/>
      <w:r w:rsidR="00724DE3" w:rsidRPr="00724DE3">
        <w:rPr>
          <w:rFonts w:hint="eastAsia"/>
        </w:rPr>
        <w:t>为用户采纳项目</w:t>
      </w:r>
      <w:r w:rsidR="00724DE3" w:rsidRPr="00724DE3">
        <w:rPr>
          <w:rFonts w:hint="eastAsia"/>
        </w:rPr>
        <w:t>a</w:t>
      </w:r>
      <w:proofErr w:type="gramStart"/>
      <w:r w:rsidR="00724DE3" w:rsidRPr="00724DE3">
        <w:t>’</w:t>
      </w:r>
      <w:proofErr w:type="gramEnd"/>
      <w:r w:rsidR="00724DE3" w:rsidRPr="00724DE3">
        <w:rPr>
          <w:rFonts w:hint="eastAsia"/>
        </w:rPr>
        <w:t>时的情境向量。</w:t>
      </w:r>
    </w:p>
    <w:p w:rsidR="001654A3" w:rsidRPr="001654A3" w:rsidRDefault="00AA4266" w:rsidP="00C02B64">
      <w:pPr>
        <w:snapToGrid w:val="0"/>
        <w:spacing w:beforeLines="50" w:before="156" w:afterLines="50" w:after="156"/>
        <w:ind w:firstLine="420"/>
      </w:pPr>
      <w:r>
        <w:rPr>
          <w:rFonts w:hint="eastAsia"/>
        </w:rPr>
        <w:t>偏爱度矩阵</w:t>
      </w:r>
      <w:r w:rsidR="001654A3">
        <w:rPr>
          <w:rFonts w:hint="eastAsia"/>
        </w:rPr>
        <w:t>P</w:t>
      </w:r>
      <w:r>
        <w:rPr>
          <w:rFonts w:hint="eastAsia"/>
        </w:rPr>
        <w:t>：</w:t>
      </w:r>
    </w:p>
    <w:p w:rsidR="00C02B64" w:rsidRPr="00B15D2C" w:rsidRDefault="001654A3" w:rsidP="00C02B64">
      <w:pPr>
        <w:snapToGrid w:val="0"/>
        <w:spacing w:beforeLines="50" w:before="156" w:afterLines="50" w:after="156"/>
        <w:ind w:firstLine="420"/>
        <w:rPr>
          <w:i/>
        </w:rPr>
      </w:pPr>
      <m:oMathPara>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ua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A(u,a)</m:t>
                      </m:r>
                    </m:e>
                  </m:d>
                </m:den>
              </m:f>
              <m:nary>
                <m:naryPr>
                  <m:chr m:val="∑"/>
                  <m:limLoc m:val="undOvr"/>
                  <m:supHide m:val="1"/>
                  <m:ctrlPr>
                    <w:rPr>
                      <w:rFonts w:ascii="Cambria Math" w:hAnsi="Cambria Math"/>
                      <w:i/>
                    </w:rPr>
                  </m:ctrlPr>
                </m:naryPr>
                <m:sub>
                  <m:r>
                    <w:rPr>
                      <w:rFonts w:ascii="Cambria Math" w:hAnsi="Cambria Math"/>
                    </w:rPr>
                    <m:t>a'∈A(u,a)</m:t>
                  </m: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e>
                  </m:d>
                </m:e>
              </m:nary>
            </m:e>
          </m:d>
        </m:oMath>
      </m:oMathPara>
    </w:p>
    <w:p w:rsidR="00B15D2C" w:rsidRDefault="00B15D2C" w:rsidP="00B15D2C">
      <w:pPr>
        <w:snapToGrid w:val="0"/>
        <w:spacing w:beforeLines="50" w:before="156" w:afterLines="50" w:after="156"/>
        <w:ind w:firstLine="420"/>
      </w:pPr>
      <w:r w:rsidRPr="00B15D2C">
        <w:rPr>
          <w:rFonts w:hint="eastAsia"/>
        </w:rPr>
        <w:t>其中</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m:t>
            </m:r>
          </m:sub>
        </m:sSub>
      </m:oMath>
      <w:r w:rsidRPr="00B15D2C">
        <w:rPr>
          <w:rFonts w:hint="eastAsia"/>
        </w:rPr>
        <w:t>为项目</w:t>
      </w:r>
      <w:r w:rsidRPr="00B15D2C">
        <w:rPr>
          <w:rFonts w:hint="eastAsia"/>
        </w:rPr>
        <w:t>a</w:t>
      </w:r>
      <w:r w:rsidRPr="00B15D2C">
        <w:rPr>
          <w:rFonts w:hint="eastAsia"/>
        </w:rPr>
        <w:t>的话题分布向量，</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oMath>
      <w:r w:rsidRPr="00B15D2C">
        <w:rPr>
          <w:rFonts w:hint="eastAsia"/>
        </w:rPr>
        <w:t>为项目</w:t>
      </w:r>
      <w:r w:rsidRPr="00B15D2C">
        <w:rPr>
          <w:rFonts w:hint="eastAsia"/>
        </w:rPr>
        <w:t>a</w:t>
      </w:r>
      <w:r w:rsidRPr="00B15D2C">
        <w:rPr>
          <w:rFonts w:hint="eastAsia"/>
        </w:rPr>
        <w:t>评测的情境向量值，同样</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oMath>
      <w:r w:rsidRPr="00B15D2C">
        <w:rPr>
          <w:rFonts w:hint="eastAsia"/>
        </w:rPr>
        <w:t>为项目</w:t>
      </w:r>
      <w:r w:rsidRPr="00B15D2C">
        <w:rPr>
          <w:rFonts w:hint="eastAsia"/>
        </w:rPr>
        <w:t>a</w:t>
      </w:r>
      <w:proofErr w:type="gramStart"/>
      <w:r w:rsidRPr="00B15D2C">
        <w:t>’</w:t>
      </w:r>
      <w:proofErr w:type="gramEnd"/>
      <w:r w:rsidR="00A15969">
        <w:rPr>
          <w:rFonts w:hint="eastAsia"/>
        </w:rPr>
        <w:t>采纳时</w:t>
      </w:r>
      <w:r w:rsidRPr="00B15D2C">
        <w:rPr>
          <w:rFonts w:hint="eastAsia"/>
        </w:rPr>
        <w:t>的情景向量的值，</w:t>
      </w:r>
      <m:oMath>
        <m:r>
          <m:rPr>
            <m:sty m:val="p"/>
          </m:rPr>
          <w:rPr>
            <w:rFonts w:ascii="Cambria Math" w:hAnsi="Cambria Math"/>
          </w:rPr>
          <m:t>A</m:t>
        </m:r>
        <m:d>
          <m:dPr>
            <m:ctrlPr>
              <w:rPr>
                <w:rFonts w:ascii="Cambria Math" w:hAnsi="Cambria Math"/>
              </w:rPr>
            </m:ctrlPr>
          </m:dPr>
          <m:e>
            <m:r>
              <m:rPr>
                <m:sty m:val="p"/>
              </m:rPr>
              <w:rPr>
                <w:rFonts w:ascii="Cambria Math" w:hAnsi="Cambria Math"/>
              </w:rPr>
              <m:t>u,a</m:t>
            </m:r>
          </m:e>
        </m:d>
      </m:oMath>
      <w:r>
        <w:rPr>
          <w:rFonts w:hint="eastAsia"/>
        </w:rPr>
        <w:t>为用户发送的所有除</w:t>
      </w:r>
      <w:r>
        <w:rPr>
          <w:rFonts w:hint="eastAsia"/>
        </w:rPr>
        <w:t>a</w:t>
      </w:r>
      <w:r>
        <w:rPr>
          <w:rFonts w:hint="eastAsia"/>
        </w:rPr>
        <w:t>外的项目集合，</w:t>
      </w:r>
      <m:oMath>
        <m:d>
          <m:dPr>
            <m:begChr m:val="|"/>
            <m:endChr m:val="|"/>
            <m:ctrlPr>
              <w:rPr>
                <w:rFonts w:ascii="Cambria Math" w:hAnsi="Cambria Math"/>
              </w:rPr>
            </m:ctrlPr>
          </m:dPr>
          <m:e>
            <m:r>
              <m:rPr>
                <m:sty m:val="p"/>
              </m:rPr>
              <w:rPr>
                <w:rFonts w:ascii="Cambria Math" w:hAnsi="Cambria Math"/>
              </w:rPr>
              <m:t>A(u,a)</m:t>
            </m:r>
          </m:e>
        </m:d>
      </m:oMath>
      <w:r>
        <w:rPr>
          <w:rFonts w:hint="eastAsia"/>
        </w:rPr>
        <w:t xml:space="preserve"> </w:t>
      </w:r>
      <w:r>
        <w:rPr>
          <w:rFonts w:hint="eastAsia"/>
        </w:rPr>
        <w:t>为集合中元素的个数。</w:t>
      </w:r>
    </w:p>
    <w:p w:rsidR="00C048CB" w:rsidRDefault="00C048CB" w:rsidP="00FD7A8B">
      <w:pPr>
        <w:snapToGrid w:val="0"/>
        <w:spacing w:beforeLines="50" w:before="156" w:afterLines="50" w:after="156"/>
        <w:ind w:firstLine="420"/>
      </w:pPr>
    </w:p>
    <w:p w:rsidR="008D1C0A" w:rsidRPr="0046162E" w:rsidRDefault="00C048CB" w:rsidP="00FD7A8B">
      <w:pPr>
        <w:snapToGrid w:val="0"/>
        <w:spacing w:beforeLines="50" w:before="156" w:afterLines="50" w:after="156"/>
        <w:ind w:firstLine="420"/>
      </w:pPr>
      <w:r w:rsidRPr="0046162E">
        <w:rPr>
          <w:rFonts w:hint="eastAsia"/>
        </w:rPr>
        <w:t>基于情境的社交网络推荐算法：</w:t>
      </w:r>
    </w:p>
    <w:p w:rsidR="00C048CB" w:rsidRPr="0046162E" w:rsidRDefault="00C048CB" w:rsidP="00FD7A8B">
      <w:pPr>
        <w:snapToGrid w:val="0"/>
        <w:spacing w:beforeLines="50" w:before="156" w:afterLines="50" w:after="156"/>
        <w:ind w:firstLine="420"/>
      </w:pPr>
      <w:r w:rsidRPr="0046162E">
        <w:rPr>
          <w:rFonts w:hint="eastAsia"/>
        </w:rPr>
        <w:t>输入：用户</w:t>
      </w:r>
      <w:r w:rsidRPr="0046162E">
        <w:rPr>
          <w:rFonts w:hint="eastAsia"/>
        </w:rPr>
        <w:t>u</w:t>
      </w:r>
      <w:r w:rsidRPr="0046162E">
        <w:rPr>
          <w:rFonts w:hint="eastAsia"/>
        </w:rPr>
        <w:t>，待推荐项目</w:t>
      </w:r>
      <w:r w:rsidR="001654A3">
        <w:rPr>
          <w:rFonts w:hint="eastAsia"/>
        </w:rPr>
        <w:t>a</w:t>
      </w:r>
      <w:r w:rsidRPr="0046162E">
        <w:rPr>
          <w:rFonts w:hint="eastAsia"/>
        </w:rPr>
        <w:t>，</w:t>
      </w:r>
      <w:r w:rsidR="00016C0C" w:rsidRPr="0046162E">
        <w:rPr>
          <w:rFonts w:hint="eastAsia"/>
        </w:rPr>
        <w:t>用户情境</w:t>
      </w:r>
      <w:r w:rsidR="00016C0C" w:rsidRPr="0046162E">
        <w:rPr>
          <w:rFonts w:hint="eastAsia"/>
        </w:rPr>
        <w:t>x</w:t>
      </w:r>
      <w:r w:rsidRPr="0046162E">
        <w:rPr>
          <w:rFonts w:hint="eastAsia"/>
        </w:rPr>
        <w:t>。</w:t>
      </w:r>
    </w:p>
    <w:p w:rsidR="00C048CB" w:rsidRPr="0046162E" w:rsidRDefault="00C048CB" w:rsidP="00FD7A8B">
      <w:pPr>
        <w:snapToGrid w:val="0"/>
        <w:spacing w:beforeLines="50" w:before="156" w:afterLines="50" w:after="156"/>
        <w:ind w:firstLine="420"/>
      </w:pPr>
      <w:r w:rsidRPr="0046162E">
        <w:rPr>
          <w:rFonts w:hint="eastAsia"/>
        </w:rPr>
        <w:t>输出：目标用户对待评测项目</w:t>
      </w:r>
      <w:r w:rsidR="001654A3">
        <w:rPr>
          <w:rFonts w:hint="eastAsia"/>
        </w:rPr>
        <w:t>a</w:t>
      </w:r>
      <w:r w:rsidRPr="0046162E">
        <w:rPr>
          <w:rFonts w:hint="eastAsia"/>
        </w:rPr>
        <w:t>的评分</w:t>
      </w:r>
      <w:proofErr w:type="spellStart"/>
      <w:r w:rsidRPr="0046162E">
        <w:rPr>
          <w:rFonts w:hint="eastAsia"/>
        </w:rPr>
        <w:t>r</w:t>
      </w:r>
      <w:r w:rsidR="001654A3">
        <w:rPr>
          <w:rFonts w:hint="eastAsia"/>
          <w:vertAlign w:val="subscript"/>
        </w:rPr>
        <w:t>ua</w:t>
      </w:r>
      <w:r w:rsidR="00016C0C" w:rsidRPr="0053316C">
        <w:rPr>
          <w:rFonts w:hint="eastAsia"/>
          <w:vertAlign w:val="subscript"/>
        </w:rPr>
        <w:t>x</w:t>
      </w:r>
      <w:proofErr w:type="spellEnd"/>
      <w:r w:rsidRPr="0046162E">
        <w:rPr>
          <w:rFonts w:hint="eastAsia"/>
        </w:rPr>
        <w:t>。</w:t>
      </w:r>
    </w:p>
    <w:p w:rsidR="00C048CB" w:rsidRPr="0046162E" w:rsidRDefault="00696C63" w:rsidP="002B58F9">
      <w:pPr>
        <w:snapToGrid w:val="0"/>
        <w:spacing w:beforeLines="50" w:before="156" w:afterLines="50" w:after="156"/>
        <w:ind w:left="420" w:firstLine="420"/>
      </w:pPr>
      <w:r w:rsidRPr="0046162E">
        <w:rPr>
          <w:rFonts w:hint="eastAsia"/>
        </w:rPr>
        <w:t>S(</w:t>
      </w:r>
      <w:proofErr w:type="spellStart"/>
      <w:r w:rsidRPr="0046162E">
        <w:rPr>
          <w:rFonts w:hint="eastAsia"/>
        </w:rPr>
        <w:t>u,v</w:t>
      </w:r>
      <w:proofErr w:type="spellEnd"/>
      <w:r w:rsidRPr="0046162E">
        <w:rPr>
          <w:rFonts w:hint="eastAsia"/>
        </w:rPr>
        <w:t>)</w:t>
      </w:r>
      <w:r w:rsidRPr="0046162E">
        <w:rPr>
          <w:rFonts w:hint="eastAsia"/>
        </w:rPr>
        <w:t>用户</w:t>
      </w:r>
      <w:r w:rsidRPr="0046162E">
        <w:rPr>
          <w:rFonts w:hint="eastAsia"/>
        </w:rPr>
        <w:t>v</w:t>
      </w:r>
      <w:r w:rsidRPr="0046162E">
        <w:rPr>
          <w:rFonts w:hint="eastAsia"/>
        </w:rPr>
        <w:t>向用户</w:t>
      </w:r>
      <w:r w:rsidRPr="0046162E">
        <w:rPr>
          <w:rFonts w:hint="eastAsia"/>
        </w:rPr>
        <w:t>u</w:t>
      </w:r>
      <w:r w:rsidRPr="0046162E">
        <w:rPr>
          <w:rFonts w:hint="eastAsia"/>
        </w:rPr>
        <w:t>发送的项目</w:t>
      </w:r>
      <w:r w:rsidR="002B58F9">
        <w:rPr>
          <w:rFonts w:hint="eastAsia"/>
        </w:rPr>
        <w:t>a</w:t>
      </w:r>
      <w:r w:rsidRPr="0046162E">
        <w:rPr>
          <w:rFonts w:hint="eastAsia"/>
        </w:rPr>
        <w:t>集合。</w:t>
      </w:r>
    </w:p>
    <w:p w:rsidR="00C048CB" w:rsidRPr="00835459" w:rsidRDefault="00C048CB" w:rsidP="00835459">
      <w:pPr>
        <w:snapToGrid w:val="0"/>
        <w:spacing w:beforeLines="50" w:before="156" w:afterLines="50" w:after="156"/>
        <w:rPr>
          <w:color w:val="FF0000"/>
        </w:rPr>
      </w:pPr>
    </w:p>
    <w:p w:rsidR="00FD7A8B" w:rsidRDefault="00FD7A8B" w:rsidP="00FD7A8B">
      <w:pPr>
        <w:snapToGrid w:val="0"/>
        <w:spacing w:beforeLines="50" w:before="156" w:afterLines="50" w:after="156"/>
        <w:ind w:firstLine="420"/>
      </w:pPr>
      <w:r>
        <w:rPr>
          <w:rFonts w:hint="eastAsia"/>
        </w:rPr>
        <w:t>情境相似度算法：</w:t>
      </w:r>
    </w:p>
    <w:p w:rsidR="00D34F43" w:rsidRDefault="00697E01" w:rsidP="00352F5B">
      <w:pPr>
        <w:rPr>
          <w:rFonts w:hAnsi="宋体"/>
          <w:b/>
          <w:sz w:val="28"/>
          <w:szCs w:val="28"/>
        </w:rPr>
      </w:pPr>
      <w:r>
        <w:rPr>
          <w:rFonts w:hAnsi="宋体" w:hint="eastAsia"/>
          <w:b/>
          <w:sz w:val="28"/>
          <w:szCs w:val="28"/>
        </w:rPr>
        <w:t>四．实验</w:t>
      </w:r>
    </w:p>
    <w:p w:rsidR="00C97681" w:rsidRPr="00C97681" w:rsidRDefault="00C97681" w:rsidP="00C97681">
      <w:pPr>
        <w:ind w:firstLine="420"/>
      </w:pPr>
      <w:r w:rsidRPr="00C97681">
        <w:rPr>
          <w:rFonts w:hint="eastAsia"/>
        </w:rPr>
        <w:t>在这一章节中，我们</w:t>
      </w:r>
      <w:r>
        <w:rPr>
          <w:rFonts w:hint="eastAsia"/>
        </w:rPr>
        <w:t>用真实的社交网络数据进行了</w:t>
      </w:r>
      <w:r w:rsidRPr="00C97681">
        <w:rPr>
          <w:rFonts w:hint="eastAsia"/>
        </w:rPr>
        <w:t>实验</w:t>
      </w:r>
      <w:r>
        <w:rPr>
          <w:rFonts w:hint="eastAsia"/>
        </w:rPr>
        <w:t>，并与其它推荐方法进行了比较。</w:t>
      </w:r>
    </w:p>
    <w:p w:rsidR="006A21DA" w:rsidRPr="008D74A6" w:rsidRDefault="006A21DA" w:rsidP="00697E01">
      <w:pPr>
        <w:snapToGrid w:val="0"/>
        <w:spacing w:beforeLines="50" w:before="156" w:afterLines="50" w:after="156"/>
        <w:ind w:firstLine="420"/>
        <w:rPr>
          <w:b/>
        </w:rPr>
      </w:pPr>
      <w:r w:rsidRPr="008D74A6">
        <w:rPr>
          <w:rFonts w:hint="eastAsia"/>
          <w:b/>
        </w:rPr>
        <w:t>实验描述</w:t>
      </w:r>
    </w:p>
    <w:p w:rsidR="006A21DA" w:rsidRDefault="00697E01" w:rsidP="00697E01">
      <w:pPr>
        <w:snapToGrid w:val="0"/>
        <w:spacing w:beforeLines="50" w:before="156" w:afterLines="50" w:after="156"/>
        <w:ind w:firstLine="420"/>
      </w:pPr>
      <w:r>
        <w:rPr>
          <w:rFonts w:hint="eastAsia"/>
        </w:rPr>
        <w:t>我们利用已有的社交网络新</w:t>
      </w:r>
      <w:proofErr w:type="gramStart"/>
      <w:r>
        <w:rPr>
          <w:rFonts w:hint="eastAsia"/>
        </w:rPr>
        <w:t>浪微博</w:t>
      </w:r>
      <w:proofErr w:type="gramEnd"/>
      <w:r>
        <w:rPr>
          <w:rFonts w:hint="eastAsia"/>
        </w:rPr>
        <w:t>的数据进行实验和推荐模型的验证。</w:t>
      </w:r>
      <w:r w:rsidR="006A21DA">
        <w:rPr>
          <w:rFonts w:hint="eastAsia"/>
        </w:rPr>
        <w:t>新</w:t>
      </w:r>
      <w:proofErr w:type="gramStart"/>
      <w:r w:rsidR="006A21DA">
        <w:rPr>
          <w:rFonts w:hint="eastAsia"/>
        </w:rPr>
        <w:t>浪微博</w:t>
      </w:r>
      <w:proofErr w:type="gramEnd"/>
      <w:r w:rsidR="006A21DA">
        <w:rPr>
          <w:rFonts w:hint="eastAsia"/>
        </w:rPr>
        <w:t>是在中国类似于</w:t>
      </w:r>
      <w:r w:rsidR="006A21DA">
        <w:rPr>
          <w:rFonts w:hint="eastAsia"/>
        </w:rPr>
        <w:t>Twitter</w:t>
      </w:r>
      <w:r w:rsidR="006A21DA">
        <w:rPr>
          <w:rFonts w:hint="eastAsia"/>
        </w:rPr>
        <w:t>的著名社交网络，人们可以关注自己感兴趣的人，然后收到这些人所发的信息，用户可以收藏，转发和</w:t>
      </w:r>
      <w:proofErr w:type="gramStart"/>
      <w:r w:rsidR="006A21DA">
        <w:rPr>
          <w:rFonts w:hint="eastAsia"/>
        </w:rPr>
        <w:t>赞这</w:t>
      </w:r>
      <w:proofErr w:type="gramEnd"/>
      <w:r w:rsidR="006A21DA">
        <w:rPr>
          <w:rFonts w:hint="eastAsia"/>
        </w:rPr>
        <w:t>些微博信息。信息发送时可以附带表情，地理位置信息，新</w:t>
      </w:r>
      <w:proofErr w:type="gramStart"/>
      <w:r w:rsidR="006A21DA">
        <w:rPr>
          <w:rFonts w:hint="eastAsia"/>
        </w:rPr>
        <w:t>浪微博</w:t>
      </w:r>
      <w:proofErr w:type="gramEnd"/>
      <w:r w:rsidR="006A21DA">
        <w:rPr>
          <w:rFonts w:hint="eastAsia"/>
        </w:rPr>
        <w:t>还提供了发送心情的接口。</w:t>
      </w:r>
      <w:r>
        <w:rPr>
          <w:rFonts w:hint="eastAsia"/>
        </w:rPr>
        <w:t>首先我们</w:t>
      </w:r>
      <w:proofErr w:type="gramStart"/>
      <w:r>
        <w:rPr>
          <w:rFonts w:hint="eastAsia"/>
        </w:rPr>
        <w:t>爬取新浪微博</w:t>
      </w:r>
      <w:proofErr w:type="gramEnd"/>
      <w:r>
        <w:rPr>
          <w:rFonts w:hint="eastAsia"/>
        </w:rPr>
        <w:t>的数据，然后分析识别数据中的情境数据，发送者和项目内容。由于现在的社交网络对情境感知的渠道和内容比较局限，情境数据主要有包括通过移动设备感知的地点数据，时间数据，以及用户通过新浪心情接口发送的心情，及分析用户表情得到的情境数据。</w:t>
      </w:r>
      <w:r w:rsidR="00743E0A">
        <w:rPr>
          <w:rFonts w:hint="eastAsia"/>
        </w:rPr>
        <w:t>实验数据统计如下表：</w:t>
      </w:r>
    </w:p>
    <w:tbl>
      <w:tblPr>
        <w:tblStyle w:val="ab"/>
        <w:tblW w:w="0" w:type="auto"/>
        <w:jc w:val="center"/>
        <w:tblLook w:val="04A0" w:firstRow="1" w:lastRow="0" w:firstColumn="1" w:lastColumn="0" w:noHBand="0" w:noVBand="1"/>
      </w:tblPr>
      <w:tblGrid>
        <w:gridCol w:w="2576"/>
        <w:gridCol w:w="1809"/>
      </w:tblGrid>
      <w:tr w:rsidR="00743E0A" w:rsidTr="00751373">
        <w:trPr>
          <w:trHeight w:val="218"/>
          <w:jc w:val="center"/>
        </w:trPr>
        <w:tc>
          <w:tcPr>
            <w:tcW w:w="2576" w:type="dxa"/>
          </w:tcPr>
          <w:p w:rsidR="00743E0A" w:rsidRDefault="00743E0A" w:rsidP="00743E0A">
            <w:pPr>
              <w:snapToGrid w:val="0"/>
              <w:spacing w:beforeLines="50" w:before="156" w:afterLines="50" w:after="156"/>
            </w:pPr>
            <w:r>
              <w:rPr>
                <w:rFonts w:hint="eastAsia"/>
              </w:rPr>
              <w:t>Statistic</w:t>
            </w:r>
          </w:p>
        </w:tc>
        <w:tc>
          <w:tcPr>
            <w:tcW w:w="1809" w:type="dxa"/>
          </w:tcPr>
          <w:p w:rsidR="00743E0A" w:rsidRDefault="00743E0A" w:rsidP="00697E01">
            <w:pPr>
              <w:snapToGrid w:val="0"/>
              <w:spacing w:beforeLines="50" w:before="156" w:afterLines="50" w:after="156"/>
            </w:pPr>
            <w:r>
              <w:rPr>
                <w:rFonts w:hint="eastAsia"/>
              </w:rPr>
              <w:t>Value</w:t>
            </w:r>
          </w:p>
        </w:tc>
      </w:tr>
      <w:tr w:rsidR="00743E0A" w:rsidTr="00751373">
        <w:trPr>
          <w:trHeight w:val="218"/>
          <w:jc w:val="center"/>
        </w:trPr>
        <w:tc>
          <w:tcPr>
            <w:tcW w:w="2576" w:type="dxa"/>
          </w:tcPr>
          <w:p w:rsidR="00743E0A" w:rsidRDefault="00743E0A" w:rsidP="00743E0A">
            <w:pPr>
              <w:snapToGrid w:val="0"/>
              <w:spacing w:beforeLines="50" w:before="156" w:afterLines="50" w:after="156"/>
            </w:pPr>
            <w:r>
              <w:rPr>
                <w:rFonts w:hint="eastAsia"/>
              </w:rPr>
              <w:t>User Number</w:t>
            </w:r>
          </w:p>
        </w:tc>
        <w:tc>
          <w:tcPr>
            <w:tcW w:w="1809" w:type="dxa"/>
          </w:tcPr>
          <w:p w:rsidR="00743E0A" w:rsidRDefault="00743E0A" w:rsidP="00697E01">
            <w:pPr>
              <w:snapToGrid w:val="0"/>
              <w:spacing w:beforeLines="50" w:before="156" w:afterLines="50" w:after="156"/>
            </w:pPr>
          </w:p>
        </w:tc>
      </w:tr>
      <w:tr w:rsidR="00743E0A" w:rsidTr="00751373">
        <w:trPr>
          <w:trHeight w:val="218"/>
          <w:jc w:val="center"/>
        </w:trPr>
        <w:tc>
          <w:tcPr>
            <w:tcW w:w="2576" w:type="dxa"/>
          </w:tcPr>
          <w:p w:rsidR="00743E0A" w:rsidRDefault="00751373" w:rsidP="00743E0A">
            <w:pPr>
              <w:snapToGrid w:val="0"/>
              <w:spacing w:beforeLines="50" w:before="156" w:afterLines="50" w:after="156"/>
            </w:pPr>
            <w:r>
              <w:rPr>
                <w:rFonts w:hint="eastAsia"/>
              </w:rPr>
              <w:t>Tweet</w:t>
            </w:r>
            <w:r w:rsidR="00743E0A">
              <w:rPr>
                <w:rFonts w:hint="eastAsia"/>
              </w:rPr>
              <w:t xml:space="preserve"> Item Number</w:t>
            </w:r>
          </w:p>
        </w:tc>
        <w:tc>
          <w:tcPr>
            <w:tcW w:w="1809" w:type="dxa"/>
          </w:tcPr>
          <w:p w:rsidR="00743E0A" w:rsidRDefault="00743E0A" w:rsidP="00697E01">
            <w:pPr>
              <w:snapToGrid w:val="0"/>
              <w:spacing w:beforeLines="50" w:before="156" w:afterLines="50" w:after="156"/>
            </w:pPr>
          </w:p>
        </w:tc>
      </w:tr>
      <w:tr w:rsidR="00743E0A" w:rsidTr="00751373">
        <w:trPr>
          <w:trHeight w:val="223"/>
          <w:jc w:val="center"/>
        </w:trPr>
        <w:tc>
          <w:tcPr>
            <w:tcW w:w="2576" w:type="dxa"/>
          </w:tcPr>
          <w:p w:rsidR="00743E0A" w:rsidRDefault="00751373" w:rsidP="00743E0A">
            <w:pPr>
              <w:snapToGrid w:val="0"/>
              <w:spacing w:beforeLines="50" w:before="156" w:afterLines="50" w:after="156"/>
            </w:pPr>
            <w:r>
              <w:rPr>
                <w:rFonts w:hint="eastAsia"/>
              </w:rPr>
              <w:t>Forward</w:t>
            </w:r>
            <w:r w:rsidR="00743E0A">
              <w:rPr>
                <w:rFonts w:hint="eastAsia"/>
              </w:rPr>
              <w:t xml:space="preserve"> Behavior</w:t>
            </w:r>
            <w:r>
              <w:rPr>
                <w:rFonts w:hint="eastAsia"/>
              </w:rPr>
              <w:t xml:space="preserve"> Number</w:t>
            </w:r>
          </w:p>
        </w:tc>
        <w:tc>
          <w:tcPr>
            <w:tcW w:w="1809" w:type="dxa"/>
          </w:tcPr>
          <w:p w:rsidR="00743E0A" w:rsidRDefault="00743E0A" w:rsidP="00697E01">
            <w:pPr>
              <w:snapToGrid w:val="0"/>
              <w:spacing w:beforeLines="50" w:before="156" w:afterLines="50" w:after="156"/>
            </w:pPr>
          </w:p>
        </w:tc>
      </w:tr>
    </w:tbl>
    <w:p w:rsidR="00363BE1" w:rsidRDefault="00363BE1" w:rsidP="00E87084">
      <w:pPr>
        <w:snapToGrid w:val="0"/>
        <w:spacing w:beforeLines="50" w:before="156" w:afterLines="50" w:after="156"/>
      </w:pPr>
    </w:p>
    <w:p w:rsidR="00E948A9" w:rsidRDefault="009E7252" w:rsidP="00E948A9">
      <w:pPr>
        <w:snapToGrid w:val="0"/>
        <w:spacing w:beforeLines="50" w:before="156" w:afterLines="50" w:after="156"/>
        <w:ind w:firstLine="420"/>
      </w:pPr>
      <w:r>
        <w:rPr>
          <w:rFonts w:hint="eastAsia"/>
          <w:color w:val="FF0000"/>
        </w:rPr>
        <w:t>实验目标：</w:t>
      </w:r>
      <w:r w:rsidR="001A3121" w:rsidRPr="009E7252">
        <w:rPr>
          <w:rFonts w:hint="eastAsia"/>
        </w:rPr>
        <w:t>我们的实验需要对用户的正在阅读的项目进行预测。</w:t>
      </w:r>
      <w:r w:rsidRPr="009E7252">
        <w:rPr>
          <w:rFonts w:hint="eastAsia"/>
          <w:color w:val="FF0000"/>
        </w:rPr>
        <w:t>实验设置：</w:t>
      </w:r>
      <w:r w:rsidR="00542171" w:rsidRPr="00542171">
        <w:rPr>
          <w:rFonts w:hint="eastAsia"/>
        </w:rPr>
        <w:t>与其他网络</w:t>
      </w:r>
      <w:r w:rsidR="00542171">
        <w:rPr>
          <w:rFonts w:hint="eastAsia"/>
        </w:rPr>
        <w:t>用户浏览</w:t>
      </w:r>
      <w:r w:rsidR="00542171" w:rsidRPr="00542171">
        <w:rPr>
          <w:rFonts w:hint="eastAsia"/>
        </w:rPr>
        <w:t>静态信息的不同，</w:t>
      </w:r>
      <w:r w:rsidR="001A3121">
        <w:rPr>
          <w:rFonts w:hint="eastAsia"/>
        </w:rPr>
        <w:t>在社交网络中，用户所见的信息是实时更新的，用户不一定能看</w:t>
      </w:r>
      <w:r w:rsidR="001A3121">
        <w:rPr>
          <w:rFonts w:hint="eastAsia"/>
        </w:rPr>
        <w:lastRenderedPageBreak/>
        <w:t>到所有</w:t>
      </w:r>
      <w:r w:rsidR="00F037F0">
        <w:rPr>
          <w:rFonts w:hint="eastAsia"/>
        </w:rPr>
        <w:t>发给他的信息。</w:t>
      </w:r>
      <w:r w:rsidR="00C177CA">
        <w:rPr>
          <w:rFonts w:hint="eastAsia"/>
        </w:rPr>
        <w:t>同时</w:t>
      </w:r>
      <w:r w:rsidR="004F1A0C">
        <w:rPr>
          <w:rFonts w:hint="eastAsia"/>
        </w:rPr>
        <w:t>我们不能获得用户在线的时间，也不能获得用户</w:t>
      </w:r>
      <w:proofErr w:type="gramStart"/>
      <w:r w:rsidR="003A7E07">
        <w:rPr>
          <w:rFonts w:hint="eastAsia"/>
        </w:rPr>
        <w:t>阅读微博时</w:t>
      </w:r>
      <w:proofErr w:type="gramEnd"/>
      <w:r w:rsidR="003A7E07">
        <w:rPr>
          <w:rFonts w:hint="eastAsia"/>
        </w:rPr>
        <w:t>的实时</w:t>
      </w:r>
      <w:r w:rsidR="004F1A0C">
        <w:rPr>
          <w:rFonts w:hint="eastAsia"/>
        </w:rPr>
        <w:t>情境信息，</w:t>
      </w:r>
      <w:r w:rsidR="003A7E07">
        <w:rPr>
          <w:rFonts w:hint="eastAsia"/>
        </w:rPr>
        <w:t>而</w:t>
      </w:r>
      <w:r w:rsidR="004F1A0C">
        <w:rPr>
          <w:rFonts w:hint="eastAsia"/>
        </w:rPr>
        <w:t>只能根据用户的</w:t>
      </w:r>
      <w:r w:rsidR="003A7E07">
        <w:rPr>
          <w:rFonts w:hint="eastAsia"/>
        </w:rPr>
        <w:t>已有的行为判断用户的在线时间和情境信息。所以</w:t>
      </w:r>
      <w:r w:rsidR="003A7E07" w:rsidRPr="00542171">
        <w:rPr>
          <w:rFonts w:hint="eastAsia"/>
        </w:rPr>
        <w:t>我们根据</w:t>
      </w:r>
      <w:r w:rsidR="003A7E07">
        <w:rPr>
          <w:rFonts w:hint="eastAsia"/>
        </w:rPr>
        <w:t>用户的有效行为（如发表微博，转发、收藏微博来）来判断用户在线，对于每个有效行为，我们定义一个有效时间段</w:t>
      </w:r>
      <w:r w:rsidR="003A7E07">
        <w:rPr>
          <w:rFonts w:hint="eastAsia"/>
        </w:rPr>
        <w:t>online session</w:t>
      </w:r>
      <w:r w:rsidR="00C177CA">
        <w:rPr>
          <w:rFonts w:hint="eastAsia"/>
        </w:rPr>
        <w:t>（该行为前后一段时间）</w:t>
      </w:r>
      <w:r w:rsidR="003A7E07">
        <w:rPr>
          <w:rFonts w:hint="eastAsia"/>
        </w:rPr>
        <w:t>，</w:t>
      </w:r>
      <w:r w:rsidR="00D73E53">
        <w:rPr>
          <w:rFonts w:hint="eastAsia"/>
        </w:rPr>
        <w:t>表示在这个时间段内用户在线。</w:t>
      </w:r>
      <w:r w:rsidR="002303B7">
        <w:rPr>
          <w:rFonts w:hint="eastAsia"/>
        </w:rPr>
        <w:t>我们从</w:t>
      </w:r>
      <w:r w:rsidR="00D73E53">
        <w:rPr>
          <w:rFonts w:hint="eastAsia"/>
        </w:rPr>
        <w:t>新</w:t>
      </w:r>
      <w:proofErr w:type="gramStart"/>
      <w:r w:rsidR="00D73E53">
        <w:rPr>
          <w:rFonts w:hint="eastAsia"/>
        </w:rPr>
        <w:t>浪微博</w:t>
      </w:r>
      <w:proofErr w:type="gramEnd"/>
      <w:r w:rsidR="00D73E53">
        <w:rPr>
          <w:rFonts w:hint="eastAsia"/>
        </w:rPr>
        <w:t>中提取三种情境信息（时间，地点，心情），因为用户行为并不一定包含所有情境信息，我们将包含两种或以上的行为作为情境有效行为</w:t>
      </w:r>
      <w:r w:rsidR="006764C2">
        <w:rPr>
          <w:rFonts w:hint="eastAsia"/>
        </w:rPr>
        <w:t>，如图</w:t>
      </w:r>
      <w:r w:rsidR="006764C2">
        <w:rPr>
          <w:rFonts w:hint="eastAsia"/>
        </w:rPr>
        <w:t>4</w:t>
      </w:r>
      <w:r w:rsidR="00D73E53">
        <w:rPr>
          <w:rFonts w:hint="eastAsia"/>
        </w:rPr>
        <w:t>，在该行为有效时间段内</w:t>
      </w:r>
      <w:r w:rsidR="00E948A9">
        <w:rPr>
          <w:rFonts w:hint="eastAsia"/>
        </w:rPr>
        <w:t>的其他用户行为视为有效行为，</w:t>
      </w:r>
      <w:r w:rsidR="003A7E07">
        <w:rPr>
          <w:rFonts w:hint="eastAsia"/>
        </w:rPr>
        <w:t>同时从用户该行为得到</w:t>
      </w:r>
      <w:r w:rsidR="00C177CA">
        <w:rPr>
          <w:rFonts w:hint="eastAsia"/>
        </w:rPr>
        <w:t>情境信息持续这个时间段。</w:t>
      </w:r>
      <w:r w:rsidR="00E948A9">
        <w:rPr>
          <w:rFonts w:hint="eastAsia"/>
        </w:rPr>
        <w:t>这个有效时间</w:t>
      </w:r>
      <w:proofErr w:type="gramStart"/>
      <w:r w:rsidR="00E948A9">
        <w:rPr>
          <w:rFonts w:hint="eastAsia"/>
        </w:rPr>
        <w:t>段信息</w:t>
      </w:r>
      <w:proofErr w:type="gramEnd"/>
      <w:r w:rsidR="00E948A9">
        <w:rPr>
          <w:rFonts w:hint="eastAsia"/>
        </w:rPr>
        <w:t>的设置，对于其他对比算法同样有效。</w:t>
      </w:r>
    </w:p>
    <w:p w:rsidR="00C177CA" w:rsidRDefault="00C177CA" w:rsidP="00BB392B">
      <w:pPr>
        <w:snapToGrid w:val="0"/>
        <w:spacing w:beforeLines="50" w:before="156" w:afterLines="50" w:after="156"/>
        <w:ind w:firstLine="420"/>
      </w:pPr>
    </w:p>
    <w:p w:rsidR="00E948A9" w:rsidRDefault="006764C2" w:rsidP="00E948A9">
      <w:pPr>
        <w:snapToGrid w:val="0"/>
        <w:spacing w:beforeLines="50" w:before="156" w:afterLines="50" w:after="156"/>
        <w:ind w:firstLine="420"/>
        <w:jc w:val="center"/>
      </w:pPr>
      <w:r>
        <w:rPr>
          <w:noProof/>
        </w:rPr>
        <w:drawing>
          <wp:inline distT="0" distB="0" distL="0" distR="0" wp14:anchorId="2642AD1E" wp14:editId="66F81171">
            <wp:extent cx="3460089" cy="12055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1607" cy="1206119"/>
                    </a:xfrm>
                    <a:prstGeom prst="rect">
                      <a:avLst/>
                    </a:prstGeom>
                    <a:noFill/>
                  </pic:spPr>
                </pic:pic>
              </a:graphicData>
            </a:graphic>
          </wp:inline>
        </w:drawing>
      </w:r>
    </w:p>
    <w:p w:rsidR="003A7E07" w:rsidRDefault="00E948A9" w:rsidP="00E948A9">
      <w:pPr>
        <w:snapToGrid w:val="0"/>
        <w:spacing w:beforeLines="50" w:before="156" w:afterLines="50" w:after="156"/>
        <w:ind w:firstLine="420"/>
        <w:jc w:val="center"/>
      </w:pPr>
      <w:r>
        <w:rPr>
          <w:rFonts w:hint="eastAsia"/>
        </w:rPr>
        <w:t>图</w:t>
      </w:r>
      <w:r>
        <w:rPr>
          <w:rFonts w:hint="eastAsia"/>
        </w:rPr>
        <w:t>4</w:t>
      </w:r>
      <w:r>
        <w:rPr>
          <w:rFonts w:hint="eastAsia"/>
        </w:rPr>
        <w:t>：</w:t>
      </w:r>
      <w:r w:rsidR="00542171">
        <w:rPr>
          <w:rFonts w:hint="eastAsia"/>
        </w:rPr>
        <w:t>情境数据的时效性</w:t>
      </w:r>
    </w:p>
    <w:p w:rsidR="00743E0A" w:rsidRDefault="00697E01" w:rsidP="00697E01">
      <w:pPr>
        <w:snapToGrid w:val="0"/>
        <w:spacing w:beforeLines="50" w:before="156" w:afterLines="50" w:after="156"/>
        <w:ind w:firstLine="420"/>
      </w:pPr>
      <w:r>
        <w:rPr>
          <w:rFonts w:hint="eastAsia"/>
        </w:rPr>
        <w:t>我们将实验数据分为训练集和测试集，</w:t>
      </w:r>
      <w:r w:rsidR="00DB08AF">
        <w:rPr>
          <w:rFonts w:hint="eastAsia"/>
        </w:rPr>
        <w:t>从训练集中用我们的模型计算出</w:t>
      </w:r>
      <w:r w:rsidR="00D73E53">
        <w:rPr>
          <w:rFonts w:hint="eastAsia"/>
        </w:rPr>
        <w:t>用户间在不同情境下的</w:t>
      </w:r>
      <w:r w:rsidR="00E948A9">
        <w:rPr>
          <w:rFonts w:hint="eastAsia"/>
        </w:rPr>
        <w:t>用户间</w:t>
      </w:r>
      <w:r w:rsidR="00D73E53">
        <w:rPr>
          <w:rFonts w:hint="eastAsia"/>
        </w:rPr>
        <w:t>影响</w:t>
      </w:r>
      <w:r w:rsidR="00E948A9">
        <w:rPr>
          <w:rFonts w:hint="eastAsia"/>
        </w:rPr>
        <w:t>和项目特征矩阵，不同情境下用户的特征矩阵。同时对于我们从测试集中提取有效的时间段。然后用户对比算法和我们的模型进行计算。</w:t>
      </w:r>
    </w:p>
    <w:p w:rsidR="00DB1E8D" w:rsidRDefault="00DB1E8D" w:rsidP="00697E01">
      <w:pPr>
        <w:snapToGrid w:val="0"/>
        <w:spacing w:beforeLines="50" w:before="156" w:afterLines="50" w:after="156"/>
        <w:ind w:firstLine="420"/>
      </w:pPr>
      <w:r>
        <w:rPr>
          <w:rFonts w:hint="eastAsia"/>
        </w:rPr>
        <w:t>//</w:t>
      </w:r>
      <w:r>
        <w:rPr>
          <w:rFonts w:hint="eastAsia"/>
        </w:rPr>
        <w:t>图</w:t>
      </w:r>
    </w:p>
    <w:p w:rsidR="00751373" w:rsidRDefault="00751373" w:rsidP="00743E0A">
      <w:pPr>
        <w:snapToGrid w:val="0"/>
        <w:spacing w:beforeLines="50" w:before="156" w:afterLines="50" w:after="156"/>
        <w:ind w:firstLine="420"/>
        <w:rPr>
          <w:b/>
        </w:rPr>
      </w:pPr>
      <w:r w:rsidRPr="008D74A6">
        <w:rPr>
          <w:rFonts w:hint="eastAsia"/>
          <w:b/>
        </w:rPr>
        <w:t>对比算法：</w:t>
      </w:r>
    </w:p>
    <w:p w:rsidR="00363BE1" w:rsidRDefault="00363BE1" w:rsidP="00C959F6">
      <w:pPr>
        <w:snapToGrid w:val="0"/>
        <w:spacing w:beforeLines="50" w:before="156" w:afterLines="50" w:after="156"/>
      </w:pPr>
    </w:p>
    <w:p w:rsidR="00751373" w:rsidRPr="008D74A6" w:rsidRDefault="00363BE1" w:rsidP="00743E0A">
      <w:pPr>
        <w:snapToGrid w:val="0"/>
        <w:spacing w:beforeLines="50" w:before="156" w:afterLines="50" w:after="156"/>
        <w:ind w:firstLine="420"/>
        <w:rPr>
          <w:b/>
        </w:rPr>
      </w:pPr>
      <w:r w:rsidRPr="008D74A6">
        <w:rPr>
          <w:rFonts w:hint="eastAsia"/>
          <w:b/>
        </w:rPr>
        <w:t>度量方法</w:t>
      </w:r>
      <w:r w:rsidR="00751373" w:rsidRPr="008D74A6">
        <w:rPr>
          <w:rFonts w:hint="eastAsia"/>
          <w:b/>
        </w:rPr>
        <w:t>：</w:t>
      </w:r>
    </w:p>
    <w:p w:rsidR="00751373" w:rsidRDefault="00751373" w:rsidP="00751373">
      <w:pPr>
        <w:snapToGrid w:val="0"/>
        <w:spacing w:beforeLines="50" w:before="156" w:afterLines="50" w:after="156"/>
        <w:ind w:firstLine="420"/>
      </w:pPr>
      <w:r>
        <w:rPr>
          <w:rFonts w:hint="eastAsia"/>
        </w:rPr>
        <w:t>采用最常用的推荐度量方法</w:t>
      </w:r>
      <w:r w:rsidR="00E931EB">
        <w:rPr>
          <w:rFonts w:hint="eastAsia"/>
        </w:rPr>
        <w:t>Mean Absolute Error(</w:t>
      </w:r>
      <w:r>
        <w:rPr>
          <w:rFonts w:hint="eastAsia"/>
        </w:rPr>
        <w:t>MAE</w:t>
      </w:r>
      <w:r w:rsidR="00E931EB">
        <w:rPr>
          <w:rFonts w:hint="eastAsia"/>
        </w:rPr>
        <w:t>)</w:t>
      </w:r>
      <w:r>
        <w:rPr>
          <w:rFonts w:hint="eastAsia"/>
        </w:rPr>
        <w:t>平均绝对误差和</w:t>
      </w:r>
      <w:r w:rsidR="00E931EB">
        <w:rPr>
          <w:rFonts w:hint="eastAsia"/>
        </w:rPr>
        <w:t>Root Mean Square Error (</w:t>
      </w:r>
      <w:r w:rsidRPr="00363BE1">
        <w:rPr>
          <w:rFonts w:hint="eastAsia"/>
          <w:color w:val="FF0000"/>
        </w:rPr>
        <w:t>RMSE</w:t>
      </w:r>
      <w:r w:rsidR="00E931EB">
        <w:rPr>
          <w:rFonts w:hint="eastAsia"/>
          <w:color w:val="FF0000"/>
        </w:rPr>
        <w:t>)</w:t>
      </w:r>
      <w:r w:rsidR="00E931EB">
        <w:rPr>
          <w:rFonts w:hint="eastAsia"/>
        </w:rPr>
        <w:t>作为评价标准，</w:t>
      </w:r>
      <w:r w:rsidR="00363BE1">
        <w:rPr>
          <w:rFonts w:hint="eastAsia"/>
        </w:rPr>
        <w:t>通过计</w:t>
      </w:r>
      <w:r w:rsidR="00C52EE1">
        <w:rPr>
          <w:rFonts w:hint="eastAsia"/>
        </w:rPr>
        <w:t>算预测评分和真实评分之间的偏差</w:t>
      </w:r>
      <w:r w:rsidR="00363BE1">
        <w:rPr>
          <w:rFonts w:hint="eastAsia"/>
        </w:rPr>
        <w:t>来度量推测的准确性，</w:t>
      </w:r>
      <w:r w:rsidR="00363BE1">
        <w:rPr>
          <w:rFonts w:hint="eastAsia"/>
        </w:rPr>
        <w:t>MAE</w:t>
      </w:r>
      <w:r w:rsidR="00C52EE1">
        <w:rPr>
          <w:rFonts w:hint="eastAsia"/>
        </w:rPr>
        <w:t>和</w:t>
      </w:r>
      <w:r w:rsidR="00C52EE1">
        <w:rPr>
          <w:rFonts w:hint="eastAsia"/>
        </w:rPr>
        <w:t>RMSE</w:t>
      </w:r>
      <w:r w:rsidR="00363BE1">
        <w:rPr>
          <w:rFonts w:hint="eastAsia"/>
        </w:rPr>
        <w:t>值越小则推荐的质量越高。</w:t>
      </w:r>
    </w:p>
    <w:p w:rsidR="00C52EE1" w:rsidRDefault="00751373" w:rsidP="00C52EE1">
      <w:pPr>
        <w:snapToGrid w:val="0"/>
        <w:spacing w:beforeLines="50" w:before="156" w:afterLines="50" w:after="156"/>
        <w:ind w:firstLine="420"/>
      </w:pPr>
      <w:r>
        <w:rPr>
          <w:rFonts w:hint="eastAsia"/>
        </w:rPr>
        <w:t>MAE</w:t>
      </w:r>
      <w:r>
        <w:rPr>
          <w:rFonts w:hint="eastAsia"/>
        </w:rPr>
        <w:t>方法定义如下：</w:t>
      </w:r>
    </w:p>
    <w:p w:rsidR="00E931EB" w:rsidRPr="008D74A6" w:rsidRDefault="00E931EB" w:rsidP="00C52EE1">
      <w:pPr>
        <w:snapToGrid w:val="0"/>
        <w:spacing w:beforeLines="50" w:before="156" w:afterLines="50" w:after="156"/>
        <w:ind w:firstLine="420"/>
      </w:pPr>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supHide m:val="1"/>
              <m:ctrlPr>
                <w:rPr>
                  <w:rFonts w:ascii="Cambria Math" w:hAnsi="Cambria Math"/>
                  <w:i/>
                </w:rPr>
              </m:ctrlPr>
            </m:naryPr>
            <m:sub>
              <m:r>
                <w:rPr>
                  <w:rFonts w:ascii="Cambria Math" w:hAnsi="Cambria Math"/>
                </w:rPr>
                <m:t>i,j,k</m:t>
              </m:r>
            </m:sub>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ij</m:t>
                  </m:r>
                </m:sub>
              </m:sSub>
              <m:r>
                <w:rPr>
                  <w:rFonts w:ascii="Cambria Math" w:hAnsi="Cambria Math"/>
                </w:rPr>
                <m:t>|</m:t>
              </m:r>
            </m:e>
          </m:nary>
        </m:oMath>
      </m:oMathPara>
    </w:p>
    <w:p w:rsidR="008D74A6" w:rsidRDefault="008D74A6" w:rsidP="008D74A6">
      <w:pPr>
        <w:snapToGrid w:val="0"/>
        <w:spacing w:beforeLines="50" w:before="156" w:afterLines="50" w:after="156"/>
        <w:ind w:firstLine="420"/>
      </w:pPr>
      <w:r w:rsidRPr="008D74A6">
        <w:rPr>
          <w:rFonts w:hint="eastAsia"/>
          <w:color w:val="000000" w:themeColor="text1"/>
        </w:rPr>
        <w:t>RMSE</w:t>
      </w:r>
      <w:r>
        <w:rPr>
          <w:rFonts w:hint="eastAsia"/>
        </w:rPr>
        <w:t>方法定义如下：</w:t>
      </w:r>
    </w:p>
    <w:p w:rsidR="00743E0A" w:rsidRPr="008D74A6" w:rsidRDefault="008D74A6" w:rsidP="00C52EE1">
      <w:pPr>
        <w:snapToGrid w:val="0"/>
        <w:spacing w:beforeLines="50" w:before="156" w:afterLines="50" w:after="156"/>
      </w:pPr>
      <m:oMathPara>
        <m:oMath>
          <m:r>
            <m:rPr>
              <m:sty m:val="p"/>
            </m:rPr>
            <w:rPr>
              <w:rFonts w:ascii="Cambria Math" w:hAnsi="Cambria Math"/>
            </w:rPr>
            <m:t>RMSE=</m:t>
          </m:r>
          <m:rad>
            <m:radPr>
              <m:ctrlPr>
                <w:rPr>
                  <w:rFonts w:ascii="Cambria Math" w:hAnsi="Cambria Math"/>
                </w:rPr>
              </m:ctrlPr>
            </m:radPr>
            <m:deg>
              <m:r>
                <m:rPr>
                  <m:sty m:val="p"/>
                </m:rPr>
                <w:rPr>
                  <w:rFonts w:ascii="Cambria Math" w:hAnsi="Cambria Math"/>
                </w:rPr>
                <m:t>2</m:t>
              </m:r>
            </m:deg>
            <m:e>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supHide m:val="1"/>
                  <m:ctrlPr>
                    <w:rPr>
                      <w:rFonts w:ascii="Cambria Math" w:hAnsi="Cambria Math"/>
                      <w:i/>
                    </w:rPr>
                  </m:ctrlPr>
                </m:naryPr>
                <m:sub>
                  <m:r>
                    <w:rPr>
                      <w:rFonts w:ascii="Cambria Math" w:hAnsi="Cambria Math"/>
                    </w:rPr>
                    <m:t>i,j,k</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ij</m:t>
                          </m:r>
                        </m:sub>
                      </m:sSub>
                      <m:r>
                        <w:rPr>
                          <w:rFonts w:ascii="Cambria Math" w:hAnsi="Cambria Math"/>
                        </w:rPr>
                        <m:t>)</m:t>
                      </m:r>
                    </m:e>
                    <m:sup>
                      <m:r>
                        <w:rPr>
                          <w:rFonts w:ascii="Cambria Math" w:hAnsi="Cambria Math"/>
                        </w:rPr>
                        <m:t>2</m:t>
                      </m:r>
                    </m:sup>
                  </m:sSup>
                </m:e>
              </m:nary>
            </m:e>
          </m:rad>
        </m:oMath>
      </m:oMathPara>
    </w:p>
    <w:p w:rsidR="008D74A6" w:rsidRDefault="008D74A6" w:rsidP="008D74A6">
      <w:pPr>
        <w:snapToGrid w:val="0"/>
        <w:spacing w:beforeLines="50" w:before="156" w:afterLines="50" w:after="156"/>
        <w:ind w:firstLine="420"/>
        <w:rPr>
          <w:b/>
        </w:rPr>
      </w:pPr>
    </w:p>
    <w:p w:rsidR="007C2C50" w:rsidRPr="007C2C50" w:rsidRDefault="007C2C50" w:rsidP="008D74A6">
      <w:pPr>
        <w:snapToGrid w:val="0"/>
        <w:spacing w:beforeLines="50" w:before="156" w:afterLines="50" w:after="156"/>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Pr>
          <w:rFonts w:hint="eastAsia"/>
        </w:rPr>
        <w:t>表示用户</w:t>
      </w:r>
      <w:proofErr w:type="spellStart"/>
      <w:r w:rsidRPr="00E87084">
        <w:rPr>
          <w:rFonts w:hint="eastAsia"/>
          <w:i/>
        </w:rPr>
        <w:t>i</w:t>
      </w:r>
      <w:proofErr w:type="spellEnd"/>
      <w:r>
        <w:rPr>
          <w:rFonts w:hint="eastAsia"/>
        </w:rPr>
        <w:t>对项目</w:t>
      </w:r>
      <w:r w:rsidRPr="00E87084">
        <w:rPr>
          <w:rFonts w:hint="eastAsia"/>
          <w:i/>
        </w:rPr>
        <w:t>j</w:t>
      </w:r>
      <w:r>
        <w:rPr>
          <w:rFonts w:hint="eastAsia"/>
        </w:rPr>
        <w:t>的评分，</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ij</m:t>
            </m:r>
          </m:sub>
        </m:sSub>
      </m:oMath>
      <w:r>
        <w:rPr>
          <w:rFonts w:hint="eastAsia"/>
        </w:rPr>
        <w:t>表示预测的</w:t>
      </w:r>
      <w:r w:rsidR="00E87084">
        <w:rPr>
          <w:rFonts w:hint="eastAsia"/>
        </w:rPr>
        <w:t>用户评分，</w:t>
      </w:r>
      <w:r w:rsidR="00E87084">
        <w:rPr>
          <w:rFonts w:hint="eastAsia"/>
        </w:rPr>
        <w:t>T</w:t>
      </w:r>
      <w:r w:rsidR="00E87084">
        <w:rPr>
          <w:rFonts w:hint="eastAsia"/>
        </w:rPr>
        <w:t>表示测试的评分数量。</w:t>
      </w:r>
    </w:p>
    <w:p w:rsidR="008D74A6" w:rsidRPr="007C2C50" w:rsidRDefault="008D74A6" w:rsidP="008D74A6">
      <w:pPr>
        <w:snapToGrid w:val="0"/>
        <w:spacing w:beforeLines="50" w:before="156" w:afterLines="50" w:after="156"/>
        <w:ind w:firstLine="420"/>
        <w:rPr>
          <w:b/>
        </w:rPr>
      </w:pPr>
      <w:r w:rsidRPr="008D74A6">
        <w:rPr>
          <w:rFonts w:hint="eastAsia"/>
          <w:b/>
        </w:rPr>
        <w:t>实验结果和分析：</w:t>
      </w:r>
    </w:p>
    <w:p w:rsidR="00743E0A" w:rsidRDefault="00743E0A" w:rsidP="00697E01">
      <w:pPr>
        <w:snapToGrid w:val="0"/>
        <w:spacing w:beforeLines="50" w:before="156" w:afterLines="50" w:after="156"/>
        <w:ind w:firstLine="420"/>
      </w:pPr>
    </w:p>
    <w:p w:rsidR="00697E01" w:rsidRDefault="00FD7A8B" w:rsidP="00352F5B">
      <w:pPr>
        <w:rPr>
          <w:rFonts w:hAnsi="宋体"/>
          <w:b/>
          <w:sz w:val="28"/>
          <w:szCs w:val="28"/>
        </w:rPr>
      </w:pPr>
      <w:r>
        <w:rPr>
          <w:rFonts w:hAnsi="宋体" w:hint="eastAsia"/>
          <w:b/>
          <w:sz w:val="28"/>
          <w:szCs w:val="28"/>
        </w:rPr>
        <w:t>五．总结和未来工作</w:t>
      </w:r>
    </w:p>
    <w:p w:rsidR="00DB1E8D" w:rsidRDefault="00DB1E8D" w:rsidP="00352F5B">
      <w:pPr>
        <w:rPr>
          <w:rFonts w:hAnsi="宋体"/>
          <w:b/>
          <w:sz w:val="28"/>
          <w:szCs w:val="28"/>
        </w:rPr>
      </w:pPr>
    </w:p>
    <w:p w:rsidR="00DB1E8D" w:rsidRDefault="00DB1E8D" w:rsidP="00352F5B">
      <w:pPr>
        <w:rPr>
          <w:rFonts w:hAnsi="宋体"/>
          <w:b/>
          <w:sz w:val="28"/>
          <w:szCs w:val="28"/>
        </w:rPr>
      </w:pPr>
    </w:p>
    <w:p w:rsidR="00DB1E8D" w:rsidRDefault="00DB1E8D" w:rsidP="00352F5B">
      <w:pPr>
        <w:rPr>
          <w:rFonts w:hAnsi="宋体"/>
          <w:b/>
          <w:sz w:val="28"/>
          <w:szCs w:val="28"/>
        </w:rPr>
      </w:pPr>
    </w:p>
    <w:p w:rsidR="00DB1E8D" w:rsidRDefault="00DB1E8D" w:rsidP="00352F5B">
      <w:pPr>
        <w:rPr>
          <w:rFonts w:hAnsi="宋体"/>
          <w:b/>
          <w:sz w:val="28"/>
          <w:szCs w:val="28"/>
        </w:rPr>
      </w:pPr>
    </w:p>
    <w:p w:rsidR="00FD7A8B" w:rsidRPr="00697E01" w:rsidRDefault="00FD7A8B" w:rsidP="00352F5B">
      <w:pPr>
        <w:rPr>
          <w:rFonts w:hAnsi="宋体"/>
          <w:b/>
          <w:sz w:val="28"/>
          <w:szCs w:val="28"/>
        </w:rPr>
      </w:pPr>
    </w:p>
    <w:p w:rsidR="00352F5B" w:rsidRPr="00AC6BA3" w:rsidRDefault="00352F5B" w:rsidP="00352F5B">
      <w:pPr>
        <w:rPr>
          <w:b/>
          <w:sz w:val="28"/>
          <w:szCs w:val="28"/>
        </w:rPr>
      </w:pPr>
      <w:r w:rsidRPr="00AC6BA3">
        <w:rPr>
          <w:rFonts w:hAnsi="宋体"/>
          <w:b/>
          <w:sz w:val="28"/>
          <w:szCs w:val="28"/>
        </w:rPr>
        <w:t>参考文献</w:t>
      </w:r>
    </w:p>
    <w:p w:rsidR="00352F5B" w:rsidRDefault="00352F5B" w:rsidP="00352F5B">
      <w:pPr>
        <w:pStyle w:val="a9"/>
        <w:widowControl w:val="0"/>
        <w:adjustRightInd w:val="0"/>
        <w:snapToGrid w:val="0"/>
        <w:spacing w:beforeLines="50" w:before="156" w:afterLines="50" w:after="156" w:line="312" w:lineRule="auto"/>
        <w:ind w:firstLineChars="0" w:firstLine="0"/>
        <w:jc w:val="both"/>
        <w:rPr>
          <w:rFonts w:ascii="Times New Roman" w:eastAsia="楷体_GB2312" w:hAnsi="Times New Roman" w:cs="Times New Roman"/>
          <w:color w:val="222222"/>
          <w:kern w:val="2"/>
          <w:sz w:val="20"/>
          <w:szCs w:val="20"/>
          <w:shd w:val="clear" w:color="auto" w:fill="FFFFFF"/>
        </w:rPr>
      </w:pPr>
      <w:r w:rsidRPr="00D03D18">
        <w:rPr>
          <w:rFonts w:ascii="Times New Roman" w:eastAsia="楷体_GB2312" w:hAnsi="Times New Roman" w:cs="Times New Roman" w:hint="eastAsia"/>
          <w:color w:val="222222"/>
          <w:kern w:val="2"/>
          <w:sz w:val="20"/>
          <w:szCs w:val="20"/>
          <w:shd w:val="clear" w:color="auto" w:fill="FFFFFF"/>
        </w:rPr>
        <w:t>[1]</w:t>
      </w:r>
      <w:r w:rsidRPr="00D03D18">
        <w:rPr>
          <w:rFonts w:ascii="Times New Roman" w:eastAsia="楷体_GB2312" w:hAnsi="Times New Roman" w:cs="Times New Roman"/>
          <w:color w:val="222222"/>
          <w:kern w:val="2"/>
          <w:sz w:val="20"/>
          <w:szCs w:val="20"/>
          <w:shd w:val="clear" w:color="auto" w:fill="FFFFFF"/>
        </w:rPr>
        <w:t xml:space="preserve"> </w:t>
      </w:r>
      <w:proofErr w:type="spellStart"/>
      <w:r w:rsidRPr="00D03D18">
        <w:rPr>
          <w:rFonts w:ascii="Times New Roman" w:eastAsia="楷体_GB2312" w:hAnsi="Times New Roman" w:cs="Times New Roman"/>
          <w:color w:val="222222"/>
          <w:kern w:val="2"/>
          <w:sz w:val="20"/>
          <w:szCs w:val="20"/>
          <w:shd w:val="clear" w:color="auto" w:fill="FFFFFF"/>
        </w:rPr>
        <w:t>Emmanouil</w:t>
      </w:r>
      <w:proofErr w:type="spellEnd"/>
      <w:r w:rsidRPr="00D03D18">
        <w:rPr>
          <w:rFonts w:ascii="Times New Roman" w:eastAsia="楷体_GB2312" w:hAnsi="Times New Roman" w:cs="Times New Roman"/>
          <w:color w:val="222222"/>
          <w:kern w:val="2"/>
          <w:sz w:val="20"/>
          <w:szCs w:val="20"/>
          <w:shd w:val="clear" w:color="auto" w:fill="FFFFFF"/>
        </w:rPr>
        <w:t xml:space="preserve"> </w:t>
      </w:r>
      <w:proofErr w:type="spellStart"/>
      <w:r w:rsidRPr="00D03D18">
        <w:rPr>
          <w:rFonts w:ascii="Times New Roman" w:eastAsia="楷体_GB2312" w:hAnsi="Times New Roman" w:cs="Times New Roman"/>
          <w:color w:val="222222"/>
          <w:kern w:val="2"/>
          <w:sz w:val="20"/>
          <w:szCs w:val="20"/>
          <w:shd w:val="clear" w:color="auto" w:fill="FFFFFF"/>
        </w:rPr>
        <w:t>Vozalis</w:t>
      </w:r>
      <w:proofErr w:type="spellEnd"/>
      <w:r w:rsidRPr="00D03D18">
        <w:rPr>
          <w:rFonts w:ascii="Times New Roman" w:eastAsia="楷体_GB2312" w:hAnsi="Times New Roman" w:cs="Times New Roman"/>
          <w:color w:val="222222"/>
          <w:kern w:val="2"/>
          <w:sz w:val="20"/>
          <w:szCs w:val="20"/>
          <w:shd w:val="clear" w:color="auto" w:fill="FFFFFF"/>
        </w:rPr>
        <w:t xml:space="preserve">, </w:t>
      </w:r>
      <w:proofErr w:type="spellStart"/>
      <w:r w:rsidRPr="00D03D18">
        <w:rPr>
          <w:rFonts w:ascii="Times New Roman" w:eastAsia="楷体_GB2312" w:hAnsi="Times New Roman" w:cs="Times New Roman"/>
          <w:color w:val="222222"/>
          <w:kern w:val="2"/>
          <w:sz w:val="20"/>
          <w:szCs w:val="20"/>
          <w:shd w:val="clear" w:color="auto" w:fill="FFFFFF"/>
        </w:rPr>
        <w:t>Konstantinos</w:t>
      </w:r>
      <w:proofErr w:type="spellEnd"/>
      <w:r w:rsidRPr="00D03D18">
        <w:rPr>
          <w:rFonts w:ascii="Times New Roman" w:eastAsia="楷体_GB2312" w:hAnsi="Times New Roman" w:cs="Times New Roman"/>
          <w:color w:val="222222"/>
          <w:kern w:val="2"/>
          <w:sz w:val="20"/>
          <w:szCs w:val="20"/>
          <w:shd w:val="clear" w:color="auto" w:fill="FFFFFF"/>
        </w:rPr>
        <w:t xml:space="preserve"> G. </w:t>
      </w:r>
      <w:proofErr w:type="spellStart"/>
      <w:r w:rsidRPr="00D03D18">
        <w:rPr>
          <w:rFonts w:ascii="Times New Roman" w:eastAsia="楷体_GB2312" w:hAnsi="Times New Roman" w:cs="Times New Roman"/>
          <w:color w:val="222222"/>
          <w:kern w:val="2"/>
          <w:sz w:val="20"/>
          <w:szCs w:val="20"/>
          <w:shd w:val="clear" w:color="auto" w:fill="FFFFFF"/>
        </w:rPr>
        <w:t>Margaritis</w:t>
      </w:r>
      <w:proofErr w:type="spellEnd"/>
      <w:r w:rsidRPr="00D03D18">
        <w:rPr>
          <w:rFonts w:ascii="Times New Roman" w:eastAsia="楷体_GB2312" w:hAnsi="Times New Roman" w:cs="Times New Roman" w:hint="eastAsia"/>
          <w:color w:val="222222"/>
          <w:kern w:val="2"/>
          <w:sz w:val="20"/>
          <w:szCs w:val="20"/>
          <w:shd w:val="clear" w:color="auto" w:fill="FFFFFF"/>
        </w:rPr>
        <w:t xml:space="preserve">, </w:t>
      </w:r>
      <w:r w:rsidRPr="00D03D18">
        <w:rPr>
          <w:rFonts w:ascii="Times New Roman" w:eastAsia="楷体_GB2312" w:hAnsi="Times New Roman" w:cs="Times New Roman"/>
          <w:color w:val="222222"/>
          <w:kern w:val="2"/>
          <w:sz w:val="20"/>
          <w:szCs w:val="20"/>
          <w:shd w:val="clear" w:color="auto" w:fill="FFFFFF"/>
        </w:rPr>
        <w:t>Analysis of Recommender Systems’ Algorithms</w:t>
      </w:r>
      <w:r w:rsidRPr="00D03D18">
        <w:rPr>
          <w:rFonts w:ascii="Times New Roman" w:eastAsia="楷体_GB2312" w:hAnsi="Times New Roman" w:cs="Times New Roman" w:hint="eastAsia"/>
          <w:color w:val="222222"/>
          <w:kern w:val="2"/>
          <w:sz w:val="20"/>
          <w:szCs w:val="20"/>
          <w:shd w:val="clear" w:color="auto" w:fill="FFFFFF"/>
        </w:rPr>
        <w:t>, 2003</w:t>
      </w:r>
    </w:p>
    <w:p w:rsidR="004073B6" w:rsidRPr="004073B6" w:rsidRDefault="004073B6" w:rsidP="004073B6">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sidRPr="004073B6">
        <w:rPr>
          <w:rFonts w:ascii="Times New Roman" w:eastAsia="楷体_GB2312" w:hAnsi="Times New Roman" w:cs="Times New Roman"/>
          <w:color w:val="222222"/>
          <w:sz w:val="20"/>
          <w:szCs w:val="20"/>
          <w:shd w:val="clear" w:color="auto" w:fill="FFFFFF"/>
        </w:rPr>
        <w:t xml:space="preserve">[2] P. </w:t>
      </w:r>
      <w:proofErr w:type="spellStart"/>
      <w:r w:rsidRPr="004073B6">
        <w:rPr>
          <w:rFonts w:ascii="Times New Roman" w:eastAsia="楷体_GB2312" w:hAnsi="Times New Roman" w:cs="Times New Roman"/>
          <w:color w:val="222222"/>
          <w:sz w:val="20"/>
          <w:szCs w:val="20"/>
          <w:shd w:val="clear" w:color="auto" w:fill="FFFFFF"/>
        </w:rPr>
        <w:t>Bedi</w:t>
      </w:r>
      <w:proofErr w:type="spellEnd"/>
      <w:r w:rsidRPr="004073B6">
        <w:rPr>
          <w:rFonts w:ascii="Times New Roman" w:eastAsia="楷体_GB2312" w:hAnsi="Times New Roman" w:cs="Times New Roman"/>
          <w:color w:val="222222"/>
          <w:sz w:val="20"/>
          <w:szCs w:val="20"/>
          <w:shd w:val="clear" w:color="auto" w:fill="FFFFFF"/>
        </w:rPr>
        <w:t xml:space="preserve">, H. </w:t>
      </w:r>
      <w:proofErr w:type="spellStart"/>
      <w:r w:rsidRPr="004073B6">
        <w:rPr>
          <w:rFonts w:ascii="Times New Roman" w:eastAsia="楷体_GB2312" w:hAnsi="Times New Roman" w:cs="Times New Roman"/>
          <w:color w:val="222222"/>
          <w:sz w:val="20"/>
          <w:szCs w:val="20"/>
          <w:shd w:val="clear" w:color="auto" w:fill="FFFFFF"/>
        </w:rPr>
        <w:t>Kaur</w:t>
      </w:r>
      <w:proofErr w:type="spellEnd"/>
      <w:r w:rsidRPr="004073B6">
        <w:rPr>
          <w:rFonts w:ascii="Times New Roman" w:eastAsia="楷体_GB2312" w:hAnsi="Times New Roman" w:cs="Times New Roman"/>
          <w:color w:val="222222"/>
          <w:sz w:val="20"/>
          <w:szCs w:val="20"/>
          <w:shd w:val="clear" w:color="auto" w:fill="FFFFFF"/>
        </w:rPr>
        <w:t xml:space="preserve">, and S. </w:t>
      </w:r>
      <w:proofErr w:type="spellStart"/>
      <w:r w:rsidRPr="004073B6">
        <w:rPr>
          <w:rFonts w:ascii="Times New Roman" w:eastAsia="楷体_GB2312" w:hAnsi="Times New Roman" w:cs="Times New Roman"/>
          <w:color w:val="222222"/>
          <w:sz w:val="20"/>
          <w:szCs w:val="20"/>
          <w:shd w:val="clear" w:color="auto" w:fill="FFFFFF"/>
        </w:rPr>
        <w:t>Marwaha</w:t>
      </w:r>
      <w:proofErr w:type="spellEnd"/>
      <w:r w:rsidRPr="004073B6">
        <w:rPr>
          <w:rFonts w:ascii="Times New Roman" w:eastAsia="楷体_GB2312" w:hAnsi="Times New Roman" w:cs="Times New Roman"/>
          <w:color w:val="222222"/>
          <w:sz w:val="20"/>
          <w:szCs w:val="20"/>
          <w:shd w:val="clear" w:color="auto" w:fill="FFFFFF"/>
        </w:rPr>
        <w:t>.</w:t>
      </w:r>
      <w:proofErr w:type="gramEnd"/>
      <w:r w:rsidRPr="004073B6">
        <w:rPr>
          <w:rFonts w:ascii="Times New Roman" w:eastAsia="楷体_GB2312" w:hAnsi="Times New Roman" w:cs="Times New Roman"/>
          <w:color w:val="222222"/>
          <w:sz w:val="20"/>
          <w:szCs w:val="20"/>
          <w:shd w:val="clear" w:color="auto" w:fill="FFFFFF"/>
        </w:rPr>
        <w:t xml:space="preserve"> Trust based</w:t>
      </w:r>
      <w:r>
        <w:rPr>
          <w:rFonts w:ascii="Times New Roman" w:eastAsia="楷体_GB2312" w:hAnsi="Times New Roman" w:cs="Times New Roman" w:hint="eastAsia"/>
          <w:color w:val="222222"/>
          <w:sz w:val="20"/>
          <w:szCs w:val="20"/>
          <w:shd w:val="clear" w:color="auto" w:fill="FFFFFF"/>
        </w:rPr>
        <w:t xml:space="preserve"> </w:t>
      </w:r>
      <w:r w:rsidRPr="004073B6">
        <w:rPr>
          <w:rFonts w:ascii="Times New Roman" w:eastAsia="楷体_GB2312" w:hAnsi="Times New Roman" w:cs="Times New Roman"/>
          <w:color w:val="222222"/>
          <w:sz w:val="20"/>
          <w:szCs w:val="20"/>
          <w:shd w:val="clear" w:color="auto" w:fill="FFFFFF"/>
        </w:rPr>
        <w:t>recommender system for semantic web. In Proc. of</w:t>
      </w:r>
    </w:p>
    <w:p w:rsidR="004073B6" w:rsidRDefault="004073B6" w:rsidP="004073B6">
      <w:pPr>
        <w:pStyle w:val="a9"/>
        <w:widowControl w:val="0"/>
        <w:adjustRightInd w:val="0"/>
        <w:snapToGrid w:val="0"/>
        <w:spacing w:beforeLines="50" w:before="156" w:afterLines="50" w:after="156" w:line="312" w:lineRule="auto"/>
        <w:ind w:firstLineChars="0" w:firstLine="0"/>
        <w:jc w:val="both"/>
        <w:rPr>
          <w:rFonts w:ascii="Times New Roman" w:eastAsia="楷体_GB2312" w:hAnsi="Times New Roman" w:cs="Times New Roman"/>
          <w:color w:val="222222"/>
          <w:kern w:val="2"/>
          <w:sz w:val="20"/>
          <w:szCs w:val="20"/>
          <w:shd w:val="clear" w:color="auto" w:fill="FFFFFF"/>
        </w:rPr>
      </w:pPr>
      <w:r w:rsidRPr="004073B6">
        <w:rPr>
          <w:rFonts w:ascii="Times New Roman" w:eastAsia="楷体_GB2312" w:hAnsi="Times New Roman" w:cs="Times New Roman"/>
          <w:color w:val="222222"/>
          <w:kern w:val="2"/>
          <w:sz w:val="20"/>
          <w:szCs w:val="20"/>
          <w:shd w:val="clear" w:color="auto" w:fill="FFFFFF"/>
        </w:rPr>
        <w:t>IJCAI’07, 2007</w:t>
      </w:r>
    </w:p>
    <w:p w:rsidR="005A7526" w:rsidRDefault="005A7526" w:rsidP="005A7526">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sidRPr="005A7526">
        <w:rPr>
          <w:rFonts w:ascii="Times New Roman" w:eastAsia="楷体_GB2312" w:hAnsi="Times New Roman" w:cs="Times New Roman"/>
          <w:color w:val="222222"/>
          <w:sz w:val="20"/>
          <w:szCs w:val="20"/>
          <w:shd w:val="clear" w:color="auto" w:fill="FFFFFF"/>
        </w:rPr>
        <w:t xml:space="preserve">[3] </w:t>
      </w:r>
      <w:proofErr w:type="spellStart"/>
      <w:r w:rsidRPr="005A7526">
        <w:rPr>
          <w:rFonts w:ascii="Times New Roman" w:eastAsia="楷体_GB2312" w:hAnsi="Times New Roman" w:cs="Times New Roman"/>
          <w:color w:val="222222"/>
          <w:sz w:val="20"/>
          <w:szCs w:val="20"/>
          <w:shd w:val="clear" w:color="auto" w:fill="FFFFFF"/>
        </w:rPr>
        <w:t>Bardul</w:t>
      </w:r>
      <w:proofErr w:type="spellEnd"/>
      <w:r w:rsidRPr="005A7526">
        <w:rPr>
          <w:rFonts w:ascii="Times New Roman" w:eastAsia="楷体_GB2312" w:hAnsi="Times New Roman" w:cs="Times New Roman"/>
          <w:color w:val="222222"/>
          <w:sz w:val="20"/>
          <w:szCs w:val="20"/>
          <w:shd w:val="clear" w:color="auto" w:fill="FFFFFF"/>
        </w:rPr>
        <w:t xml:space="preserve"> M. </w:t>
      </w:r>
      <w:proofErr w:type="spellStart"/>
      <w:r w:rsidRPr="005A7526">
        <w:rPr>
          <w:rFonts w:ascii="Times New Roman" w:eastAsia="楷体_GB2312" w:hAnsi="Times New Roman" w:cs="Times New Roman"/>
          <w:color w:val="222222"/>
          <w:sz w:val="20"/>
          <w:szCs w:val="20"/>
          <w:shd w:val="clear" w:color="auto" w:fill="FFFFFF"/>
        </w:rPr>
        <w:t>Sarwar</w:t>
      </w:r>
      <w:proofErr w:type="spellEnd"/>
      <w:r w:rsidRPr="005A7526">
        <w:rPr>
          <w:rFonts w:ascii="Times New Roman" w:eastAsia="楷体_GB2312" w:hAnsi="Times New Roman" w:cs="Times New Roman"/>
          <w:color w:val="222222"/>
          <w:sz w:val="20"/>
          <w:szCs w:val="20"/>
          <w:shd w:val="clear" w:color="auto" w:fill="FFFFFF"/>
        </w:rPr>
        <w:t xml:space="preserve">, </w:t>
      </w:r>
      <w:proofErr w:type="spellStart"/>
      <w:r w:rsidRPr="005A7526">
        <w:rPr>
          <w:rFonts w:ascii="Times New Roman" w:eastAsia="楷体_GB2312" w:hAnsi="Times New Roman" w:cs="Times New Roman"/>
          <w:color w:val="222222"/>
          <w:sz w:val="20"/>
          <w:szCs w:val="20"/>
          <w:shd w:val="clear" w:color="auto" w:fill="FFFFFF"/>
        </w:rPr>
        <w:t>Sparsity</w:t>
      </w:r>
      <w:proofErr w:type="spellEnd"/>
      <w:r w:rsidRPr="005A7526">
        <w:rPr>
          <w:rFonts w:ascii="Times New Roman" w:eastAsia="楷体_GB2312" w:hAnsi="Times New Roman" w:cs="Times New Roman"/>
          <w:color w:val="222222"/>
          <w:sz w:val="20"/>
          <w:szCs w:val="20"/>
          <w:shd w:val="clear" w:color="auto" w:fill="FFFFFF"/>
        </w:rPr>
        <w:t>, Scalability, and Distribution in</w:t>
      </w:r>
      <w:r w:rsidR="00AE736C">
        <w:rPr>
          <w:rFonts w:ascii="Times New Roman" w:eastAsia="楷体_GB2312" w:hAnsi="Times New Roman" w:cs="Times New Roman" w:hint="eastAsia"/>
          <w:color w:val="222222"/>
          <w:sz w:val="20"/>
          <w:szCs w:val="20"/>
          <w:shd w:val="clear" w:color="auto" w:fill="FFFFFF"/>
        </w:rPr>
        <w:t xml:space="preserve"> </w:t>
      </w:r>
      <w:r w:rsidRPr="005A7526">
        <w:rPr>
          <w:rFonts w:ascii="Times New Roman" w:eastAsia="楷体_GB2312" w:hAnsi="Times New Roman" w:cs="Times New Roman"/>
          <w:color w:val="222222"/>
          <w:sz w:val="20"/>
          <w:szCs w:val="20"/>
          <w:shd w:val="clear" w:color="auto" w:fill="FFFFFF"/>
        </w:rPr>
        <w:t>Recommender Systems, Ph.D. thesis, University of Minnesota,</w:t>
      </w:r>
      <w:r>
        <w:rPr>
          <w:rFonts w:ascii="Times New Roman" w:eastAsia="楷体_GB2312" w:hAnsi="Times New Roman" w:cs="Times New Roman" w:hint="eastAsia"/>
          <w:color w:val="222222"/>
          <w:sz w:val="20"/>
          <w:szCs w:val="20"/>
          <w:shd w:val="clear" w:color="auto" w:fill="FFFFFF"/>
        </w:rPr>
        <w:t xml:space="preserve"> </w:t>
      </w:r>
      <w:r w:rsidRPr="005A7526">
        <w:rPr>
          <w:rFonts w:ascii="Times New Roman" w:eastAsia="楷体_GB2312" w:hAnsi="Times New Roman" w:cs="Times New Roman"/>
          <w:color w:val="222222"/>
          <w:sz w:val="20"/>
          <w:szCs w:val="20"/>
          <w:shd w:val="clear" w:color="auto" w:fill="FFFFFF"/>
        </w:rPr>
        <w:t>2001</w:t>
      </w:r>
    </w:p>
    <w:p w:rsidR="004073B6" w:rsidRPr="00D03D18" w:rsidRDefault="004073B6" w:rsidP="004073B6">
      <w:pPr>
        <w:pStyle w:val="a9"/>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kern w:val="2"/>
          <w:sz w:val="20"/>
          <w:szCs w:val="20"/>
          <w:shd w:val="clear" w:color="auto" w:fill="FFFFFF"/>
        </w:rPr>
      </w:pPr>
      <w:r w:rsidRPr="00D03D18">
        <w:rPr>
          <w:rFonts w:ascii="Times New Roman" w:eastAsia="楷体_GB2312" w:hAnsi="Times New Roman" w:cs="Times New Roman"/>
          <w:color w:val="222222"/>
          <w:kern w:val="2"/>
          <w:sz w:val="20"/>
          <w:szCs w:val="20"/>
          <w:shd w:val="clear" w:color="auto" w:fill="FFFFFF"/>
        </w:rPr>
        <w:t>[</w:t>
      </w:r>
      <w:r>
        <w:rPr>
          <w:rFonts w:ascii="Times New Roman" w:eastAsia="楷体_GB2312" w:hAnsi="Times New Roman" w:cs="Times New Roman" w:hint="eastAsia"/>
          <w:color w:val="222222"/>
          <w:kern w:val="2"/>
          <w:sz w:val="20"/>
          <w:szCs w:val="20"/>
          <w:shd w:val="clear" w:color="auto" w:fill="FFFFFF"/>
        </w:rPr>
        <w:t>4</w:t>
      </w:r>
      <w:r w:rsidRPr="00D03D18">
        <w:rPr>
          <w:rFonts w:ascii="Times New Roman" w:eastAsia="楷体_GB2312" w:hAnsi="Times New Roman" w:cs="Times New Roman"/>
          <w:color w:val="222222"/>
          <w:kern w:val="2"/>
          <w:sz w:val="20"/>
          <w:szCs w:val="20"/>
          <w:shd w:val="clear" w:color="auto" w:fill="FFFFFF"/>
        </w:rPr>
        <w:t>]</w:t>
      </w:r>
      <w:r w:rsidRPr="00D03D18">
        <w:rPr>
          <w:rFonts w:ascii="Times New Roman" w:eastAsia="楷体_GB2312" w:hAnsi="Times New Roman" w:cs="Times New Roman" w:hint="eastAsia"/>
          <w:color w:val="222222"/>
          <w:kern w:val="2"/>
          <w:sz w:val="20"/>
          <w:szCs w:val="20"/>
          <w:shd w:val="clear" w:color="auto" w:fill="FFFFFF"/>
        </w:rPr>
        <w:t xml:space="preserve"> </w:t>
      </w:r>
      <w:proofErr w:type="spellStart"/>
      <w:r w:rsidRPr="00D03D18">
        <w:rPr>
          <w:rFonts w:ascii="Times New Roman" w:eastAsia="楷体_GB2312" w:hAnsi="Times New Roman" w:cs="Times New Roman"/>
          <w:color w:val="222222"/>
          <w:kern w:val="2"/>
          <w:sz w:val="20"/>
          <w:szCs w:val="20"/>
          <w:shd w:val="clear" w:color="auto" w:fill="FFFFFF"/>
        </w:rPr>
        <w:t>Meng</w:t>
      </w:r>
      <w:proofErr w:type="spellEnd"/>
      <w:r w:rsidRPr="00D03D18">
        <w:rPr>
          <w:rFonts w:ascii="Times New Roman" w:eastAsia="楷体_GB2312" w:hAnsi="Times New Roman" w:cs="Times New Roman"/>
          <w:color w:val="222222"/>
          <w:kern w:val="2"/>
          <w:sz w:val="20"/>
          <w:szCs w:val="20"/>
          <w:shd w:val="clear" w:color="auto" w:fill="FFFFFF"/>
        </w:rPr>
        <w:t xml:space="preserve"> </w:t>
      </w:r>
      <w:proofErr w:type="spellStart"/>
      <w:r w:rsidRPr="00D03D18">
        <w:rPr>
          <w:rFonts w:ascii="Times New Roman" w:eastAsia="楷体_GB2312" w:hAnsi="Times New Roman" w:cs="Times New Roman"/>
          <w:color w:val="222222"/>
          <w:kern w:val="2"/>
          <w:sz w:val="20"/>
          <w:szCs w:val="20"/>
          <w:shd w:val="clear" w:color="auto" w:fill="FFFFFF"/>
        </w:rPr>
        <w:t>Jiang,Peng</w:t>
      </w:r>
      <w:proofErr w:type="spellEnd"/>
      <w:r w:rsidRPr="00D03D18">
        <w:rPr>
          <w:rFonts w:ascii="Times New Roman" w:eastAsia="楷体_GB2312" w:hAnsi="Times New Roman" w:cs="Times New Roman"/>
          <w:color w:val="222222"/>
          <w:kern w:val="2"/>
          <w:sz w:val="20"/>
          <w:szCs w:val="20"/>
          <w:shd w:val="clear" w:color="auto" w:fill="FFFFFF"/>
        </w:rPr>
        <w:t xml:space="preserve"> Cui, </w:t>
      </w:r>
      <w:proofErr w:type="spellStart"/>
      <w:r w:rsidRPr="00D03D18">
        <w:rPr>
          <w:rFonts w:ascii="Times New Roman" w:eastAsia="楷体_GB2312" w:hAnsi="Times New Roman" w:cs="Times New Roman"/>
          <w:color w:val="222222"/>
          <w:kern w:val="2"/>
          <w:sz w:val="20"/>
          <w:szCs w:val="20"/>
          <w:shd w:val="clear" w:color="auto" w:fill="FFFFFF"/>
        </w:rPr>
        <w:t>Rui</w:t>
      </w:r>
      <w:proofErr w:type="spellEnd"/>
      <w:r w:rsidRPr="00D03D18">
        <w:rPr>
          <w:rFonts w:ascii="Times New Roman" w:eastAsia="楷体_GB2312" w:hAnsi="Times New Roman" w:cs="Times New Roman"/>
          <w:color w:val="222222"/>
          <w:kern w:val="2"/>
          <w:sz w:val="20"/>
          <w:szCs w:val="20"/>
          <w:shd w:val="clear" w:color="auto" w:fill="FFFFFF"/>
        </w:rPr>
        <w:t xml:space="preserve"> Liu</w:t>
      </w:r>
      <w:r w:rsidRPr="00D03D18">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color w:val="222222"/>
          <w:kern w:val="2"/>
          <w:sz w:val="20"/>
          <w:szCs w:val="20"/>
          <w:shd w:val="clear" w:color="auto" w:fill="FFFFFF"/>
        </w:rPr>
        <w:t>Social Contextual Recommendation</w:t>
      </w:r>
      <w:r w:rsidRPr="00D03D18">
        <w:rPr>
          <w:rFonts w:ascii="Times New Roman" w:eastAsia="楷体_GB2312" w:hAnsi="Times New Roman" w:cs="Times New Roman" w:hint="eastAsia"/>
          <w:color w:val="222222"/>
          <w:kern w:val="2"/>
          <w:sz w:val="20"/>
          <w:szCs w:val="20"/>
          <w:shd w:val="clear" w:color="auto" w:fill="FFFFFF"/>
        </w:rPr>
        <w:t>,2012</w:t>
      </w:r>
    </w:p>
    <w:p w:rsidR="00E84C02" w:rsidRPr="00D03D18" w:rsidRDefault="00E84C02" w:rsidP="00E84C02">
      <w:pPr>
        <w:pStyle w:val="a9"/>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kern w:val="2"/>
          <w:sz w:val="20"/>
          <w:szCs w:val="20"/>
          <w:shd w:val="clear" w:color="auto" w:fill="FFFFFF"/>
        </w:rPr>
      </w:pPr>
      <w:r>
        <w:rPr>
          <w:rFonts w:ascii="Times New Roman" w:eastAsia="楷体_GB2312" w:hAnsi="Times New Roman" w:cs="Times New Roman" w:hint="eastAsia"/>
          <w:color w:val="222222"/>
          <w:kern w:val="2"/>
          <w:sz w:val="20"/>
          <w:szCs w:val="20"/>
          <w:shd w:val="clear" w:color="auto" w:fill="FFFFFF"/>
        </w:rPr>
        <w:t>[5]</w:t>
      </w:r>
      <w:r w:rsidRPr="00C24687">
        <w:rPr>
          <w:rFonts w:ascii="Times New Roman" w:eastAsia="楷体_GB2312" w:hAnsi="Times New Roman" w:cs="Times New Roman"/>
          <w:color w:val="222222"/>
          <w:kern w:val="2"/>
          <w:sz w:val="20"/>
          <w:szCs w:val="20"/>
          <w:shd w:val="clear" w:color="auto" w:fill="FFFFFF"/>
        </w:rPr>
        <w:t xml:space="preserve"> </w:t>
      </w:r>
      <w:proofErr w:type="spellStart"/>
      <w:r>
        <w:rPr>
          <w:rFonts w:ascii="Times New Roman" w:eastAsia="楷体_GB2312" w:hAnsi="Times New Roman" w:cs="Times New Roman" w:hint="eastAsia"/>
          <w:color w:val="222222"/>
          <w:kern w:val="2"/>
          <w:sz w:val="20"/>
          <w:szCs w:val="20"/>
          <w:shd w:val="clear" w:color="auto" w:fill="FFFFFF"/>
        </w:rPr>
        <w:t>Hao</w:t>
      </w:r>
      <w:proofErr w:type="spellEnd"/>
      <w:r>
        <w:rPr>
          <w:rFonts w:ascii="Times New Roman" w:eastAsia="楷体_GB2312" w:hAnsi="Times New Roman" w:cs="Times New Roman" w:hint="eastAsia"/>
          <w:color w:val="222222"/>
          <w:kern w:val="2"/>
          <w:sz w:val="20"/>
          <w:szCs w:val="20"/>
          <w:shd w:val="clear" w:color="auto" w:fill="FFFFFF"/>
        </w:rPr>
        <w:t xml:space="preserve"> </w:t>
      </w:r>
      <w:proofErr w:type="spellStart"/>
      <w:r>
        <w:rPr>
          <w:rFonts w:ascii="Times New Roman" w:eastAsia="楷体_GB2312" w:hAnsi="Times New Roman" w:cs="Times New Roman" w:hint="eastAsia"/>
          <w:color w:val="222222"/>
          <w:kern w:val="2"/>
          <w:sz w:val="20"/>
          <w:szCs w:val="20"/>
          <w:shd w:val="clear" w:color="auto" w:fill="FFFFFF"/>
        </w:rPr>
        <w:t>Ma</w:t>
      </w:r>
      <w:proofErr w:type="gramStart"/>
      <w:r>
        <w:rPr>
          <w:rFonts w:ascii="Times New Roman" w:eastAsia="楷体_GB2312" w:hAnsi="Times New Roman" w:cs="Times New Roman" w:hint="eastAsia"/>
          <w:color w:val="222222"/>
          <w:kern w:val="2"/>
          <w:sz w:val="20"/>
          <w:szCs w:val="20"/>
          <w:shd w:val="clear" w:color="auto" w:fill="FFFFFF"/>
        </w:rPr>
        <w:t>,Denglong</w:t>
      </w:r>
      <w:proofErr w:type="spellEnd"/>
      <w:proofErr w:type="gramEnd"/>
      <w:r>
        <w:rPr>
          <w:rFonts w:ascii="Times New Roman" w:eastAsia="楷体_GB2312" w:hAnsi="Times New Roman" w:cs="Times New Roman" w:hint="eastAsia"/>
          <w:color w:val="222222"/>
          <w:kern w:val="2"/>
          <w:sz w:val="20"/>
          <w:szCs w:val="20"/>
          <w:shd w:val="clear" w:color="auto" w:fill="FFFFFF"/>
        </w:rPr>
        <w:t xml:space="preserve"> Zhou,  </w:t>
      </w:r>
      <w:r w:rsidRPr="00C24687">
        <w:rPr>
          <w:rFonts w:ascii="Times New Roman" w:eastAsia="楷体_GB2312" w:hAnsi="Times New Roman" w:cs="Times New Roman"/>
          <w:color w:val="222222"/>
          <w:kern w:val="2"/>
          <w:sz w:val="20"/>
          <w:szCs w:val="20"/>
          <w:shd w:val="clear" w:color="auto" w:fill="FFFFFF"/>
        </w:rPr>
        <w:t>Recommender Systems with Social Regularization</w:t>
      </w:r>
      <w:r>
        <w:rPr>
          <w:rFonts w:ascii="Times New Roman" w:eastAsia="楷体_GB2312" w:hAnsi="Times New Roman" w:cs="Times New Roman" w:hint="eastAsia"/>
          <w:color w:val="222222"/>
          <w:kern w:val="2"/>
          <w:sz w:val="20"/>
          <w:szCs w:val="20"/>
          <w:shd w:val="clear" w:color="auto" w:fill="FFFFFF"/>
        </w:rPr>
        <w:t>,2011</w:t>
      </w:r>
    </w:p>
    <w:p w:rsidR="00E84C02" w:rsidRPr="00E84C02" w:rsidRDefault="00E84C02" w:rsidP="00E84C02">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w:t>
      </w:r>
      <w:r>
        <w:rPr>
          <w:rFonts w:ascii="Times New Roman" w:eastAsia="楷体_GB2312" w:hAnsi="Times New Roman" w:cs="Times New Roman" w:hint="eastAsia"/>
          <w:color w:val="222222"/>
          <w:sz w:val="20"/>
          <w:szCs w:val="20"/>
          <w:shd w:val="clear" w:color="auto" w:fill="FFFFFF"/>
        </w:rPr>
        <w:t>6</w:t>
      </w:r>
      <w:r w:rsidRPr="00E84C02">
        <w:rPr>
          <w:rFonts w:ascii="Times New Roman" w:eastAsia="楷体_GB2312" w:hAnsi="Times New Roman" w:cs="Times New Roman"/>
          <w:color w:val="222222"/>
          <w:sz w:val="20"/>
          <w:szCs w:val="20"/>
          <w:shd w:val="clear" w:color="auto" w:fill="FFFFFF"/>
        </w:rPr>
        <w:t xml:space="preserve">] Y. </w:t>
      </w:r>
      <w:proofErr w:type="spellStart"/>
      <w:r w:rsidRPr="00E84C02">
        <w:rPr>
          <w:rFonts w:ascii="Times New Roman" w:eastAsia="楷体_GB2312" w:hAnsi="Times New Roman" w:cs="Times New Roman"/>
          <w:color w:val="222222"/>
          <w:sz w:val="20"/>
          <w:szCs w:val="20"/>
          <w:shd w:val="clear" w:color="auto" w:fill="FFFFFF"/>
        </w:rPr>
        <w:t>Koren</w:t>
      </w:r>
      <w:proofErr w:type="spellEnd"/>
      <w:r w:rsidRPr="00E84C02">
        <w:rPr>
          <w:rFonts w:ascii="Times New Roman" w:eastAsia="楷体_GB2312" w:hAnsi="Times New Roman" w:cs="Times New Roman"/>
          <w:color w:val="222222"/>
          <w:sz w:val="20"/>
          <w:szCs w:val="20"/>
          <w:shd w:val="clear" w:color="auto" w:fill="FFFFFF"/>
        </w:rPr>
        <w:t>. Factorization meets the neighborho</w:t>
      </w:r>
      <w:r>
        <w:rPr>
          <w:rFonts w:ascii="Times New Roman" w:eastAsia="楷体_GB2312" w:hAnsi="Times New Roman" w:cs="Times New Roman"/>
          <w:color w:val="222222"/>
          <w:sz w:val="20"/>
          <w:szCs w:val="20"/>
          <w:shd w:val="clear" w:color="auto" w:fill="FFFFFF"/>
        </w:rPr>
        <w:t>od: a</w:t>
      </w:r>
      <w:r>
        <w:rPr>
          <w:rFonts w:ascii="Times New Roman" w:eastAsia="楷体_GB2312" w:hAnsi="Times New Roman" w:cs="Times New Roman" w:hint="eastAsia"/>
          <w:color w:val="222222"/>
          <w:sz w:val="20"/>
          <w:szCs w:val="20"/>
          <w:shd w:val="clear" w:color="auto" w:fill="FFFFFF"/>
        </w:rPr>
        <w:t xml:space="preserve"> </w:t>
      </w:r>
      <w:r w:rsidRPr="00E84C02">
        <w:rPr>
          <w:rFonts w:ascii="Times New Roman" w:eastAsia="楷体_GB2312" w:hAnsi="Times New Roman" w:cs="Times New Roman"/>
          <w:color w:val="222222"/>
          <w:sz w:val="20"/>
          <w:szCs w:val="20"/>
          <w:shd w:val="clear" w:color="auto" w:fill="FFFFFF"/>
        </w:rPr>
        <w:t>multifaceted c</w:t>
      </w:r>
      <w:r>
        <w:rPr>
          <w:rFonts w:ascii="Times New Roman" w:eastAsia="楷体_GB2312" w:hAnsi="Times New Roman" w:cs="Times New Roman"/>
          <w:color w:val="222222"/>
          <w:sz w:val="20"/>
          <w:szCs w:val="20"/>
          <w:shd w:val="clear" w:color="auto" w:fill="FFFFFF"/>
        </w:rPr>
        <w:t>ollaborative filtering model.</w:t>
      </w:r>
      <w:r w:rsidR="00AE736C">
        <w:rPr>
          <w:rFonts w:ascii="Times New Roman" w:eastAsia="楷体_GB2312" w:hAnsi="Times New Roman" w:cs="Times New Roman" w:hint="eastAsia"/>
          <w:color w:val="222222"/>
          <w:sz w:val="20"/>
          <w:szCs w:val="20"/>
          <w:shd w:val="clear" w:color="auto" w:fill="FFFFFF"/>
        </w:rPr>
        <w:t xml:space="preserve"> </w:t>
      </w:r>
      <w:r>
        <w:rPr>
          <w:rFonts w:ascii="Times New Roman" w:eastAsia="楷体_GB2312" w:hAnsi="Times New Roman" w:cs="Times New Roman"/>
          <w:color w:val="222222"/>
          <w:sz w:val="20"/>
          <w:szCs w:val="20"/>
          <w:shd w:val="clear" w:color="auto" w:fill="FFFFFF"/>
        </w:rPr>
        <w:t>In</w:t>
      </w:r>
      <w:r>
        <w:rPr>
          <w:rFonts w:ascii="Times New Roman" w:eastAsia="楷体_GB2312" w:hAnsi="Times New Roman" w:cs="Times New Roman" w:hint="eastAsia"/>
          <w:color w:val="222222"/>
          <w:sz w:val="20"/>
          <w:szCs w:val="20"/>
          <w:shd w:val="clear" w:color="auto" w:fill="FFFFFF"/>
        </w:rPr>
        <w:t xml:space="preserve"> </w:t>
      </w:r>
      <w:r w:rsidRPr="00E84C02">
        <w:rPr>
          <w:rFonts w:ascii="Times New Roman" w:eastAsia="楷体_GB2312" w:hAnsi="Times New Roman" w:cs="Times New Roman"/>
          <w:color w:val="222222"/>
          <w:sz w:val="20"/>
          <w:szCs w:val="20"/>
          <w:shd w:val="clear" w:color="auto" w:fill="FFFFFF"/>
        </w:rPr>
        <w:t>Proceeding of th</w:t>
      </w:r>
      <w:r>
        <w:rPr>
          <w:rFonts w:ascii="Times New Roman" w:eastAsia="楷体_GB2312" w:hAnsi="Times New Roman" w:cs="Times New Roman"/>
          <w:color w:val="222222"/>
          <w:sz w:val="20"/>
          <w:szCs w:val="20"/>
          <w:shd w:val="clear" w:color="auto" w:fill="FFFFFF"/>
        </w:rPr>
        <w:t>e 14th ACM SIGKDD International</w:t>
      </w:r>
      <w:r>
        <w:rPr>
          <w:rFonts w:ascii="Times New Roman" w:eastAsia="楷体_GB2312" w:hAnsi="Times New Roman" w:cs="Times New Roman" w:hint="eastAsia"/>
          <w:color w:val="222222"/>
          <w:sz w:val="20"/>
          <w:szCs w:val="20"/>
          <w:shd w:val="clear" w:color="auto" w:fill="FFFFFF"/>
        </w:rPr>
        <w:t xml:space="preserve"> </w:t>
      </w:r>
      <w:r w:rsidRPr="00E84C02">
        <w:rPr>
          <w:rFonts w:ascii="Times New Roman" w:eastAsia="楷体_GB2312" w:hAnsi="Times New Roman" w:cs="Times New Roman"/>
          <w:color w:val="222222"/>
          <w:sz w:val="20"/>
          <w:szCs w:val="20"/>
          <w:shd w:val="clear" w:color="auto" w:fill="FFFFFF"/>
        </w:rPr>
        <w:t>Conference on Know</w:t>
      </w:r>
      <w:r>
        <w:rPr>
          <w:rFonts w:ascii="Times New Roman" w:eastAsia="楷体_GB2312" w:hAnsi="Times New Roman" w:cs="Times New Roman"/>
          <w:color w:val="222222"/>
          <w:sz w:val="20"/>
          <w:szCs w:val="20"/>
          <w:shd w:val="clear" w:color="auto" w:fill="FFFFFF"/>
        </w:rPr>
        <w:t>ledge Discovery and Data Mining</w:t>
      </w:r>
      <w:r>
        <w:rPr>
          <w:rFonts w:ascii="Times New Roman" w:eastAsia="楷体_GB2312" w:hAnsi="Times New Roman" w:cs="Times New Roman" w:hint="eastAsia"/>
          <w:color w:val="222222"/>
          <w:sz w:val="20"/>
          <w:szCs w:val="20"/>
          <w:shd w:val="clear" w:color="auto" w:fill="FFFFFF"/>
        </w:rPr>
        <w:t xml:space="preserve"> </w:t>
      </w:r>
      <w:r w:rsidRPr="00E84C02">
        <w:rPr>
          <w:rFonts w:ascii="Times New Roman" w:eastAsia="楷体_GB2312" w:hAnsi="Times New Roman" w:cs="Times New Roman"/>
          <w:color w:val="222222"/>
          <w:sz w:val="20"/>
          <w:szCs w:val="20"/>
          <w:shd w:val="clear" w:color="auto" w:fill="FFFFFF"/>
        </w:rPr>
        <w:t>(KDD), pages 426–434, 2008.</w:t>
      </w:r>
    </w:p>
    <w:p w:rsidR="004073B6" w:rsidRDefault="00E84C02" w:rsidP="005A7526">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color w:val="222222"/>
          <w:sz w:val="20"/>
          <w:szCs w:val="20"/>
          <w:shd w:val="clear" w:color="auto" w:fill="FFFFFF"/>
        </w:rPr>
        <w:t>[</w:t>
      </w:r>
      <w:r>
        <w:rPr>
          <w:rFonts w:ascii="Times New Roman" w:eastAsia="楷体_GB2312" w:hAnsi="Times New Roman" w:cs="Times New Roman" w:hint="eastAsia"/>
          <w:color w:val="222222"/>
          <w:sz w:val="20"/>
          <w:szCs w:val="20"/>
          <w:shd w:val="clear" w:color="auto" w:fill="FFFFFF"/>
        </w:rPr>
        <w:t>7</w:t>
      </w:r>
      <w:r w:rsidRPr="00E84C02">
        <w:rPr>
          <w:rFonts w:ascii="Times New Roman" w:eastAsia="楷体_GB2312" w:hAnsi="Times New Roman" w:cs="Times New Roman"/>
          <w:color w:val="222222"/>
          <w:sz w:val="20"/>
          <w:szCs w:val="20"/>
          <w:shd w:val="clear" w:color="auto" w:fill="FFFFFF"/>
        </w:rPr>
        <w:t xml:space="preserve">] Y. </w:t>
      </w:r>
      <w:proofErr w:type="spellStart"/>
      <w:r w:rsidRPr="00E84C02">
        <w:rPr>
          <w:rFonts w:ascii="Times New Roman" w:eastAsia="楷体_GB2312" w:hAnsi="Times New Roman" w:cs="Times New Roman"/>
          <w:color w:val="222222"/>
          <w:sz w:val="20"/>
          <w:szCs w:val="20"/>
          <w:shd w:val="clear" w:color="auto" w:fill="FFFFFF"/>
        </w:rPr>
        <w:t>Koren</w:t>
      </w:r>
      <w:proofErr w:type="spellEnd"/>
      <w:r w:rsidRPr="00E84C02">
        <w:rPr>
          <w:rFonts w:ascii="Times New Roman" w:eastAsia="楷体_GB2312" w:hAnsi="Times New Roman" w:cs="Times New Roman"/>
          <w:color w:val="222222"/>
          <w:sz w:val="20"/>
          <w:szCs w:val="20"/>
          <w:shd w:val="clear" w:color="auto" w:fill="FFFFFF"/>
        </w:rPr>
        <w:t xml:space="preserve">. </w:t>
      </w:r>
      <w:proofErr w:type="gramStart"/>
      <w:r w:rsidRPr="00E84C02">
        <w:rPr>
          <w:rFonts w:ascii="Times New Roman" w:eastAsia="楷体_GB2312" w:hAnsi="Times New Roman" w:cs="Times New Roman"/>
          <w:color w:val="222222"/>
          <w:sz w:val="20"/>
          <w:szCs w:val="20"/>
          <w:shd w:val="clear" w:color="auto" w:fill="FFFFFF"/>
        </w:rPr>
        <w:t>Collab</w:t>
      </w:r>
      <w:r>
        <w:rPr>
          <w:rFonts w:ascii="Times New Roman" w:eastAsia="楷体_GB2312" w:hAnsi="Times New Roman" w:cs="Times New Roman"/>
          <w:color w:val="222222"/>
          <w:sz w:val="20"/>
          <w:szCs w:val="20"/>
          <w:shd w:val="clear" w:color="auto" w:fill="FFFFFF"/>
        </w:rPr>
        <w:t>orative filtering with temporal</w:t>
      </w:r>
      <w:r>
        <w:rPr>
          <w:rFonts w:ascii="Times New Roman" w:eastAsia="楷体_GB2312" w:hAnsi="Times New Roman" w:cs="Times New Roman" w:hint="eastAsia"/>
          <w:color w:val="222222"/>
          <w:sz w:val="20"/>
          <w:szCs w:val="20"/>
          <w:shd w:val="clear" w:color="auto" w:fill="FFFFFF"/>
        </w:rPr>
        <w:t xml:space="preserve"> </w:t>
      </w:r>
      <w:r w:rsidRPr="00E84C02">
        <w:rPr>
          <w:rFonts w:ascii="Times New Roman" w:eastAsia="楷体_GB2312" w:hAnsi="Times New Roman" w:cs="Times New Roman"/>
          <w:color w:val="222222"/>
          <w:sz w:val="20"/>
          <w:szCs w:val="20"/>
          <w:shd w:val="clear" w:color="auto" w:fill="FFFFFF"/>
        </w:rPr>
        <w:t>dynamics.</w:t>
      </w:r>
      <w:proofErr w:type="gramEnd"/>
      <w:r>
        <w:rPr>
          <w:rFonts w:ascii="Times New Roman" w:eastAsia="楷体_GB2312" w:hAnsi="Times New Roman" w:cs="Times New Roman" w:hint="eastAsia"/>
          <w:color w:val="222222"/>
          <w:sz w:val="20"/>
          <w:szCs w:val="20"/>
          <w:shd w:val="clear" w:color="auto" w:fill="FFFFFF"/>
        </w:rPr>
        <w:t xml:space="preserve"> </w:t>
      </w:r>
      <w:proofErr w:type="gramStart"/>
      <w:r w:rsidRPr="00E84C02">
        <w:rPr>
          <w:rFonts w:ascii="Times New Roman" w:eastAsia="楷体_GB2312" w:hAnsi="Times New Roman" w:cs="Times New Roman"/>
          <w:color w:val="222222"/>
          <w:sz w:val="20"/>
          <w:szCs w:val="20"/>
          <w:shd w:val="clear" w:color="auto" w:fill="FFFFFF"/>
        </w:rPr>
        <w:t>In Pr</w:t>
      </w:r>
      <w:r>
        <w:rPr>
          <w:rFonts w:ascii="Times New Roman" w:eastAsia="楷体_GB2312" w:hAnsi="Times New Roman" w:cs="Times New Roman"/>
          <w:color w:val="222222"/>
          <w:sz w:val="20"/>
          <w:szCs w:val="20"/>
          <w:shd w:val="clear" w:color="auto" w:fill="FFFFFF"/>
        </w:rPr>
        <w:t>oceeding of the 15th ACM SIGKDD</w:t>
      </w:r>
      <w:r>
        <w:rPr>
          <w:rFonts w:ascii="Times New Roman" w:eastAsia="楷体_GB2312" w:hAnsi="Times New Roman" w:cs="Times New Roman" w:hint="eastAsia"/>
          <w:color w:val="222222"/>
          <w:sz w:val="20"/>
          <w:szCs w:val="20"/>
          <w:shd w:val="clear" w:color="auto" w:fill="FFFFFF"/>
        </w:rPr>
        <w:t xml:space="preserve"> </w:t>
      </w:r>
      <w:r w:rsidRPr="00E84C02">
        <w:rPr>
          <w:rFonts w:ascii="Times New Roman" w:eastAsia="楷体_GB2312" w:hAnsi="Times New Roman" w:cs="Times New Roman"/>
          <w:color w:val="222222"/>
          <w:sz w:val="20"/>
          <w:szCs w:val="20"/>
          <w:shd w:val="clear" w:color="auto" w:fill="FFFFFF"/>
        </w:rPr>
        <w:t>International Confer</w:t>
      </w:r>
      <w:r>
        <w:rPr>
          <w:rFonts w:ascii="Times New Roman" w:eastAsia="楷体_GB2312" w:hAnsi="Times New Roman" w:cs="Times New Roman"/>
          <w:color w:val="222222"/>
          <w:sz w:val="20"/>
          <w:szCs w:val="20"/>
          <w:shd w:val="clear" w:color="auto" w:fill="FFFFFF"/>
        </w:rPr>
        <w:t>ence on Knowledge Discovery and</w:t>
      </w:r>
      <w:r>
        <w:rPr>
          <w:rFonts w:ascii="Times New Roman" w:eastAsia="楷体_GB2312" w:hAnsi="Times New Roman" w:cs="Times New Roman" w:hint="eastAsia"/>
          <w:color w:val="222222"/>
          <w:sz w:val="20"/>
          <w:szCs w:val="20"/>
          <w:shd w:val="clear" w:color="auto" w:fill="FFFFFF"/>
        </w:rPr>
        <w:t xml:space="preserve"> </w:t>
      </w:r>
      <w:r>
        <w:rPr>
          <w:rFonts w:ascii="Times New Roman" w:eastAsia="楷体_GB2312" w:hAnsi="Times New Roman" w:cs="Times New Roman"/>
          <w:color w:val="222222"/>
          <w:sz w:val="20"/>
          <w:szCs w:val="20"/>
          <w:shd w:val="clear" w:color="auto" w:fill="FFFFFF"/>
        </w:rPr>
        <w:t>Data Mining (KDD), 2009.</w:t>
      </w:r>
      <w:proofErr w:type="gramEnd"/>
    </w:p>
    <w:p w:rsidR="005A7526" w:rsidRDefault="005A7526" w:rsidP="005A7526">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sidRPr="005A7526">
        <w:rPr>
          <w:rFonts w:ascii="Times New Roman" w:eastAsia="楷体_GB2312" w:hAnsi="Times New Roman" w:cs="Times New Roman"/>
          <w:color w:val="222222"/>
          <w:sz w:val="20"/>
          <w:szCs w:val="20"/>
          <w:shd w:val="clear" w:color="auto" w:fill="FFFFFF"/>
        </w:rPr>
        <w:t>[8] John S. Breese, Da</w:t>
      </w:r>
      <w:r>
        <w:rPr>
          <w:rFonts w:ascii="Times New Roman" w:eastAsia="楷体_GB2312" w:hAnsi="Times New Roman" w:cs="Times New Roman"/>
          <w:color w:val="222222"/>
          <w:sz w:val="20"/>
          <w:szCs w:val="20"/>
          <w:shd w:val="clear" w:color="auto" w:fill="FFFFFF"/>
        </w:rPr>
        <w:t xml:space="preserve">vid Heckerman, and Carl </w:t>
      </w:r>
      <w:proofErr w:type="spellStart"/>
      <w:r>
        <w:rPr>
          <w:rFonts w:ascii="Times New Roman" w:eastAsia="楷体_GB2312" w:hAnsi="Times New Roman" w:cs="Times New Roman"/>
          <w:color w:val="222222"/>
          <w:sz w:val="20"/>
          <w:szCs w:val="20"/>
          <w:shd w:val="clear" w:color="auto" w:fill="FFFFFF"/>
        </w:rPr>
        <w:t>Kadie</w:t>
      </w:r>
      <w:proofErr w:type="spellEnd"/>
      <w:r>
        <w:rPr>
          <w:rFonts w:ascii="Times New Roman" w:eastAsia="楷体_GB2312" w:hAnsi="Times New Roman" w:cs="Times New Roman"/>
          <w:color w:val="222222"/>
          <w:sz w:val="20"/>
          <w:szCs w:val="20"/>
          <w:shd w:val="clear" w:color="auto" w:fill="FFFFFF"/>
        </w:rPr>
        <w:t xml:space="preserve">, </w:t>
      </w:r>
      <w:r w:rsidRPr="005A7526">
        <w:rPr>
          <w:rFonts w:ascii="Times New Roman" w:eastAsia="楷体_GB2312" w:hAnsi="Times New Roman" w:cs="Times New Roman"/>
          <w:color w:val="222222"/>
          <w:sz w:val="20"/>
          <w:szCs w:val="20"/>
          <w:shd w:val="clear" w:color="auto" w:fill="FFFFFF"/>
        </w:rPr>
        <w:t>Empirical</w:t>
      </w:r>
      <w:r>
        <w:rPr>
          <w:rFonts w:ascii="Times New Roman" w:eastAsia="楷体_GB2312" w:hAnsi="Times New Roman" w:cs="Times New Roman" w:hint="eastAsia"/>
          <w:color w:val="222222"/>
          <w:sz w:val="20"/>
          <w:szCs w:val="20"/>
          <w:shd w:val="clear" w:color="auto" w:fill="FFFFFF"/>
        </w:rPr>
        <w:t xml:space="preserve"> </w:t>
      </w:r>
      <w:r w:rsidRPr="005A7526">
        <w:rPr>
          <w:rFonts w:ascii="Times New Roman" w:eastAsia="楷体_GB2312" w:hAnsi="Times New Roman" w:cs="Times New Roman"/>
          <w:color w:val="222222"/>
          <w:sz w:val="20"/>
          <w:szCs w:val="20"/>
          <w:shd w:val="clear" w:color="auto" w:fill="FFFFFF"/>
        </w:rPr>
        <w:t xml:space="preserve">analysis of predictive algorithms </w:t>
      </w:r>
      <w:r>
        <w:rPr>
          <w:rFonts w:ascii="Times New Roman" w:eastAsia="楷体_GB2312" w:hAnsi="Times New Roman" w:cs="Times New Roman"/>
          <w:color w:val="222222"/>
          <w:sz w:val="20"/>
          <w:szCs w:val="20"/>
          <w:shd w:val="clear" w:color="auto" w:fill="FFFFFF"/>
        </w:rPr>
        <w:t>for collaborative filtering,</w:t>
      </w:r>
      <w:r>
        <w:rPr>
          <w:rFonts w:ascii="Times New Roman" w:eastAsia="楷体_GB2312" w:hAnsi="Times New Roman" w:cs="Times New Roman" w:hint="eastAsia"/>
          <w:color w:val="222222"/>
          <w:sz w:val="20"/>
          <w:szCs w:val="20"/>
          <w:shd w:val="clear" w:color="auto" w:fill="FFFFFF"/>
        </w:rPr>
        <w:t xml:space="preserve"> 1998</w:t>
      </w:r>
    </w:p>
    <w:p w:rsidR="00FA7DA5" w:rsidRPr="00FA7DA5" w:rsidRDefault="00FA7DA5" w:rsidP="00FA7DA5">
      <w:pPr>
        <w:pStyle w:val="a9"/>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kern w:val="2"/>
          <w:sz w:val="20"/>
          <w:szCs w:val="20"/>
          <w:shd w:val="clear" w:color="auto" w:fill="FFFFFF"/>
        </w:rPr>
      </w:pPr>
      <w:r>
        <w:rPr>
          <w:rFonts w:ascii="Times New Roman" w:eastAsia="楷体_GB2312" w:hAnsi="Times New Roman" w:cs="Times New Roman" w:hint="eastAsia"/>
          <w:color w:val="222222"/>
          <w:kern w:val="2"/>
          <w:sz w:val="20"/>
          <w:szCs w:val="20"/>
          <w:shd w:val="clear" w:color="auto" w:fill="FFFFFF"/>
        </w:rPr>
        <w:t>[9</w:t>
      </w:r>
      <w:r w:rsidRPr="00D03D18">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color w:val="222222"/>
          <w:kern w:val="2"/>
          <w:sz w:val="20"/>
          <w:szCs w:val="20"/>
          <w:shd w:val="clear" w:color="auto" w:fill="FFFFFF"/>
        </w:rPr>
        <w:t xml:space="preserve"> </w:t>
      </w:r>
      <w:proofErr w:type="spellStart"/>
      <w:r w:rsidRPr="00D03D18">
        <w:rPr>
          <w:rFonts w:ascii="Times New Roman" w:eastAsia="楷体_GB2312" w:hAnsi="Times New Roman" w:cs="Times New Roman"/>
          <w:color w:val="222222"/>
          <w:kern w:val="2"/>
          <w:sz w:val="20"/>
          <w:szCs w:val="20"/>
          <w:shd w:val="clear" w:color="auto" w:fill="FFFFFF"/>
        </w:rPr>
        <w:t>Samaneh</w:t>
      </w:r>
      <w:proofErr w:type="spellEnd"/>
      <w:r w:rsidRPr="00D03D18">
        <w:rPr>
          <w:rFonts w:ascii="Times New Roman" w:eastAsia="楷体_GB2312" w:hAnsi="Times New Roman" w:cs="Times New Roman"/>
          <w:color w:val="222222"/>
          <w:kern w:val="2"/>
          <w:sz w:val="20"/>
          <w:szCs w:val="20"/>
          <w:shd w:val="clear" w:color="auto" w:fill="FFFFFF"/>
        </w:rPr>
        <w:t xml:space="preserve"> </w:t>
      </w:r>
      <w:proofErr w:type="spellStart"/>
      <w:r w:rsidRPr="00D03D18">
        <w:rPr>
          <w:rFonts w:ascii="Times New Roman" w:eastAsia="楷体_GB2312" w:hAnsi="Times New Roman" w:cs="Times New Roman"/>
          <w:color w:val="222222"/>
          <w:kern w:val="2"/>
          <w:sz w:val="20"/>
          <w:szCs w:val="20"/>
          <w:shd w:val="clear" w:color="auto" w:fill="FFFFFF"/>
        </w:rPr>
        <w:t>Moghaddam</w:t>
      </w:r>
      <w:proofErr w:type="spellEnd"/>
      <w:r w:rsidRPr="00D03D18">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color w:val="222222"/>
          <w:kern w:val="2"/>
          <w:sz w:val="20"/>
          <w:szCs w:val="20"/>
          <w:shd w:val="clear" w:color="auto" w:fill="FFFFFF"/>
        </w:rPr>
        <w:t xml:space="preserve"> Mohsen </w:t>
      </w:r>
      <w:proofErr w:type="spellStart"/>
      <w:r w:rsidRPr="00D03D18">
        <w:rPr>
          <w:rFonts w:ascii="Times New Roman" w:eastAsia="楷体_GB2312" w:hAnsi="Times New Roman" w:cs="Times New Roman"/>
          <w:color w:val="222222"/>
          <w:kern w:val="2"/>
          <w:sz w:val="20"/>
          <w:szCs w:val="20"/>
          <w:shd w:val="clear" w:color="auto" w:fill="FFFFFF"/>
        </w:rPr>
        <w:t>Jamali</w:t>
      </w:r>
      <w:proofErr w:type="spellEnd"/>
      <w:r w:rsidRPr="00D03D18">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color w:val="222222"/>
          <w:kern w:val="2"/>
          <w:sz w:val="20"/>
          <w:szCs w:val="20"/>
          <w:shd w:val="clear" w:color="auto" w:fill="FFFFFF"/>
        </w:rPr>
        <w:t xml:space="preserve"> Martin Ester</w:t>
      </w:r>
      <w:r>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hint="eastAsia"/>
          <w:color w:val="222222"/>
          <w:kern w:val="2"/>
          <w:sz w:val="20"/>
          <w:szCs w:val="20"/>
          <w:shd w:val="clear" w:color="auto" w:fill="FFFFFF"/>
        </w:rPr>
        <w:t xml:space="preserve"> </w:t>
      </w:r>
      <w:proofErr w:type="spellStart"/>
      <w:r w:rsidRPr="00D03D18">
        <w:rPr>
          <w:rFonts w:ascii="Times New Roman" w:eastAsia="楷体_GB2312" w:hAnsi="Times New Roman" w:cs="Times New Roman"/>
          <w:color w:val="222222"/>
          <w:kern w:val="2"/>
          <w:sz w:val="20"/>
          <w:szCs w:val="20"/>
          <w:shd w:val="clear" w:color="auto" w:fill="FFFFFF"/>
        </w:rPr>
        <w:t>FeedbackTrust</w:t>
      </w:r>
      <w:proofErr w:type="spellEnd"/>
      <w:r w:rsidRPr="00D03D18">
        <w:rPr>
          <w:rFonts w:ascii="Times New Roman" w:eastAsia="楷体_GB2312" w:hAnsi="Times New Roman" w:cs="Times New Roman"/>
          <w:color w:val="222222"/>
          <w:kern w:val="2"/>
          <w:sz w:val="20"/>
          <w:szCs w:val="20"/>
          <w:shd w:val="clear" w:color="auto" w:fill="FFFFFF"/>
        </w:rPr>
        <w:t>: Using Feedback Effects in Trust-based</w:t>
      </w:r>
      <w:r w:rsidRPr="00D03D18">
        <w:rPr>
          <w:rFonts w:ascii="Times New Roman" w:eastAsia="楷体_GB2312" w:hAnsi="Times New Roman" w:cs="Times New Roman" w:hint="eastAsia"/>
          <w:color w:val="222222"/>
          <w:kern w:val="2"/>
          <w:sz w:val="20"/>
          <w:szCs w:val="20"/>
          <w:shd w:val="clear" w:color="auto" w:fill="FFFFFF"/>
        </w:rPr>
        <w:t xml:space="preserve"> </w:t>
      </w:r>
      <w:r w:rsidRPr="00D03D18">
        <w:rPr>
          <w:rFonts w:ascii="Times New Roman" w:eastAsia="楷体_GB2312" w:hAnsi="Times New Roman" w:cs="Times New Roman"/>
          <w:color w:val="222222"/>
          <w:kern w:val="2"/>
          <w:sz w:val="20"/>
          <w:szCs w:val="20"/>
          <w:shd w:val="clear" w:color="auto" w:fill="FFFFFF"/>
        </w:rPr>
        <w:t>Recommendation Systems</w:t>
      </w:r>
      <w:r w:rsidRPr="00D03D18">
        <w:rPr>
          <w:rFonts w:ascii="Times New Roman" w:eastAsia="楷体_GB2312" w:hAnsi="Times New Roman" w:cs="Times New Roman" w:hint="eastAsia"/>
          <w:color w:val="222222"/>
          <w:kern w:val="2"/>
          <w:sz w:val="20"/>
          <w:szCs w:val="20"/>
          <w:shd w:val="clear" w:color="auto" w:fill="FFFFFF"/>
        </w:rPr>
        <w:t>, 2011</w:t>
      </w:r>
    </w:p>
    <w:p w:rsidR="004073B6" w:rsidRDefault="004073B6" w:rsidP="004073B6">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sidRPr="004073B6">
        <w:rPr>
          <w:rFonts w:ascii="Times New Roman" w:eastAsia="楷体_GB2312" w:hAnsi="Times New Roman" w:cs="Times New Roman"/>
          <w:color w:val="222222"/>
          <w:sz w:val="20"/>
          <w:szCs w:val="20"/>
          <w:shd w:val="clear" w:color="auto" w:fill="FFFFFF"/>
        </w:rPr>
        <w:t xml:space="preserve">[10] J. Huang, X. Cheng, J. </w:t>
      </w:r>
      <w:proofErr w:type="spellStart"/>
      <w:r w:rsidRPr="004073B6">
        <w:rPr>
          <w:rFonts w:ascii="Times New Roman" w:eastAsia="楷体_GB2312" w:hAnsi="Times New Roman" w:cs="Times New Roman"/>
          <w:color w:val="222222"/>
          <w:sz w:val="20"/>
          <w:szCs w:val="20"/>
          <w:shd w:val="clear" w:color="auto" w:fill="FFFFFF"/>
        </w:rPr>
        <w:t>Guo</w:t>
      </w:r>
      <w:proofErr w:type="spellEnd"/>
      <w:r w:rsidRPr="004073B6">
        <w:rPr>
          <w:rFonts w:ascii="Times New Roman" w:eastAsia="楷体_GB2312" w:hAnsi="Times New Roman" w:cs="Times New Roman"/>
          <w:color w:val="222222"/>
          <w:sz w:val="20"/>
          <w:szCs w:val="20"/>
          <w:shd w:val="clear" w:color="auto" w:fill="FFFFFF"/>
        </w:rPr>
        <w:t xml:space="preserve">, H. </w:t>
      </w:r>
      <w:proofErr w:type="spellStart"/>
      <w:r w:rsidRPr="004073B6">
        <w:rPr>
          <w:rFonts w:ascii="Times New Roman" w:eastAsia="楷体_GB2312" w:hAnsi="Times New Roman" w:cs="Times New Roman"/>
          <w:color w:val="222222"/>
          <w:sz w:val="20"/>
          <w:szCs w:val="20"/>
          <w:shd w:val="clear" w:color="auto" w:fill="FFFFFF"/>
        </w:rPr>
        <w:t>Shen</w:t>
      </w:r>
      <w:proofErr w:type="spellEnd"/>
      <w:r w:rsidRPr="004073B6">
        <w:rPr>
          <w:rFonts w:ascii="Times New Roman" w:eastAsia="楷体_GB2312" w:hAnsi="Times New Roman" w:cs="Times New Roman"/>
          <w:color w:val="222222"/>
          <w:sz w:val="20"/>
          <w:szCs w:val="20"/>
          <w:shd w:val="clear" w:color="auto" w:fill="FFFFFF"/>
        </w:rPr>
        <w:t xml:space="preserve">, and </w:t>
      </w:r>
      <w:r>
        <w:rPr>
          <w:rFonts w:ascii="Times New Roman" w:eastAsia="楷体_GB2312" w:hAnsi="Times New Roman" w:cs="Times New Roman"/>
          <w:color w:val="222222"/>
          <w:sz w:val="20"/>
          <w:szCs w:val="20"/>
          <w:shd w:val="clear" w:color="auto" w:fill="FFFFFF"/>
        </w:rPr>
        <w:t>K. Yang.</w:t>
      </w:r>
      <w:proofErr w:type="gramEnd"/>
      <w:r>
        <w:rPr>
          <w:rFonts w:ascii="Times New Roman" w:eastAsia="楷体_GB2312" w:hAnsi="Times New Roman" w:cs="Times New Roman" w:hint="eastAsia"/>
          <w:color w:val="222222"/>
          <w:sz w:val="20"/>
          <w:szCs w:val="20"/>
          <w:shd w:val="clear" w:color="auto" w:fill="FFFFFF"/>
        </w:rPr>
        <w:t xml:space="preserve"> </w:t>
      </w:r>
      <w:r w:rsidRPr="004073B6">
        <w:rPr>
          <w:rFonts w:ascii="Times New Roman" w:eastAsia="楷体_GB2312" w:hAnsi="Times New Roman" w:cs="Times New Roman"/>
          <w:color w:val="222222"/>
          <w:sz w:val="20"/>
          <w:szCs w:val="20"/>
          <w:shd w:val="clear" w:color="auto" w:fill="FFFFFF"/>
        </w:rPr>
        <w:t>Social recommendatio</w:t>
      </w:r>
      <w:r>
        <w:rPr>
          <w:rFonts w:ascii="Times New Roman" w:eastAsia="楷体_GB2312" w:hAnsi="Times New Roman" w:cs="Times New Roman"/>
          <w:color w:val="222222"/>
          <w:sz w:val="20"/>
          <w:szCs w:val="20"/>
          <w:shd w:val="clear" w:color="auto" w:fill="FFFFFF"/>
        </w:rPr>
        <w:t xml:space="preserve">n with interpersonal </w:t>
      </w:r>
      <w:proofErr w:type="spellStart"/>
      <w:r>
        <w:rPr>
          <w:rFonts w:ascii="Times New Roman" w:eastAsia="楷体_GB2312" w:hAnsi="Times New Roman" w:cs="Times New Roman"/>
          <w:color w:val="222222"/>
          <w:sz w:val="20"/>
          <w:szCs w:val="20"/>
          <w:shd w:val="clear" w:color="auto" w:fill="FFFFFF"/>
        </w:rPr>
        <w:t>influence.</w:t>
      </w:r>
      <w:r w:rsidRPr="004073B6">
        <w:rPr>
          <w:rFonts w:ascii="Times New Roman" w:eastAsia="楷体_GB2312" w:hAnsi="Times New Roman" w:cs="Times New Roman"/>
          <w:color w:val="222222"/>
          <w:sz w:val="20"/>
          <w:szCs w:val="20"/>
          <w:shd w:val="clear" w:color="auto" w:fill="FFFFFF"/>
        </w:rPr>
        <w:t>In</w:t>
      </w:r>
      <w:proofErr w:type="spellEnd"/>
      <w:r w:rsidRPr="004073B6">
        <w:rPr>
          <w:rFonts w:ascii="Times New Roman" w:eastAsia="楷体_GB2312" w:hAnsi="Times New Roman" w:cs="Times New Roman"/>
          <w:color w:val="222222"/>
          <w:sz w:val="20"/>
          <w:szCs w:val="20"/>
          <w:shd w:val="clear" w:color="auto" w:fill="FFFFFF"/>
        </w:rPr>
        <w:t xml:space="preserve"> Proceedings of </w:t>
      </w:r>
      <w:r>
        <w:rPr>
          <w:rFonts w:ascii="Times New Roman" w:eastAsia="楷体_GB2312" w:hAnsi="Times New Roman" w:cs="Times New Roman"/>
          <w:color w:val="222222"/>
          <w:sz w:val="20"/>
          <w:szCs w:val="20"/>
          <w:shd w:val="clear" w:color="auto" w:fill="FFFFFF"/>
        </w:rPr>
        <w:t>the 19th European Conference on</w:t>
      </w:r>
      <w:r>
        <w:rPr>
          <w:rFonts w:ascii="Times New Roman" w:eastAsia="楷体_GB2312" w:hAnsi="Times New Roman" w:cs="Times New Roman" w:hint="eastAsia"/>
          <w:color w:val="222222"/>
          <w:sz w:val="20"/>
          <w:szCs w:val="20"/>
          <w:shd w:val="clear" w:color="auto" w:fill="FFFFFF"/>
        </w:rPr>
        <w:t xml:space="preserve"> </w:t>
      </w:r>
      <w:r w:rsidRPr="004073B6">
        <w:rPr>
          <w:rFonts w:ascii="Times New Roman" w:eastAsia="楷体_GB2312" w:hAnsi="Times New Roman" w:cs="Times New Roman"/>
          <w:color w:val="222222"/>
          <w:sz w:val="20"/>
          <w:szCs w:val="20"/>
          <w:shd w:val="clear" w:color="auto" w:fill="FFFFFF"/>
        </w:rPr>
        <w:t>Artificial Intelligence (ECAI), pages 601–606, 2010</w:t>
      </w:r>
    </w:p>
    <w:p w:rsidR="00A268D5" w:rsidRDefault="00A268D5" w:rsidP="00A268D5">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sidRPr="00A268D5">
        <w:rPr>
          <w:rFonts w:ascii="Times New Roman" w:eastAsia="楷体_GB2312" w:hAnsi="Times New Roman" w:cs="Times New Roman"/>
          <w:color w:val="222222"/>
          <w:sz w:val="20"/>
          <w:szCs w:val="20"/>
          <w:shd w:val="clear" w:color="auto" w:fill="FFFFFF"/>
        </w:rPr>
        <w:t xml:space="preserve">[11] M. </w:t>
      </w:r>
      <w:proofErr w:type="spellStart"/>
      <w:r w:rsidRPr="00A268D5">
        <w:rPr>
          <w:rFonts w:ascii="Times New Roman" w:eastAsia="楷体_GB2312" w:hAnsi="Times New Roman" w:cs="Times New Roman"/>
          <w:color w:val="222222"/>
          <w:sz w:val="20"/>
          <w:szCs w:val="20"/>
          <w:shd w:val="clear" w:color="auto" w:fill="FFFFFF"/>
        </w:rPr>
        <w:t>Jamali</w:t>
      </w:r>
      <w:proofErr w:type="spellEnd"/>
      <w:r w:rsidRPr="00A268D5">
        <w:rPr>
          <w:rFonts w:ascii="Times New Roman" w:eastAsia="楷体_GB2312" w:hAnsi="Times New Roman" w:cs="Times New Roman"/>
          <w:color w:val="222222"/>
          <w:sz w:val="20"/>
          <w:szCs w:val="20"/>
          <w:shd w:val="clear" w:color="auto" w:fill="FFFFFF"/>
        </w:rPr>
        <w:t xml:space="preserve"> and M. Es</w:t>
      </w:r>
      <w:r>
        <w:rPr>
          <w:rFonts w:ascii="Times New Roman" w:eastAsia="楷体_GB2312" w:hAnsi="Times New Roman" w:cs="Times New Roman"/>
          <w:color w:val="222222"/>
          <w:sz w:val="20"/>
          <w:szCs w:val="20"/>
          <w:shd w:val="clear" w:color="auto" w:fill="FFFFFF"/>
        </w:rPr>
        <w:t>ter.</w:t>
      </w:r>
      <w:proofErr w:type="gramEnd"/>
      <w:r>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color w:val="222222"/>
          <w:sz w:val="20"/>
          <w:szCs w:val="20"/>
          <w:shd w:val="clear" w:color="auto" w:fill="FFFFFF"/>
        </w:rPr>
        <w:t>Trustwalker</w:t>
      </w:r>
      <w:proofErr w:type="spellEnd"/>
      <w:r>
        <w:rPr>
          <w:rFonts w:ascii="Times New Roman" w:eastAsia="楷体_GB2312" w:hAnsi="Times New Roman" w:cs="Times New Roman"/>
          <w:color w:val="222222"/>
          <w:sz w:val="20"/>
          <w:szCs w:val="20"/>
          <w:shd w:val="clear" w:color="auto" w:fill="FFFFFF"/>
        </w:rPr>
        <w:t>: a random walk</w:t>
      </w:r>
      <w:r>
        <w:rPr>
          <w:rFonts w:ascii="Times New Roman" w:eastAsia="楷体_GB2312" w:hAnsi="Times New Roman" w:cs="Times New Roman" w:hint="eastAsia"/>
          <w:color w:val="222222"/>
          <w:sz w:val="20"/>
          <w:szCs w:val="20"/>
          <w:shd w:val="clear" w:color="auto" w:fill="FFFFFF"/>
        </w:rPr>
        <w:t xml:space="preserve"> </w:t>
      </w:r>
      <w:r w:rsidRPr="00A268D5">
        <w:rPr>
          <w:rFonts w:ascii="Times New Roman" w:eastAsia="楷体_GB2312" w:hAnsi="Times New Roman" w:cs="Times New Roman"/>
          <w:color w:val="222222"/>
          <w:sz w:val="20"/>
          <w:szCs w:val="20"/>
          <w:shd w:val="clear" w:color="auto" w:fill="FFFFFF"/>
        </w:rPr>
        <w:t>model for combi</w:t>
      </w:r>
      <w:r>
        <w:rPr>
          <w:rFonts w:ascii="Times New Roman" w:eastAsia="楷体_GB2312" w:hAnsi="Times New Roman" w:cs="Times New Roman"/>
          <w:color w:val="222222"/>
          <w:sz w:val="20"/>
          <w:szCs w:val="20"/>
          <w:shd w:val="clear" w:color="auto" w:fill="FFFFFF"/>
        </w:rPr>
        <w:t>ning trust-based and item-based</w:t>
      </w:r>
      <w:r>
        <w:rPr>
          <w:rFonts w:ascii="Times New Roman" w:eastAsia="楷体_GB2312" w:hAnsi="Times New Roman" w:cs="Times New Roman" w:hint="eastAsia"/>
          <w:color w:val="222222"/>
          <w:sz w:val="20"/>
          <w:szCs w:val="20"/>
          <w:shd w:val="clear" w:color="auto" w:fill="FFFFFF"/>
        </w:rPr>
        <w:t xml:space="preserve"> </w:t>
      </w:r>
      <w:proofErr w:type="spellStart"/>
      <w:r w:rsidRPr="00A268D5">
        <w:rPr>
          <w:rFonts w:ascii="Times New Roman" w:eastAsia="楷体_GB2312" w:hAnsi="Times New Roman" w:cs="Times New Roman"/>
          <w:color w:val="222222"/>
          <w:sz w:val="20"/>
          <w:szCs w:val="20"/>
          <w:shd w:val="clear" w:color="auto" w:fill="FFFFFF"/>
        </w:rPr>
        <w:t>recommendation</w:t>
      </w:r>
      <w:r>
        <w:rPr>
          <w:rFonts w:ascii="Times New Roman" w:eastAsia="楷体_GB2312" w:hAnsi="Times New Roman" w:cs="Times New Roman"/>
          <w:color w:val="222222"/>
          <w:sz w:val="20"/>
          <w:szCs w:val="20"/>
          <w:shd w:val="clear" w:color="auto" w:fill="FFFFFF"/>
        </w:rPr>
        <w:t>.In</w:t>
      </w:r>
      <w:proofErr w:type="spellEnd"/>
      <w:r>
        <w:rPr>
          <w:rFonts w:ascii="Times New Roman" w:eastAsia="楷体_GB2312" w:hAnsi="Times New Roman" w:cs="Times New Roman"/>
          <w:color w:val="222222"/>
          <w:sz w:val="20"/>
          <w:szCs w:val="20"/>
          <w:shd w:val="clear" w:color="auto" w:fill="FFFFFF"/>
        </w:rPr>
        <w:t xml:space="preserve"> Proceedings of the 15th ACM</w:t>
      </w:r>
      <w:r>
        <w:rPr>
          <w:rFonts w:ascii="Times New Roman" w:eastAsia="楷体_GB2312" w:hAnsi="Times New Roman" w:cs="Times New Roman" w:hint="eastAsia"/>
          <w:color w:val="222222"/>
          <w:sz w:val="20"/>
          <w:szCs w:val="20"/>
          <w:shd w:val="clear" w:color="auto" w:fill="FFFFFF"/>
        </w:rPr>
        <w:t xml:space="preserve"> </w:t>
      </w:r>
      <w:r w:rsidRPr="00A268D5">
        <w:rPr>
          <w:rFonts w:ascii="Times New Roman" w:eastAsia="楷体_GB2312" w:hAnsi="Times New Roman" w:cs="Times New Roman"/>
          <w:color w:val="222222"/>
          <w:sz w:val="20"/>
          <w:szCs w:val="20"/>
          <w:shd w:val="clear" w:color="auto" w:fill="FFFFFF"/>
        </w:rPr>
        <w:t>SIGKDD Internation</w:t>
      </w:r>
      <w:r>
        <w:rPr>
          <w:rFonts w:ascii="Times New Roman" w:eastAsia="楷体_GB2312" w:hAnsi="Times New Roman" w:cs="Times New Roman"/>
          <w:color w:val="222222"/>
          <w:sz w:val="20"/>
          <w:szCs w:val="20"/>
          <w:shd w:val="clear" w:color="auto" w:fill="FFFFFF"/>
        </w:rPr>
        <w:t>al Conference on Knowledge</w:t>
      </w:r>
      <w:r>
        <w:rPr>
          <w:rFonts w:ascii="Times New Roman" w:eastAsia="楷体_GB2312" w:hAnsi="Times New Roman" w:cs="Times New Roman" w:hint="eastAsia"/>
          <w:color w:val="222222"/>
          <w:sz w:val="20"/>
          <w:szCs w:val="20"/>
          <w:shd w:val="clear" w:color="auto" w:fill="FFFFFF"/>
        </w:rPr>
        <w:t xml:space="preserve"> </w:t>
      </w:r>
      <w:r w:rsidRPr="00A268D5">
        <w:rPr>
          <w:rFonts w:ascii="Times New Roman" w:eastAsia="楷体_GB2312" w:hAnsi="Times New Roman" w:cs="Times New Roman"/>
          <w:color w:val="222222"/>
          <w:sz w:val="20"/>
          <w:szCs w:val="20"/>
          <w:shd w:val="clear" w:color="auto" w:fill="FFFFFF"/>
        </w:rPr>
        <w:t>Discovery and Da</w:t>
      </w:r>
      <w:r w:rsidR="00AE736C">
        <w:rPr>
          <w:rFonts w:ascii="Times New Roman" w:eastAsia="楷体_GB2312" w:hAnsi="Times New Roman" w:cs="Times New Roman"/>
          <w:color w:val="222222"/>
          <w:sz w:val="20"/>
          <w:szCs w:val="20"/>
          <w:shd w:val="clear" w:color="auto" w:fill="FFFFFF"/>
        </w:rPr>
        <w:t>ta Mining (KDD)</w:t>
      </w:r>
      <w:r>
        <w:rPr>
          <w:rFonts w:ascii="Times New Roman" w:eastAsia="楷体_GB2312" w:hAnsi="Times New Roman" w:cs="Times New Roman"/>
          <w:color w:val="222222"/>
          <w:sz w:val="20"/>
          <w:szCs w:val="20"/>
          <w:shd w:val="clear" w:color="auto" w:fill="FFFFFF"/>
        </w:rPr>
        <w:t>,</w:t>
      </w:r>
      <w:r>
        <w:rPr>
          <w:rFonts w:ascii="Times New Roman" w:eastAsia="楷体_GB2312" w:hAnsi="Times New Roman" w:cs="Times New Roman" w:hint="eastAsia"/>
          <w:color w:val="222222"/>
          <w:sz w:val="20"/>
          <w:szCs w:val="20"/>
          <w:shd w:val="clear" w:color="auto" w:fill="FFFFFF"/>
        </w:rPr>
        <w:t xml:space="preserve"> </w:t>
      </w:r>
      <w:r w:rsidR="00FA7DA5">
        <w:rPr>
          <w:rFonts w:ascii="Times New Roman" w:eastAsia="楷体_GB2312" w:hAnsi="Times New Roman" w:cs="Times New Roman"/>
          <w:color w:val="222222"/>
          <w:sz w:val="20"/>
          <w:szCs w:val="20"/>
          <w:shd w:val="clear" w:color="auto" w:fill="FFFFFF"/>
        </w:rPr>
        <w:t>2009</w:t>
      </w:r>
    </w:p>
    <w:p w:rsidR="00FA7DA5" w:rsidRDefault="00FA7DA5" w:rsidP="00FA7DA5">
      <w:pPr>
        <w:pStyle w:val="a9"/>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kern w:val="2"/>
          <w:sz w:val="20"/>
          <w:szCs w:val="20"/>
          <w:shd w:val="clear" w:color="auto" w:fill="FFFFFF"/>
        </w:rPr>
      </w:pPr>
      <w:r>
        <w:rPr>
          <w:rFonts w:ascii="Times New Roman" w:eastAsia="楷体_GB2312" w:hAnsi="Times New Roman" w:cs="Times New Roman" w:hint="eastAsia"/>
          <w:color w:val="222222"/>
          <w:kern w:val="2"/>
          <w:sz w:val="20"/>
          <w:szCs w:val="20"/>
          <w:shd w:val="clear" w:color="auto" w:fill="FFFFFF"/>
        </w:rPr>
        <w:t>[12</w:t>
      </w:r>
      <w:r w:rsidRPr="00D03D18">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color w:val="222222"/>
          <w:kern w:val="2"/>
          <w:sz w:val="20"/>
          <w:szCs w:val="20"/>
          <w:shd w:val="clear" w:color="auto" w:fill="FFFFFF"/>
        </w:rPr>
        <w:t xml:space="preserve"> HAO</w:t>
      </w:r>
      <w:r>
        <w:rPr>
          <w:rFonts w:ascii="Times New Roman" w:eastAsia="楷体_GB2312" w:hAnsi="Times New Roman" w:cs="Times New Roman"/>
          <w:color w:val="222222"/>
          <w:kern w:val="2"/>
          <w:sz w:val="20"/>
          <w:szCs w:val="20"/>
          <w:shd w:val="clear" w:color="auto" w:fill="FFFFFF"/>
        </w:rPr>
        <w:t xml:space="preserve"> MA, IRWIN KING, MICHAEL R. LYU</w:t>
      </w:r>
      <w:r>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color w:val="222222"/>
          <w:kern w:val="2"/>
          <w:sz w:val="20"/>
          <w:szCs w:val="20"/>
          <w:shd w:val="clear" w:color="auto" w:fill="FFFFFF"/>
        </w:rPr>
        <w:t xml:space="preserve"> Thomas </w:t>
      </w:r>
      <w:proofErr w:type="spellStart"/>
      <w:r w:rsidRPr="00D03D18">
        <w:rPr>
          <w:rFonts w:ascii="Times New Roman" w:eastAsia="楷体_GB2312" w:hAnsi="Times New Roman" w:cs="Times New Roman"/>
          <w:color w:val="222222"/>
          <w:kern w:val="2"/>
          <w:sz w:val="20"/>
          <w:szCs w:val="20"/>
          <w:shd w:val="clear" w:color="auto" w:fill="FFFFFF"/>
        </w:rPr>
        <w:t>Kriechbaum</w:t>
      </w:r>
      <w:proofErr w:type="spellEnd"/>
      <w:r w:rsidRPr="00D03D18">
        <w:rPr>
          <w:rFonts w:ascii="Times New Roman" w:eastAsia="楷体_GB2312" w:hAnsi="Times New Roman" w:cs="Times New Roman" w:hint="eastAsia"/>
          <w:color w:val="222222"/>
          <w:kern w:val="2"/>
          <w:sz w:val="20"/>
          <w:szCs w:val="20"/>
          <w:shd w:val="clear" w:color="auto" w:fill="FFFFFF"/>
        </w:rPr>
        <w:t xml:space="preserve">, </w:t>
      </w:r>
      <w:r w:rsidRPr="00D03D18">
        <w:rPr>
          <w:rFonts w:ascii="Times New Roman" w:eastAsia="楷体_GB2312" w:hAnsi="Times New Roman" w:cs="Times New Roman"/>
          <w:color w:val="222222"/>
          <w:kern w:val="2"/>
          <w:sz w:val="20"/>
          <w:szCs w:val="20"/>
          <w:shd w:val="clear" w:color="auto" w:fill="FFFFFF"/>
        </w:rPr>
        <w:t>Learning to Recommend with Explicit and Implicit Social Relations</w:t>
      </w:r>
      <w:r w:rsidRPr="00D03D18">
        <w:rPr>
          <w:rFonts w:ascii="Times New Roman" w:eastAsia="楷体_GB2312" w:hAnsi="Times New Roman" w:cs="Times New Roman" w:hint="eastAsia"/>
          <w:color w:val="222222"/>
          <w:kern w:val="2"/>
          <w:sz w:val="20"/>
          <w:szCs w:val="20"/>
          <w:shd w:val="clear" w:color="auto" w:fill="FFFFFF"/>
        </w:rPr>
        <w:t xml:space="preserve">, </w:t>
      </w:r>
      <w:r w:rsidRPr="00D03D18">
        <w:rPr>
          <w:rFonts w:ascii="Times New Roman" w:eastAsia="楷体_GB2312" w:hAnsi="Times New Roman" w:cs="Times New Roman"/>
          <w:color w:val="222222"/>
          <w:kern w:val="2"/>
          <w:sz w:val="20"/>
          <w:szCs w:val="20"/>
          <w:shd w:val="clear" w:color="auto" w:fill="FFFFFF"/>
        </w:rPr>
        <w:t>20</w:t>
      </w:r>
      <w:r>
        <w:rPr>
          <w:rFonts w:ascii="Times New Roman" w:eastAsia="楷体_GB2312" w:hAnsi="Times New Roman" w:cs="Times New Roman" w:hint="eastAsia"/>
          <w:color w:val="222222"/>
          <w:kern w:val="2"/>
          <w:sz w:val="20"/>
          <w:szCs w:val="20"/>
          <w:shd w:val="clear" w:color="auto" w:fill="FFFFFF"/>
        </w:rPr>
        <w:t>11</w:t>
      </w:r>
    </w:p>
    <w:p w:rsidR="00352F5B" w:rsidRDefault="00352F5B" w:rsidP="00352F5B">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sidRPr="00352F5B">
        <w:rPr>
          <w:rFonts w:ascii="Times New Roman" w:eastAsia="楷体_GB2312" w:hAnsi="Times New Roman" w:cs="Times New Roman"/>
          <w:color w:val="222222"/>
          <w:sz w:val="20"/>
          <w:szCs w:val="20"/>
          <w:shd w:val="clear" w:color="auto" w:fill="FFFFFF"/>
        </w:rPr>
        <w:t xml:space="preserve">[13] Paul </w:t>
      </w:r>
      <w:proofErr w:type="spellStart"/>
      <w:r w:rsidRPr="00352F5B">
        <w:rPr>
          <w:rFonts w:ascii="Times New Roman" w:eastAsia="楷体_GB2312" w:hAnsi="Times New Roman" w:cs="Times New Roman"/>
          <w:color w:val="222222"/>
          <w:sz w:val="20"/>
          <w:szCs w:val="20"/>
          <w:shd w:val="clear" w:color="auto" w:fill="FFFFFF"/>
        </w:rPr>
        <w:t>Resnick</w:t>
      </w:r>
      <w:proofErr w:type="spellEnd"/>
      <w:r w:rsidRPr="00352F5B">
        <w:rPr>
          <w:rFonts w:ascii="Times New Roman" w:eastAsia="楷体_GB2312" w:hAnsi="Times New Roman" w:cs="Times New Roman"/>
          <w:color w:val="222222"/>
          <w:sz w:val="20"/>
          <w:szCs w:val="20"/>
          <w:shd w:val="clear" w:color="auto" w:fill="FFFFFF"/>
        </w:rPr>
        <w:t xml:space="preserve">, </w:t>
      </w:r>
      <w:proofErr w:type="spellStart"/>
      <w:r w:rsidRPr="00352F5B">
        <w:rPr>
          <w:rFonts w:ascii="Times New Roman" w:eastAsia="楷体_GB2312" w:hAnsi="Times New Roman" w:cs="Times New Roman"/>
          <w:color w:val="222222"/>
          <w:sz w:val="20"/>
          <w:szCs w:val="20"/>
          <w:shd w:val="clear" w:color="auto" w:fill="FFFFFF"/>
        </w:rPr>
        <w:t>Neophytos</w:t>
      </w:r>
      <w:proofErr w:type="spellEnd"/>
      <w:r w:rsidRPr="00352F5B">
        <w:rPr>
          <w:rFonts w:ascii="Times New Roman" w:eastAsia="楷体_GB2312" w:hAnsi="Times New Roman" w:cs="Times New Roman"/>
          <w:color w:val="222222"/>
          <w:sz w:val="20"/>
          <w:szCs w:val="20"/>
          <w:shd w:val="clear" w:color="auto" w:fill="FFFFFF"/>
        </w:rPr>
        <w:t xml:space="preserve"> </w:t>
      </w:r>
      <w:proofErr w:type="spellStart"/>
      <w:r w:rsidRPr="00352F5B">
        <w:rPr>
          <w:rFonts w:ascii="Times New Roman" w:eastAsia="楷体_GB2312" w:hAnsi="Times New Roman" w:cs="Times New Roman"/>
          <w:color w:val="222222"/>
          <w:sz w:val="20"/>
          <w:szCs w:val="20"/>
          <w:shd w:val="clear" w:color="auto" w:fill="FFFFFF"/>
        </w:rPr>
        <w:t>Iacovou</w:t>
      </w:r>
      <w:proofErr w:type="spellEnd"/>
      <w:r w:rsidRPr="00352F5B">
        <w:rPr>
          <w:rFonts w:ascii="Times New Roman" w:eastAsia="楷体_GB2312" w:hAnsi="Times New Roman" w:cs="Times New Roman"/>
          <w:color w:val="222222"/>
          <w:sz w:val="20"/>
          <w:szCs w:val="20"/>
          <w:shd w:val="clear" w:color="auto" w:fill="FFFFFF"/>
        </w:rPr>
        <w:t xml:space="preserve">, </w:t>
      </w:r>
      <w:proofErr w:type="spellStart"/>
      <w:r w:rsidRPr="00352F5B">
        <w:rPr>
          <w:rFonts w:ascii="Times New Roman" w:eastAsia="楷体_GB2312" w:hAnsi="Times New Roman" w:cs="Times New Roman"/>
          <w:color w:val="222222"/>
          <w:sz w:val="20"/>
          <w:szCs w:val="20"/>
          <w:shd w:val="clear" w:color="auto" w:fill="FFFFFF"/>
        </w:rPr>
        <w:t>Mitesh</w:t>
      </w:r>
      <w:proofErr w:type="spellEnd"/>
      <w:r w:rsidRPr="00352F5B">
        <w:rPr>
          <w:rFonts w:ascii="Times New Roman" w:eastAsia="楷体_GB2312" w:hAnsi="Times New Roman" w:cs="Times New Roman"/>
          <w:color w:val="222222"/>
          <w:sz w:val="20"/>
          <w:szCs w:val="20"/>
          <w:shd w:val="clear" w:color="auto" w:fill="FFFFFF"/>
        </w:rPr>
        <w:t xml:space="preserve"> </w:t>
      </w:r>
      <w:proofErr w:type="spellStart"/>
      <w:r w:rsidRPr="00352F5B">
        <w:rPr>
          <w:rFonts w:ascii="Times New Roman" w:eastAsia="楷体_GB2312" w:hAnsi="Times New Roman" w:cs="Times New Roman"/>
          <w:color w:val="222222"/>
          <w:sz w:val="20"/>
          <w:szCs w:val="20"/>
          <w:shd w:val="clear" w:color="auto" w:fill="FFFFFF"/>
        </w:rPr>
        <w:t>Sushak</w:t>
      </w:r>
      <w:proofErr w:type="spellEnd"/>
      <w:r w:rsidRPr="00352F5B">
        <w:rPr>
          <w:rFonts w:ascii="Times New Roman" w:eastAsia="楷体_GB2312" w:hAnsi="Times New Roman" w:cs="Times New Roman"/>
          <w:color w:val="222222"/>
          <w:sz w:val="20"/>
          <w:szCs w:val="20"/>
          <w:shd w:val="clear" w:color="auto" w:fill="FFFFFF"/>
        </w:rPr>
        <w:t>, Peter</w:t>
      </w:r>
      <w:r>
        <w:rPr>
          <w:rFonts w:ascii="Times New Roman" w:eastAsia="楷体_GB2312" w:hAnsi="Times New Roman" w:cs="Times New Roman" w:hint="eastAsia"/>
          <w:color w:val="222222"/>
          <w:sz w:val="20"/>
          <w:szCs w:val="20"/>
          <w:shd w:val="clear" w:color="auto" w:fill="FFFFFF"/>
        </w:rPr>
        <w:t xml:space="preserve"> </w:t>
      </w:r>
      <w:r w:rsidR="005A7526">
        <w:rPr>
          <w:rFonts w:ascii="Times New Roman" w:eastAsia="楷体_GB2312" w:hAnsi="Times New Roman" w:cs="Times New Roman"/>
          <w:color w:val="222222"/>
          <w:sz w:val="20"/>
          <w:szCs w:val="20"/>
          <w:shd w:val="clear" w:color="auto" w:fill="FFFFFF"/>
        </w:rPr>
        <w:t xml:space="preserve">Bergstrom, and John </w:t>
      </w:r>
      <w:proofErr w:type="spellStart"/>
      <w:r w:rsidR="005A7526">
        <w:rPr>
          <w:rFonts w:ascii="Times New Roman" w:eastAsia="楷体_GB2312" w:hAnsi="Times New Roman" w:cs="Times New Roman"/>
          <w:color w:val="222222"/>
          <w:sz w:val="20"/>
          <w:szCs w:val="20"/>
          <w:shd w:val="clear" w:color="auto" w:fill="FFFFFF"/>
        </w:rPr>
        <w:t>Riedl</w:t>
      </w:r>
      <w:proofErr w:type="spellEnd"/>
      <w:r w:rsidR="005A7526">
        <w:rPr>
          <w:rFonts w:ascii="Times New Roman" w:eastAsia="楷体_GB2312" w:hAnsi="Times New Roman" w:cs="Times New Roman"/>
          <w:color w:val="222222"/>
          <w:sz w:val="20"/>
          <w:szCs w:val="20"/>
          <w:shd w:val="clear" w:color="auto" w:fill="FFFFFF"/>
        </w:rPr>
        <w:t xml:space="preserve">, </w:t>
      </w:r>
      <w:proofErr w:type="spellStart"/>
      <w:r w:rsidRPr="00352F5B">
        <w:rPr>
          <w:rFonts w:ascii="Times New Roman" w:eastAsia="楷体_GB2312" w:hAnsi="Times New Roman" w:cs="Times New Roman"/>
          <w:color w:val="222222"/>
          <w:sz w:val="20"/>
          <w:szCs w:val="20"/>
          <w:shd w:val="clear" w:color="auto" w:fill="FFFFFF"/>
        </w:rPr>
        <w:t>Grouplens</w:t>
      </w:r>
      <w:proofErr w:type="spellEnd"/>
      <w:r w:rsidRPr="00352F5B">
        <w:rPr>
          <w:rFonts w:ascii="Times New Roman" w:eastAsia="楷体_GB2312" w:hAnsi="Times New Roman" w:cs="Times New Roman"/>
          <w:color w:val="222222"/>
          <w:sz w:val="20"/>
          <w:szCs w:val="20"/>
          <w:shd w:val="clear" w:color="auto" w:fill="FFFFFF"/>
        </w:rPr>
        <w:t xml:space="preserve">: </w:t>
      </w:r>
      <w:r w:rsidRPr="00352F5B">
        <w:rPr>
          <w:rFonts w:ascii="Times New Roman" w:eastAsia="楷体_GB2312" w:hAnsi="Times New Roman" w:cs="Times New Roman"/>
          <w:color w:val="222222"/>
          <w:sz w:val="20"/>
          <w:szCs w:val="20"/>
          <w:shd w:val="clear" w:color="auto" w:fill="FFFFFF"/>
        </w:rPr>
        <w:lastRenderedPageBreak/>
        <w:t>An open architecture</w:t>
      </w:r>
      <w:r>
        <w:rPr>
          <w:rFonts w:ascii="Times New Roman" w:eastAsia="楷体_GB2312" w:hAnsi="Times New Roman" w:cs="Times New Roman" w:hint="eastAsia"/>
          <w:color w:val="222222"/>
          <w:sz w:val="20"/>
          <w:szCs w:val="20"/>
          <w:shd w:val="clear" w:color="auto" w:fill="FFFFFF"/>
        </w:rPr>
        <w:t xml:space="preserve"> </w:t>
      </w:r>
      <w:r w:rsidRPr="00352F5B">
        <w:rPr>
          <w:rFonts w:ascii="Times New Roman" w:eastAsia="楷体_GB2312" w:hAnsi="Times New Roman" w:cs="Times New Roman"/>
          <w:color w:val="222222"/>
          <w:sz w:val="20"/>
          <w:szCs w:val="20"/>
          <w:shd w:val="clear" w:color="auto" w:fill="FFFFFF"/>
        </w:rPr>
        <w:t xml:space="preserve">for collaborative filtering of </w:t>
      </w:r>
      <w:proofErr w:type="spellStart"/>
      <w:proofErr w:type="gramStart"/>
      <w:r w:rsidRPr="00352F5B">
        <w:rPr>
          <w:rFonts w:ascii="Times New Roman" w:eastAsia="楷体_GB2312" w:hAnsi="Times New Roman" w:cs="Times New Roman"/>
          <w:color w:val="222222"/>
          <w:sz w:val="20"/>
          <w:szCs w:val="20"/>
          <w:shd w:val="clear" w:color="auto" w:fill="FFFFFF"/>
        </w:rPr>
        <w:t>netnews</w:t>
      </w:r>
      <w:proofErr w:type="spellEnd"/>
      <w:r w:rsidRPr="00352F5B">
        <w:rPr>
          <w:rFonts w:ascii="Times New Roman" w:eastAsia="楷体_GB2312" w:hAnsi="Times New Roman" w:cs="Times New Roman"/>
          <w:color w:val="222222"/>
          <w:sz w:val="20"/>
          <w:szCs w:val="20"/>
          <w:shd w:val="clear" w:color="auto" w:fill="FFFFFF"/>
        </w:rPr>
        <w:t xml:space="preserve"> </w:t>
      </w:r>
      <w:r>
        <w:rPr>
          <w:rFonts w:ascii="Times New Roman" w:eastAsia="楷体_GB2312" w:hAnsi="Times New Roman" w:cs="Times New Roman" w:hint="eastAsia"/>
          <w:color w:val="222222"/>
          <w:sz w:val="20"/>
          <w:szCs w:val="20"/>
          <w:shd w:val="clear" w:color="auto" w:fill="FFFFFF"/>
        </w:rPr>
        <w:t>,</w:t>
      </w:r>
      <w:proofErr w:type="gramEnd"/>
      <w:r>
        <w:rPr>
          <w:rFonts w:ascii="Times New Roman" w:eastAsia="楷体_GB2312" w:hAnsi="Times New Roman" w:cs="Times New Roman" w:hint="eastAsia"/>
          <w:color w:val="222222"/>
          <w:sz w:val="20"/>
          <w:szCs w:val="20"/>
          <w:shd w:val="clear" w:color="auto" w:fill="FFFFFF"/>
        </w:rPr>
        <w:t xml:space="preserve"> </w:t>
      </w:r>
      <w:r w:rsidRPr="00352F5B">
        <w:rPr>
          <w:rFonts w:ascii="Times New Roman" w:eastAsia="楷体_GB2312" w:hAnsi="Times New Roman" w:cs="Times New Roman"/>
          <w:color w:val="222222"/>
          <w:sz w:val="20"/>
          <w:szCs w:val="20"/>
          <w:shd w:val="clear" w:color="auto" w:fill="FFFFFF"/>
        </w:rPr>
        <w:t xml:space="preserve">1994 </w:t>
      </w:r>
    </w:p>
    <w:p w:rsidR="00FA7DA5" w:rsidRPr="00FA7DA5" w:rsidRDefault="00FA7DA5" w:rsidP="00FA7DA5">
      <w:pPr>
        <w:pStyle w:val="a9"/>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kern w:val="2"/>
          <w:sz w:val="20"/>
          <w:szCs w:val="20"/>
          <w:shd w:val="clear" w:color="auto" w:fill="FFFFFF"/>
        </w:rPr>
      </w:pPr>
      <w:r>
        <w:rPr>
          <w:rFonts w:ascii="Times New Roman" w:eastAsia="楷体_GB2312" w:hAnsi="Times New Roman" w:cs="Times New Roman" w:hint="eastAsia"/>
          <w:color w:val="222222"/>
          <w:kern w:val="2"/>
          <w:sz w:val="20"/>
          <w:szCs w:val="20"/>
          <w:shd w:val="clear" w:color="auto" w:fill="FFFFFF"/>
        </w:rPr>
        <w:t>[14</w:t>
      </w:r>
      <w:r w:rsidRPr="00D03D18">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color w:val="222222"/>
          <w:kern w:val="2"/>
          <w:sz w:val="20"/>
          <w:szCs w:val="20"/>
          <w:shd w:val="clear" w:color="auto" w:fill="FFFFFF"/>
        </w:rPr>
        <w:t xml:space="preserve"> </w:t>
      </w:r>
      <w:proofErr w:type="spellStart"/>
      <w:r w:rsidRPr="00D03D18">
        <w:rPr>
          <w:rFonts w:ascii="Times New Roman" w:eastAsia="楷体_GB2312" w:hAnsi="Times New Roman" w:cs="Times New Roman"/>
          <w:color w:val="222222"/>
          <w:kern w:val="2"/>
          <w:sz w:val="20"/>
          <w:szCs w:val="20"/>
          <w:shd w:val="clear" w:color="auto" w:fill="FFFFFF"/>
        </w:rPr>
        <w:t>Shuang</w:t>
      </w:r>
      <w:proofErr w:type="spellEnd"/>
      <w:r w:rsidRPr="00D03D18">
        <w:rPr>
          <w:rFonts w:ascii="Times New Roman" w:eastAsia="楷体_GB2312" w:hAnsi="Times New Roman" w:cs="Times New Roman"/>
          <w:color w:val="222222"/>
          <w:kern w:val="2"/>
          <w:sz w:val="20"/>
          <w:szCs w:val="20"/>
          <w:shd w:val="clear" w:color="auto" w:fill="FFFFFF"/>
        </w:rPr>
        <w:t xml:space="preserve"> Hong Yang</w:t>
      </w:r>
      <w:r w:rsidRPr="00D03D18">
        <w:rPr>
          <w:rFonts w:ascii="Times New Roman" w:eastAsia="楷体_GB2312" w:hAnsi="Times New Roman" w:cs="Times New Roman" w:hint="eastAsia"/>
          <w:color w:val="222222"/>
          <w:kern w:val="2"/>
          <w:sz w:val="20"/>
          <w:szCs w:val="20"/>
          <w:shd w:val="clear" w:color="auto" w:fill="FFFFFF"/>
        </w:rPr>
        <w:t xml:space="preserve">, </w:t>
      </w:r>
      <w:r w:rsidRPr="00D03D18">
        <w:rPr>
          <w:rFonts w:ascii="Times New Roman" w:eastAsia="楷体_GB2312" w:hAnsi="Times New Roman" w:cs="Times New Roman"/>
          <w:color w:val="222222"/>
          <w:kern w:val="2"/>
          <w:sz w:val="20"/>
          <w:szCs w:val="20"/>
          <w:shd w:val="clear" w:color="auto" w:fill="FFFFFF"/>
        </w:rPr>
        <w:t>Bo Long</w:t>
      </w:r>
      <w:r w:rsidRPr="00D03D18">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color w:val="222222"/>
          <w:kern w:val="2"/>
          <w:sz w:val="20"/>
          <w:szCs w:val="20"/>
          <w:shd w:val="clear" w:color="auto" w:fill="FFFFFF"/>
        </w:rPr>
        <w:t xml:space="preserve"> Alex </w:t>
      </w:r>
      <w:proofErr w:type="spellStart"/>
      <w:r w:rsidRPr="00D03D18">
        <w:rPr>
          <w:rFonts w:ascii="Times New Roman" w:eastAsia="楷体_GB2312" w:hAnsi="Times New Roman" w:cs="Times New Roman"/>
          <w:color w:val="222222"/>
          <w:kern w:val="2"/>
          <w:sz w:val="20"/>
          <w:szCs w:val="20"/>
          <w:shd w:val="clear" w:color="auto" w:fill="FFFFFF"/>
        </w:rPr>
        <w:t>Smola</w:t>
      </w:r>
      <w:proofErr w:type="spellEnd"/>
      <w:r w:rsidRPr="00D03D18">
        <w:rPr>
          <w:rFonts w:ascii="Times New Roman" w:eastAsia="楷体_GB2312" w:hAnsi="Times New Roman" w:cs="Times New Roman" w:hint="eastAsia"/>
          <w:color w:val="222222"/>
          <w:kern w:val="2"/>
          <w:sz w:val="20"/>
          <w:szCs w:val="20"/>
          <w:shd w:val="clear" w:color="auto" w:fill="FFFFFF"/>
        </w:rPr>
        <w:t>,</w:t>
      </w:r>
      <w:r w:rsidRPr="00D03D18">
        <w:rPr>
          <w:rFonts w:ascii="Times New Roman" w:eastAsia="楷体_GB2312" w:hAnsi="Times New Roman" w:cs="Times New Roman"/>
          <w:color w:val="222222"/>
          <w:kern w:val="2"/>
          <w:sz w:val="20"/>
          <w:szCs w:val="20"/>
          <w:shd w:val="clear" w:color="auto" w:fill="FFFFFF"/>
        </w:rPr>
        <w:t xml:space="preserve"> Like like alike — Joint Friendship and Interest</w:t>
      </w:r>
      <w:r w:rsidRPr="00D03D18">
        <w:rPr>
          <w:rFonts w:ascii="Times New Roman" w:eastAsia="楷体_GB2312" w:hAnsi="Times New Roman" w:cs="Times New Roman" w:hint="eastAsia"/>
          <w:color w:val="222222"/>
          <w:kern w:val="2"/>
          <w:sz w:val="20"/>
          <w:szCs w:val="20"/>
          <w:shd w:val="clear" w:color="auto" w:fill="FFFFFF"/>
        </w:rPr>
        <w:t xml:space="preserve"> </w:t>
      </w:r>
      <w:r w:rsidRPr="00D03D18">
        <w:rPr>
          <w:rFonts w:ascii="Times New Roman" w:eastAsia="楷体_GB2312" w:hAnsi="Times New Roman" w:cs="Times New Roman"/>
          <w:color w:val="222222"/>
          <w:kern w:val="2"/>
          <w:sz w:val="20"/>
          <w:szCs w:val="20"/>
          <w:shd w:val="clear" w:color="auto" w:fill="FFFFFF"/>
        </w:rPr>
        <w:t>Propagation in Social Networks</w:t>
      </w:r>
      <w:r>
        <w:rPr>
          <w:rFonts w:ascii="Times New Roman" w:eastAsia="楷体_GB2312" w:hAnsi="Times New Roman" w:cs="Times New Roman" w:hint="eastAsia"/>
          <w:color w:val="222222"/>
          <w:kern w:val="2"/>
          <w:sz w:val="20"/>
          <w:szCs w:val="20"/>
          <w:shd w:val="clear" w:color="auto" w:fill="FFFFFF"/>
        </w:rPr>
        <w:t>, 2011</w:t>
      </w:r>
    </w:p>
    <w:p w:rsidR="00FA7DA5" w:rsidRDefault="00FA7DA5" w:rsidP="00352F5B">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Pr>
          <w:rFonts w:ascii="Times New Roman" w:eastAsia="楷体_GB2312" w:hAnsi="Times New Roman" w:cs="Times New Roman" w:hint="eastAsia"/>
          <w:color w:val="222222"/>
          <w:sz w:val="20"/>
          <w:szCs w:val="20"/>
          <w:shd w:val="clear" w:color="auto" w:fill="FFFFFF"/>
        </w:rPr>
        <w:t>[15]</w:t>
      </w:r>
      <w:r w:rsidRPr="009F5EBE">
        <w:rPr>
          <w:rFonts w:ascii="Times New Roman" w:eastAsia="楷体_GB2312" w:hAnsi="Times New Roman" w:cs="Times New Roman"/>
          <w:color w:val="222222"/>
          <w:sz w:val="20"/>
          <w:szCs w:val="20"/>
          <w:shd w:val="clear" w:color="auto" w:fill="FFFFFF"/>
        </w:rPr>
        <w:t xml:space="preserve"> </w:t>
      </w:r>
      <w:proofErr w:type="spellStart"/>
      <w:r>
        <w:rPr>
          <w:rFonts w:ascii="Times New Roman" w:eastAsia="楷体_GB2312" w:hAnsi="Times New Roman" w:cs="Times New Roman" w:hint="eastAsia"/>
          <w:color w:val="222222"/>
          <w:sz w:val="20"/>
          <w:szCs w:val="20"/>
          <w:shd w:val="clear" w:color="auto" w:fill="FFFFFF"/>
        </w:rPr>
        <w:t>Yelong</w:t>
      </w:r>
      <w:proofErr w:type="spellEnd"/>
      <w:r>
        <w:rPr>
          <w:rFonts w:ascii="Times New Roman" w:eastAsia="楷体_GB2312" w:hAnsi="Times New Roman" w:cs="Times New Roman" w:hint="eastAsia"/>
          <w:color w:val="222222"/>
          <w:sz w:val="20"/>
          <w:szCs w:val="20"/>
          <w:shd w:val="clear" w:color="auto" w:fill="FFFFFF"/>
        </w:rPr>
        <w:t xml:space="preserve"> </w:t>
      </w:r>
      <w:proofErr w:type="spellStart"/>
      <w:r>
        <w:rPr>
          <w:rFonts w:ascii="Times New Roman" w:eastAsia="楷体_GB2312" w:hAnsi="Times New Roman" w:cs="Times New Roman" w:hint="eastAsia"/>
          <w:color w:val="222222"/>
          <w:sz w:val="20"/>
          <w:szCs w:val="20"/>
          <w:shd w:val="clear" w:color="auto" w:fill="FFFFFF"/>
        </w:rPr>
        <w:t>Shen</w:t>
      </w:r>
      <w:proofErr w:type="gramStart"/>
      <w:r>
        <w:rPr>
          <w:rFonts w:ascii="Times New Roman" w:eastAsia="楷体_GB2312" w:hAnsi="Times New Roman" w:cs="Times New Roman" w:hint="eastAsia"/>
          <w:color w:val="222222"/>
          <w:sz w:val="20"/>
          <w:szCs w:val="20"/>
          <w:shd w:val="clear" w:color="auto" w:fill="FFFFFF"/>
        </w:rPr>
        <w:t>,Ruoming</w:t>
      </w:r>
      <w:proofErr w:type="spellEnd"/>
      <w:proofErr w:type="gramEnd"/>
      <w:r>
        <w:rPr>
          <w:rFonts w:ascii="Times New Roman" w:eastAsia="楷体_GB2312" w:hAnsi="Times New Roman" w:cs="Times New Roman" w:hint="eastAsia"/>
          <w:color w:val="222222"/>
          <w:sz w:val="20"/>
          <w:szCs w:val="20"/>
          <w:shd w:val="clear" w:color="auto" w:fill="FFFFFF"/>
        </w:rPr>
        <w:t xml:space="preserve"> Jin, </w:t>
      </w:r>
      <w:r w:rsidRPr="009F5EBE">
        <w:rPr>
          <w:rFonts w:ascii="Times New Roman" w:eastAsia="楷体_GB2312" w:hAnsi="Times New Roman" w:cs="Times New Roman"/>
          <w:color w:val="222222"/>
          <w:sz w:val="20"/>
          <w:szCs w:val="20"/>
          <w:shd w:val="clear" w:color="auto" w:fill="FFFFFF"/>
        </w:rPr>
        <w:t xml:space="preserve">Learning </w:t>
      </w:r>
      <w:proofErr w:type="spellStart"/>
      <w:r w:rsidRPr="009F5EBE">
        <w:rPr>
          <w:rFonts w:ascii="Times New Roman" w:eastAsia="楷体_GB2312" w:hAnsi="Times New Roman" w:cs="Times New Roman"/>
          <w:color w:val="222222"/>
          <w:sz w:val="20"/>
          <w:szCs w:val="20"/>
          <w:shd w:val="clear" w:color="auto" w:fill="FFFFFF"/>
        </w:rPr>
        <w:t>Personal+Social</w:t>
      </w:r>
      <w:proofErr w:type="spellEnd"/>
      <w:r w:rsidRPr="009F5EBE">
        <w:rPr>
          <w:rFonts w:ascii="Times New Roman" w:eastAsia="楷体_GB2312" w:hAnsi="Times New Roman" w:cs="Times New Roman"/>
          <w:color w:val="222222"/>
          <w:sz w:val="20"/>
          <w:szCs w:val="20"/>
          <w:shd w:val="clear" w:color="auto" w:fill="FFFFFF"/>
        </w:rPr>
        <w:t xml:space="preserve"> Latent Factor Model</w:t>
      </w:r>
      <w:r w:rsidRPr="009F5EBE">
        <w:rPr>
          <w:rFonts w:ascii="Times New Roman" w:eastAsia="楷体_GB2312" w:hAnsi="Times New Roman" w:cs="Times New Roman" w:hint="eastAsia"/>
          <w:color w:val="222222"/>
          <w:sz w:val="20"/>
          <w:szCs w:val="20"/>
          <w:shd w:val="clear" w:color="auto" w:fill="FFFFFF"/>
        </w:rPr>
        <w:t xml:space="preserve"> </w:t>
      </w:r>
      <w:r w:rsidRPr="009F5EBE">
        <w:rPr>
          <w:rFonts w:ascii="Times New Roman" w:eastAsia="楷体_GB2312" w:hAnsi="Times New Roman" w:cs="Times New Roman"/>
          <w:color w:val="222222"/>
          <w:sz w:val="20"/>
          <w:szCs w:val="20"/>
          <w:shd w:val="clear" w:color="auto" w:fill="FFFFFF"/>
        </w:rPr>
        <w:t>for Social Recommendation</w:t>
      </w:r>
      <w:r>
        <w:rPr>
          <w:rFonts w:ascii="Times New Roman" w:eastAsia="楷体_GB2312" w:hAnsi="Times New Roman" w:cs="Times New Roman" w:hint="eastAsia"/>
          <w:color w:val="222222"/>
          <w:sz w:val="20"/>
          <w:szCs w:val="20"/>
          <w:shd w:val="clear" w:color="auto" w:fill="FFFFFF"/>
        </w:rPr>
        <w:t>,2012</w:t>
      </w:r>
    </w:p>
    <w:p w:rsidR="004073B6" w:rsidRDefault="004073B6" w:rsidP="004073B6">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sidRPr="004073B6">
        <w:rPr>
          <w:rFonts w:ascii="Times New Roman" w:eastAsia="楷体_GB2312" w:hAnsi="Times New Roman" w:cs="Times New Roman"/>
          <w:color w:val="222222"/>
          <w:sz w:val="20"/>
          <w:szCs w:val="20"/>
          <w:shd w:val="clear" w:color="auto" w:fill="FFFFFF"/>
        </w:rPr>
        <w:t xml:space="preserve">[16] J. </w:t>
      </w:r>
      <w:proofErr w:type="spellStart"/>
      <w:r w:rsidRPr="004073B6">
        <w:rPr>
          <w:rFonts w:ascii="Times New Roman" w:eastAsia="楷体_GB2312" w:hAnsi="Times New Roman" w:cs="Times New Roman"/>
          <w:color w:val="222222"/>
          <w:sz w:val="20"/>
          <w:szCs w:val="20"/>
          <w:shd w:val="clear" w:color="auto" w:fill="FFFFFF"/>
        </w:rPr>
        <w:t>Leskovec</w:t>
      </w:r>
      <w:proofErr w:type="spellEnd"/>
      <w:r w:rsidRPr="004073B6">
        <w:rPr>
          <w:rFonts w:ascii="Times New Roman" w:eastAsia="楷体_GB2312" w:hAnsi="Times New Roman" w:cs="Times New Roman"/>
          <w:color w:val="222222"/>
          <w:sz w:val="20"/>
          <w:szCs w:val="20"/>
          <w:shd w:val="clear" w:color="auto" w:fill="FFFFFF"/>
        </w:rPr>
        <w:t>, A. Singh</w:t>
      </w:r>
      <w:r>
        <w:rPr>
          <w:rFonts w:ascii="Times New Roman" w:eastAsia="楷体_GB2312" w:hAnsi="Times New Roman" w:cs="Times New Roman"/>
          <w:color w:val="222222"/>
          <w:sz w:val="20"/>
          <w:szCs w:val="20"/>
          <w:shd w:val="clear" w:color="auto" w:fill="FFFFFF"/>
        </w:rPr>
        <w:t>, and J. Kleinberg.</w:t>
      </w:r>
      <w:proofErr w:type="gramEnd"/>
      <w:r>
        <w:rPr>
          <w:rFonts w:ascii="Times New Roman" w:eastAsia="楷体_GB2312" w:hAnsi="Times New Roman" w:cs="Times New Roman"/>
          <w:color w:val="222222"/>
          <w:sz w:val="20"/>
          <w:szCs w:val="20"/>
          <w:shd w:val="clear" w:color="auto" w:fill="FFFFFF"/>
        </w:rPr>
        <w:t xml:space="preserve"> </w:t>
      </w:r>
      <w:proofErr w:type="gramStart"/>
      <w:r>
        <w:rPr>
          <w:rFonts w:ascii="Times New Roman" w:eastAsia="楷体_GB2312" w:hAnsi="Times New Roman" w:cs="Times New Roman"/>
          <w:color w:val="222222"/>
          <w:sz w:val="20"/>
          <w:szCs w:val="20"/>
          <w:shd w:val="clear" w:color="auto" w:fill="FFFFFF"/>
        </w:rPr>
        <w:t>Patterns of</w:t>
      </w:r>
      <w:r>
        <w:rPr>
          <w:rFonts w:ascii="Times New Roman" w:eastAsia="楷体_GB2312" w:hAnsi="Times New Roman" w:cs="Times New Roman" w:hint="eastAsia"/>
          <w:color w:val="222222"/>
          <w:sz w:val="20"/>
          <w:szCs w:val="20"/>
          <w:shd w:val="clear" w:color="auto" w:fill="FFFFFF"/>
        </w:rPr>
        <w:t xml:space="preserve"> </w:t>
      </w:r>
      <w:r w:rsidRPr="004073B6">
        <w:rPr>
          <w:rFonts w:ascii="Times New Roman" w:eastAsia="楷体_GB2312" w:hAnsi="Times New Roman" w:cs="Times New Roman"/>
          <w:color w:val="222222"/>
          <w:sz w:val="20"/>
          <w:szCs w:val="20"/>
          <w:shd w:val="clear" w:color="auto" w:fill="FFFFFF"/>
        </w:rPr>
        <w:t>influence in a recommendation networ</w:t>
      </w:r>
      <w:r>
        <w:rPr>
          <w:rFonts w:ascii="Times New Roman" w:eastAsia="楷体_GB2312" w:hAnsi="Times New Roman" w:cs="Times New Roman"/>
          <w:color w:val="222222"/>
          <w:sz w:val="20"/>
          <w:szCs w:val="20"/>
          <w:shd w:val="clear" w:color="auto" w:fill="FFFFFF"/>
        </w:rPr>
        <w:t>k.</w:t>
      </w:r>
      <w:proofErr w:type="gramEnd"/>
      <w:r>
        <w:rPr>
          <w:rFonts w:ascii="Times New Roman" w:eastAsia="楷体_GB2312" w:hAnsi="Times New Roman" w:cs="Times New Roman"/>
          <w:color w:val="222222"/>
          <w:sz w:val="20"/>
          <w:szCs w:val="20"/>
          <w:shd w:val="clear" w:color="auto" w:fill="FFFFFF"/>
        </w:rPr>
        <w:t xml:space="preserve"> Lecture Notes</w:t>
      </w:r>
      <w:r>
        <w:rPr>
          <w:rFonts w:ascii="Times New Roman" w:eastAsia="楷体_GB2312" w:hAnsi="Times New Roman" w:cs="Times New Roman" w:hint="eastAsia"/>
          <w:color w:val="222222"/>
          <w:sz w:val="20"/>
          <w:szCs w:val="20"/>
          <w:shd w:val="clear" w:color="auto" w:fill="FFFFFF"/>
        </w:rPr>
        <w:t xml:space="preserve"> </w:t>
      </w:r>
      <w:r w:rsidR="00AE736C">
        <w:rPr>
          <w:rFonts w:ascii="Times New Roman" w:eastAsia="楷体_GB2312" w:hAnsi="Times New Roman" w:cs="Times New Roman"/>
          <w:color w:val="222222"/>
          <w:sz w:val="20"/>
          <w:szCs w:val="20"/>
          <w:shd w:val="clear" w:color="auto" w:fill="FFFFFF"/>
        </w:rPr>
        <w:t>in Computer Science</w:t>
      </w:r>
      <w:r w:rsidRPr="004073B6">
        <w:rPr>
          <w:rFonts w:ascii="Times New Roman" w:eastAsia="楷体_GB2312" w:hAnsi="Times New Roman" w:cs="Times New Roman"/>
          <w:color w:val="222222"/>
          <w:sz w:val="20"/>
          <w:szCs w:val="20"/>
          <w:shd w:val="clear" w:color="auto" w:fill="FFFFFF"/>
        </w:rPr>
        <w:t>, 2006</w:t>
      </w:r>
    </w:p>
    <w:p w:rsidR="00352F5B" w:rsidRDefault="005A7526" w:rsidP="005A7526">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r w:rsidRPr="005A7526">
        <w:rPr>
          <w:rFonts w:ascii="Times New Roman" w:eastAsia="楷体_GB2312" w:hAnsi="Times New Roman" w:cs="Times New Roman"/>
          <w:color w:val="222222"/>
          <w:sz w:val="20"/>
          <w:szCs w:val="20"/>
          <w:shd w:val="clear" w:color="auto" w:fill="FFFFFF"/>
        </w:rPr>
        <w:t xml:space="preserve">[17] David M. </w:t>
      </w:r>
      <w:proofErr w:type="spellStart"/>
      <w:r w:rsidRPr="005A7526">
        <w:rPr>
          <w:rFonts w:ascii="Times New Roman" w:eastAsia="楷体_GB2312" w:hAnsi="Times New Roman" w:cs="Times New Roman"/>
          <w:color w:val="222222"/>
          <w:sz w:val="20"/>
          <w:szCs w:val="20"/>
          <w:shd w:val="clear" w:color="auto" w:fill="FFFFFF"/>
        </w:rPr>
        <w:t>Pennock</w:t>
      </w:r>
      <w:proofErr w:type="spellEnd"/>
      <w:r w:rsidRPr="005A7526">
        <w:rPr>
          <w:rFonts w:ascii="Times New Roman" w:eastAsia="楷体_GB2312" w:hAnsi="Times New Roman" w:cs="Times New Roman"/>
          <w:color w:val="222222"/>
          <w:sz w:val="20"/>
          <w:szCs w:val="20"/>
          <w:shd w:val="clear" w:color="auto" w:fill="FFFFFF"/>
        </w:rPr>
        <w:t>, Eric Horv</w:t>
      </w:r>
      <w:r>
        <w:rPr>
          <w:rFonts w:ascii="Times New Roman" w:eastAsia="楷体_GB2312" w:hAnsi="Times New Roman" w:cs="Times New Roman"/>
          <w:color w:val="222222"/>
          <w:sz w:val="20"/>
          <w:szCs w:val="20"/>
          <w:shd w:val="clear" w:color="auto" w:fill="FFFFFF"/>
        </w:rPr>
        <w:t xml:space="preserve">itz, Steve Lawrence, and C. </w:t>
      </w:r>
      <w:proofErr w:type="spellStart"/>
      <w:r>
        <w:rPr>
          <w:rFonts w:ascii="Times New Roman" w:eastAsia="楷体_GB2312" w:hAnsi="Times New Roman" w:cs="Times New Roman"/>
          <w:color w:val="222222"/>
          <w:sz w:val="20"/>
          <w:szCs w:val="20"/>
          <w:shd w:val="clear" w:color="auto" w:fill="FFFFFF"/>
        </w:rPr>
        <w:t>LeeGiles</w:t>
      </w:r>
      <w:proofErr w:type="spellEnd"/>
      <w:r>
        <w:rPr>
          <w:rFonts w:ascii="Times New Roman" w:eastAsia="楷体_GB2312" w:hAnsi="Times New Roman" w:cs="Times New Roman"/>
          <w:color w:val="222222"/>
          <w:sz w:val="20"/>
          <w:szCs w:val="20"/>
          <w:shd w:val="clear" w:color="auto" w:fill="FFFFFF"/>
        </w:rPr>
        <w:t xml:space="preserve">, </w:t>
      </w:r>
      <w:r w:rsidRPr="005A7526">
        <w:rPr>
          <w:rFonts w:ascii="Times New Roman" w:eastAsia="楷体_GB2312" w:hAnsi="Times New Roman" w:cs="Times New Roman"/>
          <w:color w:val="222222"/>
          <w:sz w:val="20"/>
          <w:szCs w:val="20"/>
          <w:shd w:val="clear" w:color="auto" w:fill="FFFFFF"/>
        </w:rPr>
        <w:t xml:space="preserve">Collaborative filtering by </w:t>
      </w:r>
      <w:r>
        <w:rPr>
          <w:rFonts w:ascii="Times New Roman" w:eastAsia="楷体_GB2312" w:hAnsi="Times New Roman" w:cs="Times New Roman"/>
          <w:color w:val="222222"/>
          <w:sz w:val="20"/>
          <w:szCs w:val="20"/>
          <w:shd w:val="clear" w:color="auto" w:fill="FFFFFF"/>
        </w:rPr>
        <w:t xml:space="preserve">personality diagnosis: A </w:t>
      </w:r>
      <w:proofErr w:type="spellStart"/>
      <w:r>
        <w:rPr>
          <w:rFonts w:ascii="Times New Roman" w:eastAsia="楷体_GB2312" w:hAnsi="Times New Roman" w:cs="Times New Roman"/>
          <w:color w:val="222222"/>
          <w:sz w:val="20"/>
          <w:szCs w:val="20"/>
          <w:shd w:val="clear" w:color="auto" w:fill="FFFFFF"/>
        </w:rPr>
        <w:t>hybric</w:t>
      </w:r>
      <w:proofErr w:type="spellEnd"/>
      <w:r>
        <w:rPr>
          <w:rFonts w:ascii="Times New Roman" w:eastAsia="楷体_GB2312" w:hAnsi="Times New Roman" w:cs="Times New Roman" w:hint="eastAsia"/>
          <w:color w:val="222222"/>
          <w:sz w:val="20"/>
          <w:szCs w:val="20"/>
          <w:shd w:val="clear" w:color="auto" w:fill="FFFFFF"/>
        </w:rPr>
        <w:t xml:space="preserve"> </w:t>
      </w:r>
      <w:r w:rsidRPr="005A7526">
        <w:rPr>
          <w:rFonts w:ascii="Times New Roman" w:eastAsia="楷体_GB2312" w:hAnsi="Times New Roman" w:cs="Times New Roman"/>
          <w:color w:val="222222"/>
          <w:sz w:val="20"/>
          <w:szCs w:val="20"/>
          <w:shd w:val="clear" w:color="auto" w:fill="FFFFFF"/>
        </w:rPr>
        <w:t xml:space="preserve">memory- and model-based approach, </w:t>
      </w:r>
      <w:r w:rsidR="009B0F5E">
        <w:rPr>
          <w:rFonts w:ascii="Times New Roman" w:eastAsia="楷体_GB2312" w:hAnsi="Times New Roman" w:cs="Times New Roman"/>
          <w:color w:val="222222"/>
          <w:sz w:val="20"/>
          <w:szCs w:val="20"/>
          <w:shd w:val="clear" w:color="auto" w:fill="FFFFFF"/>
        </w:rPr>
        <w:t>2000</w:t>
      </w:r>
    </w:p>
    <w:p w:rsidR="004073B6" w:rsidRDefault="004073B6" w:rsidP="004073B6">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Pr>
          <w:rFonts w:ascii="Times New Roman" w:eastAsia="楷体_GB2312" w:hAnsi="Times New Roman" w:cs="Times New Roman"/>
          <w:color w:val="222222"/>
          <w:sz w:val="20"/>
          <w:szCs w:val="20"/>
          <w:shd w:val="clear" w:color="auto" w:fill="FFFFFF"/>
        </w:rPr>
        <w:t>[1</w:t>
      </w:r>
      <w:r>
        <w:rPr>
          <w:rFonts w:ascii="Times New Roman" w:eastAsia="楷体_GB2312" w:hAnsi="Times New Roman" w:cs="Times New Roman" w:hint="eastAsia"/>
          <w:color w:val="222222"/>
          <w:sz w:val="20"/>
          <w:szCs w:val="20"/>
          <w:shd w:val="clear" w:color="auto" w:fill="FFFFFF"/>
        </w:rPr>
        <w:t>8</w:t>
      </w:r>
      <w:r w:rsidRPr="004073B6">
        <w:rPr>
          <w:rFonts w:ascii="Times New Roman" w:eastAsia="楷体_GB2312" w:hAnsi="Times New Roman" w:cs="Times New Roman"/>
          <w:color w:val="222222"/>
          <w:sz w:val="20"/>
          <w:szCs w:val="20"/>
          <w:shd w:val="clear" w:color="auto" w:fill="FFFFFF"/>
        </w:rPr>
        <w:t>] L. Liu, J. Tang, J. Han</w:t>
      </w:r>
      <w:r>
        <w:rPr>
          <w:rFonts w:ascii="Times New Roman" w:eastAsia="楷体_GB2312" w:hAnsi="Times New Roman" w:cs="Times New Roman"/>
          <w:color w:val="222222"/>
          <w:sz w:val="20"/>
          <w:szCs w:val="20"/>
          <w:shd w:val="clear" w:color="auto" w:fill="FFFFFF"/>
        </w:rPr>
        <w:t>, M. Jiang, and S. Yang.</w:t>
      </w:r>
      <w:proofErr w:type="gramEnd"/>
      <w:r>
        <w:rPr>
          <w:rFonts w:ascii="Times New Roman" w:eastAsia="楷体_GB2312" w:hAnsi="Times New Roman" w:cs="Times New Roman"/>
          <w:color w:val="222222"/>
          <w:sz w:val="20"/>
          <w:szCs w:val="20"/>
          <w:shd w:val="clear" w:color="auto" w:fill="FFFFFF"/>
        </w:rPr>
        <w:t xml:space="preserve"> </w:t>
      </w:r>
      <w:proofErr w:type="gramStart"/>
      <w:r>
        <w:rPr>
          <w:rFonts w:ascii="Times New Roman" w:eastAsia="楷体_GB2312" w:hAnsi="Times New Roman" w:cs="Times New Roman"/>
          <w:color w:val="222222"/>
          <w:sz w:val="20"/>
          <w:szCs w:val="20"/>
          <w:shd w:val="clear" w:color="auto" w:fill="FFFFFF"/>
        </w:rPr>
        <w:t>Mining</w:t>
      </w:r>
      <w:r>
        <w:rPr>
          <w:rFonts w:ascii="Times New Roman" w:eastAsia="楷体_GB2312" w:hAnsi="Times New Roman" w:cs="Times New Roman" w:hint="eastAsia"/>
          <w:color w:val="222222"/>
          <w:sz w:val="20"/>
          <w:szCs w:val="20"/>
          <w:shd w:val="clear" w:color="auto" w:fill="FFFFFF"/>
        </w:rPr>
        <w:t xml:space="preserve"> </w:t>
      </w:r>
      <w:r w:rsidRPr="004073B6">
        <w:rPr>
          <w:rFonts w:ascii="Times New Roman" w:eastAsia="楷体_GB2312" w:hAnsi="Times New Roman" w:cs="Times New Roman"/>
          <w:color w:val="222222"/>
          <w:sz w:val="20"/>
          <w:szCs w:val="20"/>
          <w:shd w:val="clear" w:color="auto" w:fill="FFFFFF"/>
        </w:rPr>
        <w:t>topic-level influen</w:t>
      </w:r>
      <w:r>
        <w:rPr>
          <w:rFonts w:ascii="Times New Roman" w:eastAsia="楷体_GB2312" w:hAnsi="Times New Roman" w:cs="Times New Roman"/>
          <w:color w:val="222222"/>
          <w:sz w:val="20"/>
          <w:szCs w:val="20"/>
          <w:shd w:val="clear" w:color="auto" w:fill="FFFFFF"/>
        </w:rPr>
        <w:t>ce in heterogeneous networks.</w:t>
      </w:r>
      <w:proofErr w:type="gramEnd"/>
      <w:r>
        <w:rPr>
          <w:rFonts w:ascii="Times New Roman" w:eastAsia="楷体_GB2312" w:hAnsi="Times New Roman" w:cs="Times New Roman" w:hint="eastAsia"/>
          <w:color w:val="222222"/>
          <w:sz w:val="20"/>
          <w:szCs w:val="20"/>
          <w:shd w:val="clear" w:color="auto" w:fill="FFFFFF"/>
        </w:rPr>
        <w:t xml:space="preserve"> </w:t>
      </w:r>
      <w:r>
        <w:rPr>
          <w:rFonts w:ascii="Times New Roman" w:eastAsia="楷体_GB2312" w:hAnsi="Times New Roman" w:cs="Times New Roman"/>
          <w:color w:val="222222"/>
          <w:sz w:val="20"/>
          <w:szCs w:val="20"/>
          <w:shd w:val="clear" w:color="auto" w:fill="FFFFFF"/>
        </w:rPr>
        <w:t>In</w:t>
      </w:r>
      <w:r>
        <w:rPr>
          <w:rFonts w:ascii="Times New Roman" w:eastAsia="楷体_GB2312" w:hAnsi="Times New Roman" w:cs="Times New Roman" w:hint="eastAsia"/>
          <w:color w:val="222222"/>
          <w:sz w:val="20"/>
          <w:szCs w:val="20"/>
          <w:shd w:val="clear" w:color="auto" w:fill="FFFFFF"/>
        </w:rPr>
        <w:t xml:space="preserve"> </w:t>
      </w:r>
      <w:r w:rsidRPr="004073B6">
        <w:rPr>
          <w:rFonts w:ascii="Times New Roman" w:eastAsia="楷体_GB2312" w:hAnsi="Times New Roman" w:cs="Times New Roman"/>
          <w:color w:val="222222"/>
          <w:sz w:val="20"/>
          <w:szCs w:val="20"/>
          <w:shd w:val="clear" w:color="auto" w:fill="FFFFFF"/>
        </w:rPr>
        <w:t>Proceedings of CIKM, 2010</w:t>
      </w:r>
    </w:p>
    <w:p w:rsidR="00FA7DA5" w:rsidRPr="00825B83" w:rsidRDefault="00FA7DA5" w:rsidP="00825B83">
      <w:pPr>
        <w:pStyle w:val="a9"/>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222222"/>
          <w:kern w:val="2"/>
          <w:sz w:val="20"/>
          <w:szCs w:val="20"/>
          <w:shd w:val="clear" w:color="auto" w:fill="FFFFFF"/>
        </w:rPr>
      </w:pPr>
      <w:r>
        <w:rPr>
          <w:rFonts w:ascii="Times New Roman" w:eastAsia="楷体_GB2312" w:hAnsi="Times New Roman" w:cs="Times New Roman" w:hint="eastAsia"/>
          <w:color w:val="222222"/>
          <w:kern w:val="2"/>
          <w:sz w:val="20"/>
          <w:szCs w:val="20"/>
          <w:shd w:val="clear" w:color="auto" w:fill="FFFFFF"/>
        </w:rPr>
        <w:t>[19</w:t>
      </w:r>
      <w:r w:rsidRPr="00D03D18">
        <w:rPr>
          <w:rFonts w:ascii="Times New Roman" w:eastAsia="楷体_GB2312" w:hAnsi="Times New Roman" w:cs="Times New Roman" w:hint="eastAsia"/>
          <w:color w:val="222222"/>
          <w:kern w:val="2"/>
          <w:sz w:val="20"/>
          <w:szCs w:val="20"/>
          <w:shd w:val="clear" w:color="auto" w:fill="FFFFFF"/>
        </w:rPr>
        <w:t>]</w:t>
      </w:r>
      <w:r>
        <w:rPr>
          <w:rFonts w:ascii="Times New Roman" w:eastAsia="楷体_GB2312" w:hAnsi="Times New Roman" w:cs="Times New Roman"/>
          <w:color w:val="222222"/>
          <w:kern w:val="2"/>
          <w:sz w:val="20"/>
          <w:szCs w:val="20"/>
          <w:shd w:val="clear" w:color="auto" w:fill="FFFFFF"/>
        </w:rPr>
        <w:t xml:space="preserve"> </w:t>
      </w:r>
      <w:proofErr w:type="spellStart"/>
      <w:r>
        <w:rPr>
          <w:rFonts w:ascii="Times New Roman" w:eastAsia="楷体_GB2312" w:hAnsi="Times New Roman" w:cs="Times New Roman"/>
          <w:color w:val="222222"/>
          <w:kern w:val="2"/>
          <w:sz w:val="20"/>
          <w:szCs w:val="20"/>
          <w:shd w:val="clear" w:color="auto" w:fill="FFFFFF"/>
        </w:rPr>
        <w:t>Ke</w:t>
      </w:r>
      <w:proofErr w:type="spellEnd"/>
      <w:r>
        <w:rPr>
          <w:rFonts w:ascii="Times New Roman" w:eastAsia="楷体_GB2312" w:hAnsi="Times New Roman" w:cs="Times New Roman"/>
          <w:color w:val="222222"/>
          <w:kern w:val="2"/>
          <w:sz w:val="20"/>
          <w:szCs w:val="20"/>
          <w:shd w:val="clear" w:color="auto" w:fill="FFFFFF"/>
        </w:rPr>
        <w:t xml:space="preserve"> </w:t>
      </w:r>
      <w:proofErr w:type="spellStart"/>
      <w:r>
        <w:rPr>
          <w:rFonts w:ascii="Times New Roman" w:eastAsia="楷体_GB2312" w:hAnsi="Times New Roman" w:cs="Times New Roman"/>
          <w:color w:val="222222"/>
          <w:kern w:val="2"/>
          <w:sz w:val="20"/>
          <w:szCs w:val="20"/>
          <w:shd w:val="clear" w:color="auto" w:fill="FFFFFF"/>
        </w:rPr>
        <w:t>Sun</w:t>
      </w:r>
      <w:proofErr w:type="gramStart"/>
      <w:r>
        <w:rPr>
          <w:rFonts w:ascii="Times New Roman" w:eastAsia="楷体_GB2312" w:hAnsi="Times New Roman" w:cs="Times New Roman"/>
          <w:color w:val="222222"/>
          <w:kern w:val="2"/>
          <w:sz w:val="20"/>
          <w:szCs w:val="20"/>
          <w:shd w:val="clear" w:color="auto" w:fill="FFFFFF"/>
        </w:rPr>
        <w:t>,Yunbo</w:t>
      </w:r>
      <w:proofErr w:type="spellEnd"/>
      <w:proofErr w:type="gramEnd"/>
      <w:r>
        <w:rPr>
          <w:rFonts w:ascii="Times New Roman" w:eastAsia="楷体_GB2312" w:hAnsi="Times New Roman" w:cs="Times New Roman"/>
          <w:color w:val="222222"/>
          <w:kern w:val="2"/>
          <w:sz w:val="20"/>
          <w:szCs w:val="20"/>
          <w:shd w:val="clear" w:color="auto" w:fill="FFFFFF"/>
        </w:rPr>
        <w:t xml:space="preserve"> </w:t>
      </w:r>
      <w:proofErr w:type="spellStart"/>
      <w:r>
        <w:rPr>
          <w:rFonts w:ascii="Times New Roman" w:eastAsia="楷体_GB2312" w:hAnsi="Times New Roman" w:cs="Times New Roman"/>
          <w:color w:val="222222"/>
          <w:kern w:val="2"/>
          <w:sz w:val="20"/>
          <w:szCs w:val="20"/>
          <w:shd w:val="clear" w:color="auto" w:fill="FFFFFF"/>
        </w:rPr>
        <w:t>Cao,Xinying</w:t>
      </w:r>
      <w:proofErr w:type="spellEnd"/>
      <w:r>
        <w:rPr>
          <w:rFonts w:ascii="Times New Roman" w:eastAsia="楷体_GB2312" w:hAnsi="Times New Roman" w:cs="Times New Roman"/>
          <w:color w:val="222222"/>
          <w:kern w:val="2"/>
          <w:sz w:val="20"/>
          <w:szCs w:val="20"/>
          <w:shd w:val="clear" w:color="auto" w:fill="FFFFFF"/>
        </w:rPr>
        <w:t xml:space="preserve"> Song</w:t>
      </w:r>
      <w:r w:rsidRPr="00D03D18">
        <w:rPr>
          <w:rFonts w:ascii="Times New Roman" w:eastAsia="楷体_GB2312" w:hAnsi="Times New Roman" w:cs="Times New Roman" w:hint="eastAsia"/>
          <w:color w:val="222222"/>
          <w:kern w:val="2"/>
          <w:sz w:val="20"/>
          <w:szCs w:val="20"/>
          <w:shd w:val="clear" w:color="auto" w:fill="FFFFFF"/>
        </w:rPr>
        <w:t xml:space="preserve"> , </w:t>
      </w:r>
      <w:r w:rsidRPr="00D03D18">
        <w:rPr>
          <w:rFonts w:ascii="Times New Roman" w:eastAsia="楷体_GB2312" w:hAnsi="Times New Roman" w:cs="Times New Roman"/>
          <w:color w:val="222222"/>
          <w:kern w:val="2"/>
          <w:sz w:val="20"/>
          <w:szCs w:val="20"/>
          <w:shd w:val="clear" w:color="auto" w:fill="FFFFFF"/>
        </w:rPr>
        <w:t>Learning to Recommend Questions Based on User Ratings</w:t>
      </w:r>
      <w:r w:rsidRPr="00D03D18">
        <w:rPr>
          <w:rFonts w:ascii="Times New Roman" w:eastAsia="楷体_GB2312" w:hAnsi="Times New Roman" w:cs="Times New Roman" w:hint="eastAsia"/>
          <w:color w:val="222222"/>
          <w:kern w:val="2"/>
          <w:sz w:val="20"/>
          <w:szCs w:val="20"/>
          <w:shd w:val="clear" w:color="auto" w:fill="FFFFFF"/>
        </w:rPr>
        <w:t xml:space="preserve">, </w:t>
      </w:r>
      <w:r w:rsidRPr="00D03D18">
        <w:rPr>
          <w:rFonts w:ascii="Times New Roman" w:eastAsia="楷体_GB2312" w:hAnsi="Times New Roman" w:cs="Times New Roman"/>
          <w:color w:val="222222"/>
          <w:kern w:val="2"/>
          <w:sz w:val="20"/>
          <w:szCs w:val="20"/>
          <w:shd w:val="clear" w:color="auto" w:fill="FFFFFF"/>
        </w:rPr>
        <w:t>200</w:t>
      </w:r>
      <w:r w:rsidR="00825B83">
        <w:rPr>
          <w:rFonts w:ascii="Times New Roman" w:eastAsia="楷体_GB2312" w:hAnsi="Times New Roman" w:cs="Times New Roman" w:hint="eastAsia"/>
          <w:color w:val="222222"/>
          <w:kern w:val="2"/>
          <w:sz w:val="20"/>
          <w:szCs w:val="20"/>
          <w:shd w:val="clear" w:color="auto" w:fill="FFFFFF"/>
        </w:rPr>
        <w:t>9</w:t>
      </w:r>
    </w:p>
    <w:p w:rsidR="00352F5B" w:rsidRPr="00825B83" w:rsidRDefault="009B0F5E" w:rsidP="00825B83">
      <w:pPr>
        <w:adjustRightInd w:val="0"/>
        <w:snapToGrid w:val="0"/>
        <w:spacing w:beforeLines="50" w:before="156" w:afterLines="50" w:after="156" w:line="312" w:lineRule="auto"/>
        <w:rPr>
          <w:rFonts w:ascii="Times New Roman" w:eastAsia="楷体_GB2312" w:hAnsi="Times New Roman" w:cs="Times New Roman"/>
          <w:color w:val="222222"/>
          <w:sz w:val="20"/>
          <w:szCs w:val="20"/>
          <w:shd w:val="clear" w:color="auto" w:fill="FFFFFF"/>
        </w:rPr>
      </w:pPr>
      <w:proofErr w:type="gramStart"/>
      <w:r w:rsidRPr="009B0F5E">
        <w:rPr>
          <w:rFonts w:ascii="Times New Roman" w:eastAsia="楷体_GB2312" w:hAnsi="Times New Roman" w:cs="Times New Roman"/>
          <w:color w:val="222222"/>
          <w:sz w:val="20"/>
          <w:szCs w:val="20"/>
          <w:shd w:val="clear" w:color="auto" w:fill="FFFFFF"/>
        </w:rPr>
        <w:t xml:space="preserve">[22] P. Massa and P. </w:t>
      </w:r>
      <w:proofErr w:type="spellStart"/>
      <w:r w:rsidRPr="009B0F5E">
        <w:rPr>
          <w:rFonts w:ascii="Times New Roman" w:eastAsia="楷体_GB2312" w:hAnsi="Times New Roman" w:cs="Times New Roman"/>
          <w:color w:val="222222"/>
          <w:sz w:val="20"/>
          <w:szCs w:val="20"/>
          <w:shd w:val="clear" w:color="auto" w:fill="FFFFFF"/>
        </w:rPr>
        <w:t>Avesani</w:t>
      </w:r>
      <w:proofErr w:type="spellEnd"/>
      <w:r w:rsidRPr="009B0F5E">
        <w:rPr>
          <w:rFonts w:ascii="Times New Roman" w:eastAsia="楷体_GB2312" w:hAnsi="Times New Roman" w:cs="Times New Roman"/>
          <w:color w:val="222222"/>
          <w:sz w:val="20"/>
          <w:szCs w:val="20"/>
          <w:shd w:val="clear" w:color="auto" w:fill="FFFFFF"/>
        </w:rPr>
        <w:t>.</w:t>
      </w:r>
      <w:proofErr w:type="gramEnd"/>
      <w:r w:rsidRPr="009B0F5E">
        <w:rPr>
          <w:rFonts w:ascii="Times New Roman" w:eastAsia="楷体_GB2312" w:hAnsi="Times New Roman" w:cs="Times New Roman"/>
          <w:color w:val="222222"/>
          <w:sz w:val="20"/>
          <w:szCs w:val="20"/>
          <w:shd w:val="clear" w:color="auto" w:fill="FFFFFF"/>
        </w:rPr>
        <w:t xml:space="preserve"> </w:t>
      </w:r>
      <w:proofErr w:type="gramStart"/>
      <w:r w:rsidRPr="009B0F5E">
        <w:rPr>
          <w:rFonts w:ascii="Times New Roman" w:eastAsia="楷体_GB2312" w:hAnsi="Times New Roman" w:cs="Times New Roman"/>
          <w:color w:val="222222"/>
          <w:sz w:val="20"/>
          <w:szCs w:val="20"/>
          <w:shd w:val="clear" w:color="auto" w:fill="FFFFFF"/>
        </w:rPr>
        <w:t>Trust-aware recommende</w:t>
      </w:r>
      <w:r>
        <w:rPr>
          <w:rFonts w:ascii="Times New Roman" w:eastAsia="楷体_GB2312" w:hAnsi="Times New Roman" w:cs="Times New Roman"/>
          <w:color w:val="222222"/>
          <w:sz w:val="20"/>
          <w:szCs w:val="20"/>
          <w:shd w:val="clear" w:color="auto" w:fill="FFFFFF"/>
        </w:rPr>
        <w:t>r</w:t>
      </w:r>
      <w:r>
        <w:rPr>
          <w:rFonts w:ascii="Times New Roman" w:eastAsia="楷体_GB2312" w:hAnsi="Times New Roman" w:cs="Times New Roman" w:hint="eastAsia"/>
          <w:color w:val="222222"/>
          <w:sz w:val="20"/>
          <w:szCs w:val="20"/>
          <w:shd w:val="clear" w:color="auto" w:fill="FFFFFF"/>
        </w:rPr>
        <w:t xml:space="preserve"> </w:t>
      </w:r>
      <w:r w:rsidRPr="009B0F5E">
        <w:rPr>
          <w:rFonts w:ascii="Times New Roman" w:eastAsia="楷体_GB2312" w:hAnsi="Times New Roman" w:cs="Times New Roman"/>
          <w:color w:val="222222"/>
          <w:sz w:val="20"/>
          <w:szCs w:val="20"/>
          <w:shd w:val="clear" w:color="auto" w:fill="FFFFFF"/>
        </w:rPr>
        <w:t>systems.</w:t>
      </w:r>
      <w:proofErr w:type="gramEnd"/>
      <w:r>
        <w:rPr>
          <w:rFonts w:ascii="Times New Roman" w:eastAsia="楷体_GB2312" w:hAnsi="Times New Roman" w:cs="Times New Roman" w:hint="eastAsia"/>
          <w:color w:val="222222"/>
          <w:sz w:val="20"/>
          <w:szCs w:val="20"/>
          <w:shd w:val="clear" w:color="auto" w:fill="FFFFFF"/>
        </w:rPr>
        <w:t xml:space="preserve"> </w:t>
      </w:r>
      <w:r w:rsidRPr="009B0F5E">
        <w:rPr>
          <w:rFonts w:ascii="Times New Roman" w:eastAsia="楷体_GB2312" w:hAnsi="Times New Roman" w:cs="Times New Roman"/>
          <w:color w:val="222222"/>
          <w:sz w:val="20"/>
          <w:szCs w:val="20"/>
          <w:shd w:val="clear" w:color="auto" w:fill="FFFFFF"/>
        </w:rPr>
        <w:t>In Procee</w:t>
      </w:r>
      <w:r>
        <w:rPr>
          <w:rFonts w:ascii="Times New Roman" w:eastAsia="楷体_GB2312" w:hAnsi="Times New Roman" w:cs="Times New Roman"/>
          <w:color w:val="222222"/>
          <w:sz w:val="20"/>
          <w:szCs w:val="20"/>
          <w:shd w:val="clear" w:color="auto" w:fill="FFFFFF"/>
        </w:rPr>
        <w:t>dings of the2007 ACM Conference</w:t>
      </w:r>
      <w:r>
        <w:rPr>
          <w:rFonts w:ascii="Times New Roman" w:eastAsia="楷体_GB2312" w:hAnsi="Times New Roman" w:cs="Times New Roman" w:hint="eastAsia"/>
          <w:color w:val="222222"/>
          <w:sz w:val="20"/>
          <w:szCs w:val="20"/>
          <w:shd w:val="clear" w:color="auto" w:fill="FFFFFF"/>
        </w:rPr>
        <w:t xml:space="preserve"> </w:t>
      </w:r>
      <w:r w:rsidRPr="009B0F5E">
        <w:rPr>
          <w:rFonts w:ascii="Times New Roman" w:eastAsia="楷体_GB2312" w:hAnsi="Times New Roman" w:cs="Times New Roman"/>
          <w:color w:val="222222"/>
          <w:sz w:val="20"/>
          <w:szCs w:val="20"/>
          <w:shd w:val="clear" w:color="auto" w:fill="FFFFFF"/>
        </w:rPr>
        <w:t>on Rec</w:t>
      </w:r>
      <w:r w:rsidR="00A268D5">
        <w:rPr>
          <w:rFonts w:ascii="Times New Roman" w:eastAsia="楷体_GB2312" w:hAnsi="Times New Roman" w:cs="Times New Roman"/>
          <w:color w:val="222222"/>
          <w:sz w:val="20"/>
          <w:szCs w:val="20"/>
          <w:shd w:val="clear" w:color="auto" w:fill="FFFFFF"/>
        </w:rPr>
        <w:t>ommender Systems (</w:t>
      </w:r>
      <w:proofErr w:type="spellStart"/>
      <w:r w:rsidR="00A268D5">
        <w:rPr>
          <w:rFonts w:ascii="Times New Roman" w:eastAsia="楷体_GB2312" w:hAnsi="Times New Roman" w:cs="Times New Roman"/>
          <w:color w:val="222222"/>
          <w:sz w:val="20"/>
          <w:szCs w:val="20"/>
          <w:shd w:val="clear" w:color="auto" w:fill="FFFFFF"/>
        </w:rPr>
        <w:t>RecSys</w:t>
      </w:r>
      <w:proofErr w:type="spellEnd"/>
      <w:r w:rsidR="00A268D5">
        <w:rPr>
          <w:rFonts w:ascii="Times New Roman" w:eastAsia="楷体_GB2312" w:hAnsi="Times New Roman" w:cs="Times New Roman"/>
          <w:color w:val="222222"/>
          <w:sz w:val="20"/>
          <w:szCs w:val="20"/>
          <w:shd w:val="clear" w:color="auto" w:fill="FFFFFF"/>
        </w:rPr>
        <w:t>), 2007</w:t>
      </w:r>
    </w:p>
    <w:sectPr w:rsidR="00352F5B" w:rsidRPr="00825B83" w:rsidSect="00CE69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C03" w:rsidRDefault="005C3C03" w:rsidP="0003338B">
      <w:r>
        <w:separator/>
      </w:r>
    </w:p>
  </w:endnote>
  <w:endnote w:type="continuationSeparator" w:id="0">
    <w:p w:rsidR="005C3C03" w:rsidRDefault="005C3C03" w:rsidP="0003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C03" w:rsidRDefault="005C3C03" w:rsidP="0003338B">
      <w:r>
        <w:separator/>
      </w:r>
    </w:p>
  </w:footnote>
  <w:footnote w:type="continuationSeparator" w:id="0">
    <w:p w:rsidR="005C3C03" w:rsidRDefault="005C3C03" w:rsidP="000333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643"/>
    <w:rsid w:val="00002827"/>
    <w:rsid w:val="000166E1"/>
    <w:rsid w:val="00016C0C"/>
    <w:rsid w:val="000323B9"/>
    <w:rsid w:val="0003338B"/>
    <w:rsid w:val="000367A3"/>
    <w:rsid w:val="00041CA8"/>
    <w:rsid w:val="00064CFC"/>
    <w:rsid w:val="000C1228"/>
    <w:rsid w:val="000D4916"/>
    <w:rsid w:val="000E4278"/>
    <w:rsid w:val="001235CC"/>
    <w:rsid w:val="00162DE1"/>
    <w:rsid w:val="001654A3"/>
    <w:rsid w:val="001A3121"/>
    <w:rsid w:val="001D5C03"/>
    <w:rsid w:val="001F0830"/>
    <w:rsid w:val="001F3921"/>
    <w:rsid w:val="001F56A8"/>
    <w:rsid w:val="00206368"/>
    <w:rsid w:val="002123C9"/>
    <w:rsid w:val="002303B7"/>
    <w:rsid w:val="002426B3"/>
    <w:rsid w:val="00244899"/>
    <w:rsid w:val="0029449F"/>
    <w:rsid w:val="002A16D1"/>
    <w:rsid w:val="002B58F9"/>
    <w:rsid w:val="002B70A7"/>
    <w:rsid w:val="002C3F74"/>
    <w:rsid w:val="002E5437"/>
    <w:rsid w:val="002F0880"/>
    <w:rsid w:val="0030569D"/>
    <w:rsid w:val="00315064"/>
    <w:rsid w:val="003155E3"/>
    <w:rsid w:val="0034504F"/>
    <w:rsid w:val="00352F5B"/>
    <w:rsid w:val="00363BE1"/>
    <w:rsid w:val="00372170"/>
    <w:rsid w:val="003927BD"/>
    <w:rsid w:val="003A38C7"/>
    <w:rsid w:val="003A7E07"/>
    <w:rsid w:val="003E28A6"/>
    <w:rsid w:val="003F38B0"/>
    <w:rsid w:val="004073B6"/>
    <w:rsid w:val="00414C2C"/>
    <w:rsid w:val="0046162E"/>
    <w:rsid w:val="00485F18"/>
    <w:rsid w:val="00497BCF"/>
    <w:rsid w:val="00497BFA"/>
    <w:rsid w:val="004D6A48"/>
    <w:rsid w:val="004E789A"/>
    <w:rsid w:val="004F1A0C"/>
    <w:rsid w:val="005222CB"/>
    <w:rsid w:val="005247C7"/>
    <w:rsid w:val="0053316C"/>
    <w:rsid w:val="00542171"/>
    <w:rsid w:val="00544930"/>
    <w:rsid w:val="00582D08"/>
    <w:rsid w:val="00582FEE"/>
    <w:rsid w:val="00584273"/>
    <w:rsid w:val="0059646F"/>
    <w:rsid w:val="005A7526"/>
    <w:rsid w:val="005B0D59"/>
    <w:rsid w:val="005C3C03"/>
    <w:rsid w:val="005D2BB8"/>
    <w:rsid w:val="005F34D5"/>
    <w:rsid w:val="00610732"/>
    <w:rsid w:val="006240C2"/>
    <w:rsid w:val="00624748"/>
    <w:rsid w:val="00634CC9"/>
    <w:rsid w:val="00635A44"/>
    <w:rsid w:val="00643726"/>
    <w:rsid w:val="006555B1"/>
    <w:rsid w:val="006764C2"/>
    <w:rsid w:val="006934BF"/>
    <w:rsid w:val="00696C63"/>
    <w:rsid w:val="00697E01"/>
    <w:rsid w:val="006A21DA"/>
    <w:rsid w:val="006B5059"/>
    <w:rsid w:val="006F028B"/>
    <w:rsid w:val="0070591C"/>
    <w:rsid w:val="00713643"/>
    <w:rsid w:val="00724DE3"/>
    <w:rsid w:val="00733C3C"/>
    <w:rsid w:val="00743E0A"/>
    <w:rsid w:val="00751373"/>
    <w:rsid w:val="00767FF9"/>
    <w:rsid w:val="00783FD5"/>
    <w:rsid w:val="0078674A"/>
    <w:rsid w:val="007960F0"/>
    <w:rsid w:val="007C2C50"/>
    <w:rsid w:val="007D699F"/>
    <w:rsid w:val="00825B83"/>
    <w:rsid w:val="00835459"/>
    <w:rsid w:val="00845322"/>
    <w:rsid w:val="00874F2E"/>
    <w:rsid w:val="008750D1"/>
    <w:rsid w:val="00880BCB"/>
    <w:rsid w:val="008D1C0A"/>
    <w:rsid w:val="008D6374"/>
    <w:rsid w:val="008D74A6"/>
    <w:rsid w:val="008E2C3B"/>
    <w:rsid w:val="00900D0F"/>
    <w:rsid w:val="00930CEB"/>
    <w:rsid w:val="00941EDD"/>
    <w:rsid w:val="00945945"/>
    <w:rsid w:val="00952DA9"/>
    <w:rsid w:val="009A263B"/>
    <w:rsid w:val="009A4F27"/>
    <w:rsid w:val="009B0F5E"/>
    <w:rsid w:val="009D0116"/>
    <w:rsid w:val="009E5026"/>
    <w:rsid w:val="009E7252"/>
    <w:rsid w:val="009F6764"/>
    <w:rsid w:val="00A15969"/>
    <w:rsid w:val="00A250C7"/>
    <w:rsid w:val="00A268D5"/>
    <w:rsid w:val="00A32C85"/>
    <w:rsid w:val="00AA4266"/>
    <w:rsid w:val="00AE4AA6"/>
    <w:rsid w:val="00AE736C"/>
    <w:rsid w:val="00AF0EEC"/>
    <w:rsid w:val="00B113BA"/>
    <w:rsid w:val="00B15D2C"/>
    <w:rsid w:val="00B21E8B"/>
    <w:rsid w:val="00B27F95"/>
    <w:rsid w:val="00B465C3"/>
    <w:rsid w:val="00B65B96"/>
    <w:rsid w:val="00B730F9"/>
    <w:rsid w:val="00B9492D"/>
    <w:rsid w:val="00BA08E8"/>
    <w:rsid w:val="00BB392B"/>
    <w:rsid w:val="00BD667E"/>
    <w:rsid w:val="00BE4AC2"/>
    <w:rsid w:val="00C02B64"/>
    <w:rsid w:val="00C048CB"/>
    <w:rsid w:val="00C13C0B"/>
    <w:rsid w:val="00C177CA"/>
    <w:rsid w:val="00C52EE1"/>
    <w:rsid w:val="00C561B6"/>
    <w:rsid w:val="00C670F8"/>
    <w:rsid w:val="00C903A6"/>
    <w:rsid w:val="00C913D3"/>
    <w:rsid w:val="00C94784"/>
    <w:rsid w:val="00C959F6"/>
    <w:rsid w:val="00C97681"/>
    <w:rsid w:val="00CA01EB"/>
    <w:rsid w:val="00CA6601"/>
    <w:rsid w:val="00CC5700"/>
    <w:rsid w:val="00CE5DCE"/>
    <w:rsid w:val="00CE6947"/>
    <w:rsid w:val="00CF2B86"/>
    <w:rsid w:val="00D13C3B"/>
    <w:rsid w:val="00D15D3E"/>
    <w:rsid w:val="00D34F43"/>
    <w:rsid w:val="00D66CFF"/>
    <w:rsid w:val="00D6780F"/>
    <w:rsid w:val="00D70A0B"/>
    <w:rsid w:val="00D73E53"/>
    <w:rsid w:val="00D84538"/>
    <w:rsid w:val="00DB08AF"/>
    <w:rsid w:val="00DB1E8D"/>
    <w:rsid w:val="00DB4D73"/>
    <w:rsid w:val="00DF51BB"/>
    <w:rsid w:val="00E01D7E"/>
    <w:rsid w:val="00E04950"/>
    <w:rsid w:val="00E04CE7"/>
    <w:rsid w:val="00E20EB3"/>
    <w:rsid w:val="00E32AD4"/>
    <w:rsid w:val="00E72421"/>
    <w:rsid w:val="00E834CD"/>
    <w:rsid w:val="00E84C02"/>
    <w:rsid w:val="00E87084"/>
    <w:rsid w:val="00E931EB"/>
    <w:rsid w:val="00E948A9"/>
    <w:rsid w:val="00EA21E2"/>
    <w:rsid w:val="00EC39ED"/>
    <w:rsid w:val="00ED0874"/>
    <w:rsid w:val="00ED15B9"/>
    <w:rsid w:val="00EF67A3"/>
    <w:rsid w:val="00F037F0"/>
    <w:rsid w:val="00F11A3F"/>
    <w:rsid w:val="00F15663"/>
    <w:rsid w:val="00F45DBA"/>
    <w:rsid w:val="00F50525"/>
    <w:rsid w:val="00F645D9"/>
    <w:rsid w:val="00FA7DA5"/>
    <w:rsid w:val="00FC2009"/>
    <w:rsid w:val="00FC5F84"/>
    <w:rsid w:val="00FC729E"/>
    <w:rsid w:val="00FD7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38B"/>
    <w:rPr>
      <w:sz w:val="18"/>
      <w:szCs w:val="18"/>
    </w:rPr>
  </w:style>
  <w:style w:type="paragraph" w:styleId="a4">
    <w:name w:val="footer"/>
    <w:basedOn w:val="a"/>
    <w:link w:val="Char0"/>
    <w:uiPriority w:val="99"/>
    <w:unhideWhenUsed/>
    <w:rsid w:val="0003338B"/>
    <w:pPr>
      <w:tabs>
        <w:tab w:val="center" w:pos="4153"/>
        <w:tab w:val="right" w:pos="8306"/>
      </w:tabs>
      <w:snapToGrid w:val="0"/>
      <w:jc w:val="left"/>
    </w:pPr>
    <w:rPr>
      <w:sz w:val="18"/>
      <w:szCs w:val="18"/>
    </w:rPr>
  </w:style>
  <w:style w:type="character" w:customStyle="1" w:styleId="Char0">
    <w:name w:val="页脚 Char"/>
    <w:basedOn w:val="a0"/>
    <w:link w:val="a4"/>
    <w:uiPriority w:val="99"/>
    <w:rsid w:val="0003338B"/>
    <w:rPr>
      <w:sz w:val="18"/>
      <w:szCs w:val="18"/>
    </w:rPr>
  </w:style>
  <w:style w:type="paragraph" w:styleId="a5">
    <w:name w:val="Balloon Text"/>
    <w:basedOn w:val="a"/>
    <w:link w:val="Char1"/>
    <w:uiPriority w:val="99"/>
    <w:semiHidden/>
    <w:unhideWhenUsed/>
    <w:rsid w:val="00B65B96"/>
    <w:rPr>
      <w:sz w:val="18"/>
      <w:szCs w:val="18"/>
    </w:rPr>
  </w:style>
  <w:style w:type="character" w:customStyle="1" w:styleId="Char1">
    <w:name w:val="批注框文本 Char"/>
    <w:basedOn w:val="a0"/>
    <w:link w:val="a5"/>
    <w:uiPriority w:val="99"/>
    <w:semiHidden/>
    <w:rsid w:val="00B65B96"/>
    <w:rPr>
      <w:sz w:val="18"/>
      <w:szCs w:val="18"/>
    </w:rPr>
  </w:style>
  <w:style w:type="character" w:styleId="a6">
    <w:name w:val="annotation reference"/>
    <w:basedOn w:val="a0"/>
    <w:uiPriority w:val="99"/>
    <w:semiHidden/>
    <w:unhideWhenUsed/>
    <w:rsid w:val="00C13C0B"/>
    <w:rPr>
      <w:sz w:val="21"/>
      <w:szCs w:val="21"/>
    </w:rPr>
  </w:style>
  <w:style w:type="paragraph" w:styleId="a7">
    <w:name w:val="annotation text"/>
    <w:basedOn w:val="a"/>
    <w:link w:val="Char2"/>
    <w:uiPriority w:val="99"/>
    <w:semiHidden/>
    <w:unhideWhenUsed/>
    <w:rsid w:val="00C13C0B"/>
    <w:pPr>
      <w:jc w:val="left"/>
    </w:pPr>
  </w:style>
  <w:style w:type="character" w:customStyle="1" w:styleId="Char2">
    <w:name w:val="批注文字 Char"/>
    <w:basedOn w:val="a0"/>
    <w:link w:val="a7"/>
    <w:uiPriority w:val="99"/>
    <w:semiHidden/>
    <w:rsid w:val="00C13C0B"/>
  </w:style>
  <w:style w:type="paragraph" w:styleId="a8">
    <w:name w:val="annotation subject"/>
    <w:basedOn w:val="a7"/>
    <w:next w:val="a7"/>
    <w:link w:val="Char3"/>
    <w:uiPriority w:val="99"/>
    <w:semiHidden/>
    <w:unhideWhenUsed/>
    <w:rsid w:val="00C13C0B"/>
    <w:rPr>
      <w:b/>
      <w:bCs/>
    </w:rPr>
  </w:style>
  <w:style w:type="character" w:customStyle="1" w:styleId="Char3">
    <w:name w:val="批注主题 Char"/>
    <w:basedOn w:val="Char2"/>
    <w:link w:val="a8"/>
    <w:uiPriority w:val="99"/>
    <w:semiHidden/>
    <w:rsid w:val="00C13C0B"/>
    <w:rPr>
      <w:b/>
      <w:bCs/>
    </w:rPr>
  </w:style>
  <w:style w:type="paragraph" w:styleId="a9">
    <w:name w:val="List Paragraph"/>
    <w:basedOn w:val="a"/>
    <w:uiPriority w:val="34"/>
    <w:qFormat/>
    <w:rsid w:val="00352F5B"/>
    <w:pPr>
      <w:widowControl/>
      <w:ind w:firstLineChars="200" w:firstLine="420"/>
      <w:jc w:val="left"/>
    </w:pPr>
    <w:rPr>
      <w:rFonts w:ascii="宋体" w:eastAsia="宋体" w:hAnsi="宋体" w:cs="宋体"/>
      <w:kern w:val="0"/>
      <w:sz w:val="24"/>
      <w:szCs w:val="24"/>
    </w:rPr>
  </w:style>
  <w:style w:type="character" w:styleId="aa">
    <w:name w:val="Placeholder Text"/>
    <w:basedOn w:val="a0"/>
    <w:uiPriority w:val="99"/>
    <w:semiHidden/>
    <w:rsid w:val="0070591C"/>
    <w:rPr>
      <w:color w:val="808080"/>
    </w:rPr>
  </w:style>
  <w:style w:type="table" w:styleId="ab">
    <w:name w:val="Table Grid"/>
    <w:basedOn w:val="a1"/>
    <w:uiPriority w:val="59"/>
    <w:rsid w:val="00743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1"/>
    <w:uiPriority w:val="60"/>
    <w:rsid w:val="00743E0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semiHidden/>
    <w:unhideWhenUsed/>
    <w:rsid w:val="006764C2"/>
    <w:pPr>
      <w:widowControl/>
      <w:spacing w:before="100" w:beforeAutospacing="1" w:after="100" w:afterAutospacing="1"/>
      <w:jc w:val="left"/>
    </w:pPr>
    <w:rPr>
      <w:rFonts w:ascii="Times New Roman"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38B"/>
    <w:rPr>
      <w:sz w:val="18"/>
      <w:szCs w:val="18"/>
    </w:rPr>
  </w:style>
  <w:style w:type="paragraph" w:styleId="a4">
    <w:name w:val="footer"/>
    <w:basedOn w:val="a"/>
    <w:link w:val="Char0"/>
    <w:uiPriority w:val="99"/>
    <w:unhideWhenUsed/>
    <w:rsid w:val="0003338B"/>
    <w:pPr>
      <w:tabs>
        <w:tab w:val="center" w:pos="4153"/>
        <w:tab w:val="right" w:pos="8306"/>
      </w:tabs>
      <w:snapToGrid w:val="0"/>
      <w:jc w:val="left"/>
    </w:pPr>
    <w:rPr>
      <w:sz w:val="18"/>
      <w:szCs w:val="18"/>
    </w:rPr>
  </w:style>
  <w:style w:type="character" w:customStyle="1" w:styleId="Char0">
    <w:name w:val="页脚 Char"/>
    <w:basedOn w:val="a0"/>
    <w:link w:val="a4"/>
    <w:uiPriority w:val="99"/>
    <w:rsid w:val="0003338B"/>
    <w:rPr>
      <w:sz w:val="18"/>
      <w:szCs w:val="18"/>
    </w:rPr>
  </w:style>
  <w:style w:type="paragraph" w:styleId="a5">
    <w:name w:val="Balloon Text"/>
    <w:basedOn w:val="a"/>
    <w:link w:val="Char1"/>
    <w:uiPriority w:val="99"/>
    <w:semiHidden/>
    <w:unhideWhenUsed/>
    <w:rsid w:val="00B65B96"/>
    <w:rPr>
      <w:sz w:val="18"/>
      <w:szCs w:val="18"/>
    </w:rPr>
  </w:style>
  <w:style w:type="character" w:customStyle="1" w:styleId="Char1">
    <w:name w:val="批注框文本 Char"/>
    <w:basedOn w:val="a0"/>
    <w:link w:val="a5"/>
    <w:uiPriority w:val="99"/>
    <w:semiHidden/>
    <w:rsid w:val="00B65B96"/>
    <w:rPr>
      <w:sz w:val="18"/>
      <w:szCs w:val="18"/>
    </w:rPr>
  </w:style>
  <w:style w:type="character" w:styleId="a6">
    <w:name w:val="annotation reference"/>
    <w:basedOn w:val="a0"/>
    <w:uiPriority w:val="99"/>
    <w:semiHidden/>
    <w:unhideWhenUsed/>
    <w:rsid w:val="00C13C0B"/>
    <w:rPr>
      <w:sz w:val="21"/>
      <w:szCs w:val="21"/>
    </w:rPr>
  </w:style>
  <w:style w:type="paragraph" w:styleId="a7">
    <w:name w:val="annotation text"/>
    <w:basedOn w:val="a"/>
    <w:link w:val="Char2"/>
    <w:uiPriority w:val="99"/>
    <w:semiHidden/>
    <w:unhideWhenUsed/>
    <w:rsid w:val="00C13C0B"/>
    <w:pPr>
      <w:jc w:val="left"/>
    </w:pPr>
  </w:style>
  <w:style w:type="character" w:customStyle="1" w:styleId="Char2">
    <w:name w:val="批注文字 Char"/>
    <w:basedOn w:val="a0"/>
    <w:link w:val="a7"/>
    <w:uiPriority w:val="99"/>
    <w:semiHidden/>
    <w:rsid w:val="00C13C0B"/>
  </w:style>
  <w:style w:type="paragraph" w:styleId="a8">
    <w:name w:val="annotation subject"/>
    <w:basedOn w:val="a7"/>
    <w:next w:val="a7"/>
    <w:link w:val="Char3"/>
    <w:uiPriority w:val="99"/>
    <w:semiHidden/>
    <w:unhideWhenUsed/>
    <w:rsid w:val="00C13C0B"/>
    <w:rPr>
      <w:b/>
      <w:bCs/>
    </w:rPr>
  </w:style>
  <w:style w:type="character" w:customStyle="1" w:styleId="Char3">
    <w:name w:val="批注主题 Char"/>
    <w:basedOn w:val="Char2"/>
    <w:link w:val="a8"/>
    <w:uiPriority w:val="99"/>
    <w:semiHidden/>
    <w:rsid w:val="00C13C0B"/>
    <w:rPr>
      <w:b/>
      <w:bCs/>
    </w:rPr>
  </w:style>
  <w:style w:type="paragraph" w:styleId="a9">
    <w:name w:val="List Paragraph"/>
    <w:basedOn w:val="a"/>
    <w:uiPriority w:val="34"/>
    <w:qFormat/>
    <w:rsid w:val="00352F5B"/>
    <w:pPr>
      <w:widowControl/>
      <w:ind w:firstLineChars="200" w:firstLine="420"/>
      <w:jc w:val="left"/>
    </w:pPr>
    <w:rPr>
      <w:rFonts w:ascii="宋体" w:eastAsia="宋体" w:hAnsi="宋体" w:cs="宋体"/>
      <w:kern w:val="0"/>
      <w:sz w:val="24"/>
      <w:szCs w:val="24"/>
    </w:rPr>
  </w:style>
  <w:style w:type="character" w:styleId="aa">
    <w:name w:val="Placeholder Text"/>
    <w:basedOn w:val="a0"/>
    <w:uiPriority w:val="99"/>
    <w:semiHidden/>
    <w:rsid w:val="0070591C"/>
    <w:rPr>
      <w:color w:val="808080"/>
    </w:rPr>
  </w:style>
  <w:style w:type="table" w:styleId="ab">
    <w:name w:val="Table Grid"/>
    <w:basedOn w:val="a1"/>
    <w:uiPriority w:val="59"/>
    <w:rsid w:val="00743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1"/>
    <w:uiPriority w:val="60"/>
    <w:rsid w:val="00743E0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semiHidden/>
    <w:unhideWhenUsed/>
    <w:rsid w:val="006764C2"/>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9CD3A-DA5A-43C4-96C5-3214EB61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BBS.SUDA123.COM</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dc:creator>
  <cp:lastModifiedBy>ChenDuyi</cp:lastModifiedBy>
  <cp:revision>28</cp:revision>
  <dcterms:created xsi:type="dcterms:W3CDTF">2013-08-12T08:54:00Z</dcterms:created>
  <dcterms:modified xsi:type="dcterms:W3CDTF">2013-08-29T16:09:00Z</dcterms:modified>
</cp:coreProperties>
</file>