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282"/>
        <w:gridCol w:w="286"/>
        <w:gridCol w:w="284"/>
        <w:gridCol w:w="2147"/>
        <w:gridCol w:w="283"/>
        <w:gridCol w:w="4797"/>
      </w:tblGrid>
      <w:tr>
        <w:tc>
          <w:tcPr>
            <w:tcW w:w="9637" w:type="dxa"/>
            <w:gridSpan w:val="7"/>
          </w:tcPr>
          <w:tbl>
            <w:tblPr>
              <w:tblStyle w:val="TableGrid"/>
              <w:tblW w:w="9637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left w:w="0" w:type="dxa"/>
                <w:right w:w="0" w:type="dxa"/>
              </w:tblCellMar>
            </w:tblPr>
            <w:tblGrid>
              <w:gridCol w:w="6000"/>
              <w:gridCol w:w="3637"/>
            </w:tblGrid>
            <w:tr>
              <w:tc>
                <w:tcPr>
                  <w:tcW w:w="6000" w:type="dxa"/>
                  <w:tcBorders>
                    <w:bottom w:val="single" w:sz="6" w:space="0" w:color="000000"/>
                  </w:tcBorders>
                </w:tcPr>
                <w:p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KEPOLISIAN NEGARA REPUBLIK INDONESIA</w:t>
                  </w:r>
                </w:p>
                <w:p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DAERAH ${daerahPoliceFullName}</w:t>
                  </w:r>
                </w:p>
                <w:p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RESOR ${resorPoliceFullName}</w:t>
                  </w:r>
                </w:p>
                <w:p>
                  <w:pPr>
                    <w:jc w:val="center"/>
                    <w:spacing w:before="0" w:after="4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${resorPoliceAddress}</w:t>
                  </w:r>
                </w:p>
              </w:tc>
              <w:tc>
                <w:tcPr>
                  <w:tcW w:w="3637" w:type="dxa"/>
                  <w:vAlign w:val="top"/>
                </w:tcPr>
                <w:p>
                  <w:pPr>
                    <w:jc w:val="right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A.8.1</w:t>
                  </w:r>
                </w:p>
              </w:tc>
            </w:tr>
          </w:tbl>
          <w:p>
            <w:pPr>
              <w:jc w:val="both"/>
              <w:spacing w:before="0" w:after="0" w:line="8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>
        <w:tc>
          <w:tcPr>
            <w:tcW w:w="9637" w:type="dxa"/>
            <w:gridSpan w:val="7"/>
          </w:tcPr>
          <w:p>
            <w:pPr>
              <w:jc w:val="both"/>
              <w:spacing w:before="0" w:after="0" w:line="10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 w:rsidR="007163DA" w:rsidRPr="00050270" w14:paraId="6484C466" w14:textId="77777777" w:rsidTr="00596179">
        <w:tc>
          <w:tcPr>
            <w:tcW w:w="9637" w:type="dxa"/>
            <w:gridSpan w:val="7"/>
          </w:tcPr>
          <w:p w14:paraId="22BB96F5" w14:textId="77777777" w:rsidR="007163DA" w:rsidRPr="00050270" w:rsidRDefault="00000000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  <w:r>
              <w:rPr>
                <w:rFonts w:ascii="Arial Narrow" w:hAnsi="Arial Narrow"/>
                <w:noProof/>
                <w:sz w:val="24"/>
                <w:szCs w:val="24"/>
              </w:rPr>
              <w:object w:dxaOrig="1140" w:dyaOrig="1085" w14:anchorId="4640F0B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style="position:absolute;left:0;text-align:left;margin-left:209.15pt;margin-top:2.25pt;width:62.3pt;height:61.3pt;z-index:251655168;mso-position-horizontal-relative:text;mso-position-vertical-relative:text" wrapcoords="-237 0 -237 21337 21600 21337 21600 0 -237 0">
                  <v:imagedata r:id="rId7" o:title=""/>
                </v:shape>
                <o:OLEObject Type="Embed" ProgID="Word.Picture.8" ShapeID="_x0000_s2050" DrawAspect="Content" ObjectID="_1853567000" r:id="rId8"/>
              </w:object>
            </w:r>
          </w:p>
          <w:p w14:paraId="119AF91E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0153ABA6" w14:textId="77777777" w:rsidR="00E7793E" w:rsidRPr="00050270" w:rsidRDefault="00E7793E" w:rsidP="00E7793E">
            <w:pPr>
              <w:jc w:val="center"/>
              <w:rPr>
                <w:rFonts w:ascii="Arial Narrow" w:hAnsi="Arial Narrow"/>
                <w:noProof/>
                <w:sz w:val="24"/>
                <w:szCs w:val="24"/>
              </w:rPr>
            </w:pPr>
          </w:p>
          <w:p w14:paraId="01ECB82E" w14:textId="77777777" w:rsidR="00E7793E" w:rsidRDefault="00E7793E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14:paraId="71626B04" w14:textId="77777777" w:rsidR="004503D8" w:rsidRDefault="004503D8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14:paraId="67B06788" w14:textId="77777777" w:rsidR="004503D8" w:rsidRDefault="004503D8" w:rsidP="00E7793E">
            <w:pPr>
              <w:rPr>
                <w:rFonts w:ascii="Arial Narrow" w:hAnsi="Arial Narrow"/>
                <w:sz w:val="12"/>
                <w:szCs w:val="12"/>
              </w:rPr>
            </w:pPr>
          </w:p>
          <w:p w14:paraId="7580AD49" w14:textId="77777777" w:rsidR="004503D8" w:rsidRPr="004503D8" w:rsidRDefault="004503D8" w:rsidP="00E7793E">
            <w:pPr>
              <w:rPr>
                <w:rFonts w:ascii="Arial Narrow" w:hAnsi="Arial Narrow"/>
                <w:sz w:val="16"/>
                <w:szCs w:val="16"/>
              </w:rPr>
            </w:pPr>
          </w:p>
        </w:tc>
      </w:tr>
      <w:tr>
        <w:tc>
          <w:tcPr>
            <w:tcW w:w="9637" w:type="dxa"/>
            <w:gridSpan w:val="7"/>
          </w:tcPr>
          <w:p>
            <w:pPr>
              <w:jc w:val="both"/>
              <w:spacing w:before="0" w:after="0" w:line="10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>
        <w:tc>
          <w:tcPr>
            <w:tcW w:w="9637" w:type="dxa"/>
            <w:gridSpan w:val="7"/>
          </w:tcPr>
          <w:tbl>
            <w:tblPr>
              <w:tblStyle w:val="TableGrid"/>
              <w:tblW w:w="0" w:type="auto"/>
              <w:jc w:val="center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left w:w="0" w:type="dxa"/>
                <w:right w:w="0" w:type="dxa"/>
              </w:tblCellMar>
            </w:tblPr>
            <w:tblGrid>
              <w:gridCol w:w="5500"/>
            </w:tblGrid>
            <w:tr>
              <w:tc>
                <w:tcPr>
                  <w:tcW w:w="5500" w:type="dxa"/>
                  <w:tcBorders>
                    <w:bottom w:val="single" w:sz="6" w:space="0" w:color="000000"/>
                  </w:tcBorders>
                </w:tcPr>
                <w:p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SURAT KETETAPAN</w:t>
                  </w:r>
                </w:p>
                <w:p>
                  <w:pPr>
                    <w:jc w:val="center"/>
                    <w:spacing w:before="0" w:after="4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Nomor: ${documentNumber}</w:t>
                  </w:r>
                </w:p>
              </w:tc>
            </w:tr>
          </w:tbl>
          <w:p>
            <w:pPr>
              <w:jc w:val="center"/>
              <w:spacing w:before="60" w:after="4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Tentang</w:t>
            </w:r>
          </w:p>
          <w:p>
            <w:pPr>
              <w:jc w:val="center"/>
              <w:spacing w:before="0" w:after="8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u w:val="single"/>
                <w:sz w:val="24"/>
                <w:szCs w:val="24"/>
              </w:rPr>
              <w:t>PENGHENTIAN PENYELIDIKAN</w:t>
            </w:r>
          </w:p>
        </w:tc>
      </w:tr>
      <w:tr>
        <w:tc>
          <w:tcPr>
            <w:tcW w:w="9637" w:type="dxa"/>
            <w:gridSpan w:val="7"/>
          </w:tcPr>
          <w:p>
            <w:pPr>
              <w:jc w:val="both"/>
              <w:spacing w:before="0" w:after="0" w:line="10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Menimbang</w:t>
            </w: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7797" w:type="dxa"/>
            <w:gridSpan w:val="5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bahwa berdasarkan hasil gelar perkara terhadap hasil penyelidikan yang dilaksanakan oleh penyidik diputuskan status peristiwa yang dimuat dalam hasil penyelidikan bukan merupakan tindak pidana/penyidik dapat menghentikan penyelidikan, dipandang perlu mengeluarkan surat ketetapan.</w:t>
            </w:r>
          </w:p>
        </w:tc>
      </w:tr>
      <w:tr>
        <w:tc>
          <w:tcPr>
            <w:tcW w:w="9637" w:type="dxa"/>
            <w:gridSpan w:val="7"/>
          </w:tcPr>
          <w:p>
            <w:pPr>
              <w:jc w:val="both"/>
              <w:spacing w:before="0" w:after="0" w:line="10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Mengingat</w:t>
            </w: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511" w:type="dxa"/>
            <w:gridSpan w:val="4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Undang-Undang Nomor 2 Tahun 2002 tentang Kepolisian Negara Republik Indonesia ;</w:t>
            </w: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511" w:type="dxa"/>
            <w:gridSpan w:val="4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Pasal 3 dan Pasal 618 Undang-Undang Nomor 1 Tahun 2023 tentang Kitab Undang-Undang Hukum Pidana;</w:t>
            </w: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7511" w:type="dxa"/>
            <w:gridSpan w:val="4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Pasal 19 ayat (1) dan ayat (3), Pasal 79 dan Pasal 83 ayat (1), ayat (2), ayat (3) dan Pasal 361 Undang-Undang Nomor 20 Tahun 2025 tentang Kitab Undang-Undang Hukum Acara Pidana;</w:t>
            </w: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4.</w:t>
            </w:r>
          </w:p>
        </w:tc>
        <w:tc>
          <w:tcPr>
            <w:tcW w:w="7511" w:type="dxa"/>
            <w:gridSpan w:val="4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Undang-Undang Nomor 22 Tahun 2009 tentang Lalu Lintas dan Angkutan Jalan;</w:t>
            </w: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5.</w:t>
            </w:r>
          </w:p>
        </w:tc>
        <w:tc>
          <w:tcPr>
            <w:tcW w:w="7511" w:type="dxa"/>
            <w:gridSpan w:val="4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Laporan Polisi/Laporan Informasi Nomor: ${accidentNumber} tanggal ${reportDate};</w:t>
            </w: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6.</w:t>
            </w:r>
          </w:p>
        </w:tc>
        <w:tc>
          <w:tcPr>
            <w:tcW w:w="7511" w:type="dxa"/>
            <w:gridSpan w:val="4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Surat Perintah Penyelidikan Nomor: ${suratPerintahPenyelidikanDocumentNumber} tanggal ${suratPerintahPenyelidikanDocumentDocumentDate} .</w:t>
            </w:r>
          </w:p>
        </w:tc>
      </w:tr>
      <w:tr>
        <w:tc>
          <w:tcPr>
            <w:tcW w:w="9637" w:type="dxa"/>
            <w:gridSpan w:val="7"/>
          </w:tcPr>
          <w:p>
            <w:pPr>
              <w:jc w:val="both"/>
              <w:spacing w:before="0" w:after="0" w:line="10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Memperhatikan</w:t>
            </w: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511" w:type="dxa"/>
            <w:gridSpan w:val="4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Laporan hasil penyelidikan tindak pidana ${dugaanTindakPidana} yang terjadi pada tanggal ${accidentDate} di ${roadName} atas nama terlapor ${suspectName}, sebagaimana dimaksud dalam Pasal ${pasalList};</w:t>
            </w: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511" w:type="dxa"/>
            <w:gridSpan w:val="4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Laporan hasil gelar perkara tanggal ${laporanHasilGelarPerkaraDocumentDate} .</w:t>
            </w:r>
          </w:p>
        </w:tc>
      </w:tr>
      <w:tr>
        <w:tc>
          <w:tcPr>
            <w:tcW w:w="9637" w:type="dxa"/>
            <w:gridSpan w:val="7"/>
          </w:tcPr>
          <w:p>
            <w:pPr>
              <w:jc w:val="both"/>
              <w:spacing w:before="0" w:after="0" w:line="10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>
        <w:tc>
          <w:tcPr>
            <w:tcW w:w="9637" w:type="dxa"/>
            <w:gridSpan w:val="7"/>
          </w:tcPr>
          <w:p>
            <w:pPr>
              <w:jc w:val="center"/>
              <w:spacing w:before="80" w:after="8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b/>
                <w:bCs/>
                <w:sz w:val="24"/>
                <w:szCs w:val="24"/>
              </w:rPr>
              <w:t>MEMUTUSKAN</w:t>
            </w:r>
          </w:p>
        </w:tc>
      </w:tr>
      <w:tr>
        <w:tc>
          <w:tcPr>
            <w:tcW w:w="9637" w:type="dxa"/>
            <w:gridSpan w:val="7"/>
          </w:tcPr>
          <w:p>
            <w:pPr>
              <w:jc w:val="both"/>
              <w:spacing w:before="0" w:after="0" w:line="10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Menetapkan</w:t>
            </w: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1.</w:t>
            </w:r>
          </w:p>
        </w:tc>
        <w:tc>
          <w:tcPr>
            <w:tcW w:w="7511" w:type="dxa"/>
            <w:gridSpan w:val="4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menghentikan penyelidikan atas laporan/pengaduan atas nama pelapor ${reporterName}, dengan terlapor:</w:t>
            </w: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47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${suspectName}</w:t>
            </w: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47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jenis kelamin</w:t>
            </w:r>
          </w:p>
        </w:tc>
        <w:tc>
          <w:tcPr>
            <w:tcW w:w="283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${suspectGenderName}</w:t>
            </w: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47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tempat/tanggal lahir</w:t>
            </w:r>
          </w:p>
        </w:tc>
        <w:tc>
          <w:tcPr>
            <w:tcW w:w="283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${suspectBirthPlace} / ${suspectBirthDate}</w:t>
            </w: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47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pekerjaan</w:t>
            </w:r>
          </w:p>
        </w:tc>
        <w:tc>
          <w:tcPr>
            <w:tcW w:w="283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${suspectJobName}</w:t>
            </w: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47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tempat tinggal/kediaman</w:t>
            </w:r>
          </w:p>
        </w:tc>
        <w:tc>
          <w:tcPr>
            <w:tcW w:w="283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${suspectFullAddress}</w:t>
            </w: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4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147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terhitung mulai tanggal</w:t>
            </w:r>
          </w:p>
        </w:tc>
        <w:tc>
          <w:tcPr>
            <w:tcW w:w="283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:</w:t>
            </w:r>
          </w:p>
        </w:tc>
        <w:tc>
          <w:tcPr>
            <w:tcW w:w="4797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${effectiveDate}</w:t>
            </w: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7511" w:type="dxa"/>
            <w:gridSpan w:val="4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karena terhadap hasil penyelidikan yang dilaksanakan oleh penyidik diputuskan status peristiwa yang dimuat dalam hasil penyelidikan ${alasanPenghentian};</w:t>
            </w:r>
          </w:p>
        </w:tc>
      </w:tr>
      <w:tr>
        <w:tc>
          <w:tcPr>
            <w:tcW w:w="9637" w:type="dxa"/>
            <w:gridSpan w:val="7"/>
          </w:tcPr>
          <w:p>
            <w:pPr>
              <w:jc w:val="both"/>
              <w:spacing w:before="0" w:after="0" w:line="10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2.</w:t>
            </w:r>
          </w:p>
        </w:tc>
        <w:tc>
          <w:tcPr>
            <w:tcW w:w="7511" w:type="dxa"/>
            <w:gridSpan w:val="4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memberitahukan penghentian penyelidikan kepada pelapor;</w:t>
            </w:r>
          </w:p>
        </w:tc>
      </w:tr>
      <w:tr>
        <w:tc>
          <w:tcPr>
            <w:tcW w:w="1558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2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</w:p>
        </w:tc>
        <w:tc>
          <w:tcPr>
            <w:tcW w:w="286" w:type="dxa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3.</w:t>
            </w:r>
          </w:p>
        </w:tc>
        <w:tc>
          <w:tcPr>
            <w:tcW w:w="7511" w:type="dxa"/>
            <w:gridSpan w:val="4"/>
          </w:tcPr>
          <w:p>
            <w:pPr>
              <w:jc w:val="both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Surat Ketetapan ini berlaku sejak tanggal ditetapkan.</w:t>
            </w:r>
          </w:p>
        </w:tc>
      </w:tr>
      <w:tr>
        <w:tc>
          <w:tcPr>
            <w:tcW w:w="9637" w:type="dxa"/>
            <w:gridSpan w:val="7"/>
          </w:tcPr>
          <w:p>
            <w:pPr>
              <w:jc w:val="both"/>
              <w:spacing w:before="0" w:after="0" w:line="100" w:lineRule="auto"/>
              <w:rPr>
                <w:rFonts w:ascii="Arial Narrow" w:hAnsi="Arial Narrow"/>
                <w:sz w:val="24"/>
                <w:szCs w:val="24"/>
              </w:rPr>
            </w:pPr>
          </w:p>
        </w:tc>
      </w:tr>
      <w:tr>
        <w:tc>
          <w:tcPr>
            <w:tcW w:w="4557" w:type="dxa"/>
            <w:gridSpan w:val="5"/>
            <w:vAlign w:val="top"/>
          </w:tcPr>
          <w:p>
            <w:pPr>
              <w:jc w:val="left"/>
              <w:spacing w:before="100" w:after="0" w:line="240" w:lineRule="auto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Selesai.</w:t>
            </w:r>
          </w:p>
        </w:tc>
        <w:tc>
          <w:tcPr>
            <w:tcW w:w="5080" w:type="dxa"/>
            <w:gridSpan w:val="2"/>
          </w:tcPr>
          <w:tbl>
            <w:tblPr>
              <w:tblStyle w:val="TableGrid"/>
              <w:tblW w:w="508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CellMar>
                <w:left w:w="0" w:type="dxa"/>
                <w:right w:w="0" w:type="dxa"/>
              </w:tblCellMar>
            </w:tblPr>
            <w:tblGrid>
              <w:gridCol w:w="5080"/>
            </w:tblGrid>
            <w:tr>
              <w:tc>
                <w:tcPr>
                  <w:tcW w:w="5080" w:type="dxa"/>
                  <w:tcBorders>
                    <w:bottom w:val="single" w:sz="4" w:space="0" w:color="000000"/>
                  </w:tcBorders>
                </w:tcPr>
                <w:p>
                  <w:pPr>
                    <w:jc w:val="left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Dikeluarkan di : ${documentLocation}</w:t>
                  </w:r>
                </w:p>
                <w:p>
                  <w:pPr>
                    <w:jc w:val="left"/>
                    <w:spacing w:before="0" w:after="4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pada tanggal   : ${documentDate}</w:t>
                  </w:r>
                </w:p>
              </w:tc>
            </w:tr>
            <w:tr>
              <w:tc>
                <w:tcPr>
                  <w:tcW w:w="5080" w:type="dxa"/>
                </w:tcPr>
                <w:p>
                  <w:pPr>
                    <w:jc w:val="center"/>
                    <w:spacing w:before="40" w:after="0" w:line="24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4"/>
                      <w:szCs w:val="24"/>
                    </w:rPr>
                    <w:t>${signatoryPositionHeadText}</w:t>
                  </w:r>
                </w:p>
                <w:p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Selaku Penyidik</w:t>
                  </w:r>
                </w:p>
                <w:p>
                  <w:pPr>
                    <w:jc w:val="center"/>
                    <w:spacing w:before="0" w:after="0" w:line="500" w:lineRule="auto"/>
                    <w:rPr>
                      <w:rFonts w:ascii="Arial Narrow" w:hAnsi="Arial Narrow"/>
                      <w:sz w:val="24"/>
                      <w:szCs w:val="24"/>
                    </w:rPr>
                  </w:pPr>
                </w:p>
                <w:p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b/>
                      <w:bCs/>
                      <w:u w:val="single"/>
                      <w:sz w:val="24"/>
                      <w:szCs w:val="24"/>
                    </w:rPr>
                    <w:t>${signatoryName}</w:t>
                  </w:r>
                </w:p>
                <w:p>
                  <w:pPr>
                    <w:jc w:val="center"/>
                    <w:rPr>
                      <w:rFonts w:ascii="Arial Narrow" w:hAnsi="Arial Narrow"/>
                      <w:sz w:val="24"/>
                      <w:szCs w:val="24"/>
                    </w:rPr>
                  </w:pPr>
                  <w:r>
                    <w:rPr>
                      <w:rFonts w:ascii="Arial Narrow" w:hAnsi="Arial Narrow"/>
                      <w:sz w:val="24"/>
                      <w:szCs w:val="24"/>
                    </w:rPr>
                    <w:t>${signatoryRankName} NRP ${signatoryRegisterNumber}</w:t>
                  </w:r>
                </w:p>
              </w:tc>
            </w:tr>
          </w:tbl>
        </w:tc>
      </w:tr>
    </w:tbl>
    <w:p w14:paraId="55375190" w14:textId="77777777" w:rsidR="00EB5131" w:rsidRDefault="00EB5131" w:rsidP="00265D66">
      <w:pPr>
        <w:spacing w:after="0" w:line="240" w:lineRule="auto"/>
        <w:rPr>
          <w:rFonts w:ascii="Arial Narrow" w:hAnsi="Arial Narrow"/>
          <w:sz w:val="16"/>
          <w:szCs w:val="16"/>
        </w:rPr>
      </w:pPr>
    </w:p>
    <w:p>
      <w:pPr>
        <w:jc w:val="left"/>
        <w:spacing w:before="120" w:after="2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${tembusan_heading}</w:t>
      </w:r>
    </w:p>
    <w:p>
      <w:pPr>
        <w:jc w:val="left"/>
        <w:spacing w:before="20"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${block_carbon_copies}</w:t>
      </w:r>
    </w:p>
    <w:p>
      <w:pPr>
        <w:jc w:val="left"/>
        <w:spacing w:before="20"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${carbon_copy_iteration}. ${carbon_copy_name}</w:t>
      </w:r>
    </w:p>
    <w:p>
      <w:pPr>
        <w:jc w:val="left"/>
        <w:spacing w:before="20"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${/block_carbon_copies}</w:t>
      </w:r>
    </w:p>
    <w:sectPr w:rsidR="00EB5131" w:rsidSect="00C15DE3">
      <w:headerReference w:type="default" r:id="rId9"/>
      <w:footerReference w:type="first" r:id="rId10"/>
      <w:pgSz w:w="11906" w:h="16838" w:code="9"/>
      <w:pgMar w:top="1140" w:right="1140" w:bottom="1140" w:left="1701" w:header="170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A1BB8" w14:textId="77777777" w:rsidR="00DC435D" w:rsidRDefault="00DC435D" w:rsidP="00AE156B">
      <w:pPr>
        <w:spacing w:after="0" w:line="240" w:lineRule="auto"/>
      </w:pPr>
      <w:r>
        <w:separator/>
      </w:r>
    </w:p>
  </w:endnote>
  <w:endnote w:type="continuationSeparator" w:id="0">
    <w:p w14:paraId="235B309F" w14:textId="77777777" w:rsidR="00DC435D" w:rsidRDefault="00DC435D" w:rsidP="00AE1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6D210" w14:textId="77777777" w:rsidR="00850F0E" w:rsidRDefault="00850F0E" w:rsidP="00EB5131">
    <w:pPr>
      <w:pStyle w:val="Footer"/>
      <w:tabs>
        <w:tab w:val="clear" w:pos="4513"/>
        <w:tab w:val="clear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5F5EC" w14:textId="77777777" w:rsidR="00DC435D" w:rsidRDefault="00DC435D" w:rsidP="00AE156B">
      <w:pPr>
        <w:spacing w:after="0" w:line="240" w:lineRule="auto"/>
      </w:pPr>
      <w:r>
        <w:separator/>
      </w:r>
    </w:p>
  </w:footnote>
  <w:footnote w:type="continuationSeparator" w:id="0">
    <w:p w14:paraId="6A7FB1C7" w14:textId="77777777" w:rsidR="00DC435D" w:rsidRDefault="00DC435D" w:rsidP="00AE1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noProof/>
        <w:sz w:val="24"/>
        <w:szCs w:val="24"/>
      </w:rPr>
      <w:id w:val="545252991"/>
      <w:docPartObj>
        <w:docPartGallery w:val="Page Numbers (Top of Page)"/>
        <w:docPartUnique/>
      </w:docPartObj>
    </w:sdtPr>
    <w:sdtContent>
      <w:tbl>
        <w:tblPr>
          <w:tblStyle w:val="TableGrid"/>
          <w:tblW w:w="6220" w:type="dxa"/>
          <w:tblInd w:w="3402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1276"/>
          <w:gridCol w:w="20"/>
          <w:gridCol w:w="2097"/>
          <w:gridCol w:w="137"/>
          <w:gridCol w:w="2690"/>
        </w:tblGrid>
        <w:tr w:rsidR="00A41922" w14:paraId="5D5C6026" w14:textId="77777777" w:rsidTr="00A13DF9">
          <w:tc>
            <w:tcPr>
              <w:tcW w:w="1276" w:type="dxa"/>
            </w:tcPr>
            <w:p w14:paraId="4C1B87A3" w14:textId="77777777" w:rsidR="00A41922" w:rsidRPr="00427CBE" w:rsidRDefault="00A41922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jc w:val="center"/>
                <w:rPr>
                  <w:rFonts w:ascii="Arial Narrow" w:hAnsi="Arial Narrow"/>
                  <w:noProof/>
                  <w:sz w:val="24"/>
                  <w:szCs w:val="24"/>
                </w:rPr>
              </w:pP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begin"/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instrText>PAGE</w:instrTex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separate"/>
              </w:r>
              <w:r w:rsidRPr="00427CBE">
                <w:rPr>
                  <w:rFonts w:ascii="Arial Narrow" w:hAnsi="Arial Narrow"/>
                  <w:b/>
                  <w:noProof/>
                  <w:sz w:val="24"/>
                  <w:szCs w:val="24"/>
                </w:rPr>
                <w:t>!Unexpected End of Formula</w: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end"/>
              </w:r>
              <w:r w:rsidR="00C3314A">
                <w:rPr>
                  <w:rFonts w:ascii="Arial Narrow" w:hAnsi="Arial Narrow"/>
                  <w:noProof/>
                  <w:sz w:val="24"/>
                  <w:szCs w:val="24"/>
                </w:rPr>
                <w:t xml:space="preserve"> </w:t>
              </w:r>
            </w:p>
          </w:tc>
          <w:tc>
            <w:tcPr>
              <w:tcW w:w="20" w:type="dxa"/>
            </w:tcPr>
            <w:p w14:paraId="572F549A" w14:textId="77777777" w:rsidR="00A41922" w:rsidRPr="00427CBE" w:rsidRDefault="00A41922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4924" w:type="dxa"/>
              <w:gridSpan w:val="3"/>
            </w:tcPr>
            <w:p w14:paraId="4DCD705C" w14:textId="49334BB4" w:rsidR="00A41922" w:rsidRPr="00427CBE" w:rsidRDefault="00C25301" w:rsidP="00A41922">
              <w:pPr>
                <w:jc w:val="both"/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A41922" w:rsidRPr="00427CBE">
                <w:rPr>
                  <w:rFonts w:ascii="Arial Narrow" w:hAnsi="Arial Narrow"/>
                  <w:sz w:val="24"/>
                  <w:szCs w:val="24"/>
                </w:rPr>
                <w:t xml:space="preserve">SURAT KETETAPAN </w:t>
              </w:r>
              <w:r w:rsidR="00795ACC">
                <w:rPr>
                  <w:rFonts w:ascii="Arial Narrow" w:hAnsi="Arial Narrow"/>
                  <w:sz w:val="24"/>
                  <w:szCs w:val="24"/>
                </w:rPr>
                <w:t>PENGHENTIAN</w:t>
              </w:r>
              <w:r w:rsidR="00A41922" w:rsidRPr="00427CBE"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A13DF9">
                <w:rPr>
                  <w:rFonts w:ascii="Arial Narrow" w:hAnsi="Arial Narrow"/>
                  <w:sz w:val="24"/>
                  <w:szCs w:val="24"/>
                </w:rPr>
                <w:t>PENYELIDIKAN</w:t>
              </w:r>
            </w:p>
          </w:tc>
        </w:tr>
        <w:tr w:rsidR="00C25301" w14:paraId="253DB45B" w14:textId="77777777" w:rsidTr="00A13DF9">
          <w:tc>
            <w:tcPr>
              <w:tcW w:w="1276" w:type="dxa"/>
            </w:tcPr>
            <w:p w14:paraId="3BE16CC5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20" w:type="dxa"/>
            </w:tcPr>
            <w:p w14:paraId="521688AC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  <w:r>
                <w:rPr>
                  <w:rFonts w:ascii="Arial Narrow" w:hAnsi="Arial Narrow"/>
                  <w:noProof/>
                  <w:sz w:val="24"/>
                  <w:szCs w:val="24"/>
                </w:rPr>
                <w:t>s</w:t>
              </w:r>
            </w:p>
          </w:tc>
          <w:tc>
            <w:tcPr>
              <w:tcW w:w="1684" w:type="dxa"/>
            </w:tcPr>
            <w:p w14:paraId="458616C9" w14:textId="77777777"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NOMOR</w:t>
              </w:r>
            </w:p>
          </w:tc>
          <w:tc>
            <w:tcPr>
              <w:tcW w:w="0" w:type="auto"/>
            </w:tcPr>
            <w:p w14:paraId="4424F0DD" w14:textId="77777777"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14:paraId="583931F0" w14:textId="440A7D42" w:rsidR="00C25301" w:rsidRPr="00427CBE" w:rsidRDefault="007903D8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 w:rsidRPr="007903D8">
                <w:rPr>
                  <w:rFonts w:ascii="Arial Narrow" w:hAnsi="Arial Narrow"/>
                  <w:sz w:val="24"/>
                  <w:szCs w:val="24"/>
                </w:rPr>
                <w:t>${</w:t>
              </w:r>
              <w:proofErr w:type="spellStart"/>
              <w:r w:rsidRPr="007903D8">
                <w:rPr>
                  <w:rFonts w:ascii="Arial Narrow" w:hAnsi="Arial Narrow"/>
                  <w:sz w:val="24"/>
                  <w:szCs w:val="24"/>
                </w:rPr>
                <w:t>documentNumber</w:t>
              </w:r>
              <w:proofErr w:type="spellEnd"/>
              <w:r w:rsidRPr="007903D8">
                <w:rPr>
                  <w:rFonts w:ascii="Arial Narrow" w:hAnsi="Arial Narrow"/>
                  <w:sz w:val="24"/>
                  <w:szCs w:val="24"/>
                </w:rPr>
                <w:t>}</w:t>
              </w:r>
              <w:r w:rsidRPr="007903D8">
                <w:rPr>
                  <w:rFonts w:ascii="Arial Narrow" w:hAnsi="Arial Narrow"/>
                  <w:sz w:val="24"/>
                  <w:szCs w:val="24"/>
                </w:rPr>
                <w:tab/>
              </w:r>
            </w:p>
          </w:tc>
        </w:tr>
        <w:tr w:rsidR="00C25301" w14:paraId="2F94A8E4" w14:textId="77777777" w:rsidTr="00A13DF9">
          <w:tc>
            <w:tcPr>
              <w:tcW w:w="1276" w:type="dxa"/>
            </w:tcPr>
            <w:p w14:paraId="4B3CDDAD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20" w:type="dxa"/>
            </w:tcPr>
            <w:p w14:paraId="79110EC9" w14:textId="77777777" w:rsidR="00C25301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1684" w:type="dxa"/>
            </w:tcPr>
            <w:p w14:paraId="1E71262A" w14:textId="77777777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TANGGAL</w:t>
              </w:r>
            </w:p>
          </w:tc>
          <w:tc>
            <w:tcPr>
              <w:tcW w:w="0" w:type="auto"/>
            </w:tcPr>
            <w:p w14:paraId="75D1D785" w14:textId="77777777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14:paraId="0E460759" w14:textId="664EAB57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7903D8" w:rsidRPr="007903D8">
                <w:rPr>
                  <w:rFonts w:ascii="Arial Narrow" w:hAnsi="Arial Narrow"/>
                  <w:sz w:val="24"/>
                  <w:szCs w:val="24"/>
                </w:rPr>
                <w:t>${</w:t>
              </w:r>
              <w:proofErr w:type="spellStart"/>
              <w:r w:rsidR="007903D8" w:rsidRPr="007903D8">
                <w:rPr>
                  <w:rFonts w:ascii="Arial Narrow" w:hAnsi="Arial Narrow"/>
                  <w:sz w:val="24"/>
                  <w:szCs w:val="24"/>
                </w:rPr>
                <w:t>documentDate</w:t>
              </w:r>
              <w:proofErr w:type="spellEnd"/>
              <w:r w:rsidR="007903D8" w:rsidRPr="007903D8">
                <w:rPr>
                  <w:rFonts w:ascii="Arial Narrow" w:hAnsi="Arial Narrow"/>
                  <w:sz w:val="24"/>
                  <w:szCs w:val="24"/>
                </w:rPr>
                <w:t>}</w:t>
              </w:r>
            </w:p>
          </w:tc>
        </w:tr>
      </w:tbl>
      <w:p w14:paraId="751FF835" w14:textId="77777777" w:rsidR="00AE156B" w:rsidRPr="00AE156B" w:rsidRDefault="00000000" w:rsidP="00427CBE">
        <w:pPr>
          <w:pStyle w:val="Header"/>
          <w:tabs>
            <w:tab w:val="clear" w:pos="4513"/>
            <w:tab w:val="clear" w:pos="9026"/>
          </w:tabs>
          <w:ind w:right="-2"/>
          <w:jc w:val="both"/>
          <w:rPr>
            <w:rFonts w:ascii="Arial Narrow" w:hAnsi="Arial Narrow"/>
            <w:noProof/>
            <w:sz w:val="24"/>
            <w:szCs w:val="24"/>
          </w:rPr>
        </w:pP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10B4A"/>
    <w:rsid w:val="0002177F"/>
    <w:rsid w:val="0003117D"/>
    <w:rsid w:val="00036448"/>
    <w:rsid w:val="00045CB5"/>
    <w:rsid w:val="000461FE"/>
    <w:rsid w:val="00046D05"/>
    <w:rsid w:val="00050210"/>
    <w:rsid w:val="00050270"/>
    <w:rsid w:val="00053AA8"/>
    <w:rsid w:val="000978BC"/>
    <w:rsid w:val="000C6CDF"/>
    <w:rsid w:val="00106937"/>
    <w:rsid w:val="00122342"/>
    <w:rsid w:val="00151B7E"/>
    <w:rsid w:val="00152EB4"/>
    <w:rsid w:val="001561AE"/>
    <w:rsid w:val="00160BCF"/>
    <w:rsid w:val="00176ECC"/>
    <w:rsid w:val="001859C9"/>
    <w:rsid w:val="001A2E2F"/>
    <w:rsid w:val="001C5CA2"/>
    <w:rsid w:val="001D3409"/>
    <w:rsid w:val="0021367E"/>
    <w:rsid w:val="0022446E"/>
    <w:rsid w:val="002423FD"/>
    <w:rsid w:val="00265D66"/>
    <w:rsid w:val="00267A4E"/>
    <w:rsid w:val="00270463"/>
    <w:rsid w:val="00287049"/>
    <w:rsid w:val="002914EA"/>
    <w:rsid w:val="002A4476"/>
    <w:rsid w:val="002B5301"/>
    <w:rsid w:val="002D6EE2"/>
    <w:rsid w:val="002E3986"/>
    <w:rsid w:val="002F41B3"/>
    <w:rsid w:val="00307D73"/>
    <w:rsid w:val="00311176"/>
    <w:rsid w:val="0033213E"/>
    <w:rsid w:val="00364C2E"/>
    <w:rsid w:val="00371E24"/>
    <w:rsid w:val="003767D7"/>
    <w:rsid w:val="00380105"/>
    <w:rsid w:val="003811D4"/>
    <w:rsid w:val="003A55D7"/>
    <w:rsid w:val="003C2FB1"/>
    <w:rsid w:val="003D0E55"/>
    <w:rsid w:val="003F341C"/>
    <w:rsid w:val="003F4BA0"/>
    <w:rsid w:val="003F714C"/>
    <w:rsid w:val="004023D7"/>
    <w:rsid w:val="00427CBE"/>
    <w:rsid w:val="00432723"/>
    <w:rsid w:val="00441D0F"/>
    <w:rsid w:val="00445A78"/>
    <w:rsid w:val="004503D8"/>
    <w:rsid w:val="004657BD"/>
    <w:rsid w:val="004877A6"/>
    <w:rsid w:val="004B1BC5"/>
    <w:rsid w:val="004E3EE8"/>
    <w:rsid w:val="00524D5A"/>
    <w:rsid w:val="005264B4"/>
    <w:rsid w:val="00556D3F"/>
    <w:rsid w:val="005648B1"/>
    <w:rsid w:val="00587A36"/>
    <w:rsid w:val="00596179"/>
    <w:rsid w:val="005979AA"/>
    <w:rsid w:val="005A2DF7"/>
    <w:rsid w:val="005C76D6"/>
    <w:rsid w:val="005D37A9"/>
    <w:rsid w:val="005D6268"/>
    <w:rsid w:val="005F2CD6"/>
    <w:rsid w:val="00620736"/>
    <w:rsid w:val="006333FF"/>
    <w:rsid w:val="006437CD"/>
    <w:rsid w:val="00650754"/>
    <w:rsid w:val="006641FA"/>
    <w:rsid w:val="0067028D"/>
    <w:rsid w:val="00677120"/>
    <w:rsid w:val="006844E1"/>
    <w:rsid w:val="00691866"/>
    <w:rsid w:val="00695200"/>
    <w:rsid w:val="006A4EE1"/>
    <w:rsid w:val="006B012C"/>
    <w:rsid w:val="006B67ED"/>
    <w:rsid w:val="006E4FC6"/>
    <w:rsid w:val="00704A09"/>
    <w:rsid w:val="007163DA"/>
    <w:rsid w:val="0074131B"/>
    <w:rsid w:val="0075343E"/>
    <w:rsid w:val="00767EBF"/>
    <w:rsid w:val="007824BF"/>
    <w:rsid w:val="0078782D"/>
    <w:rsid w:val="007903D8"/>
    <w:rsid w:val="00794DFE"/>
    <w:rsid w:val="00795ACC"/>
    <w:rsid w:val="007B1D45"/>
    <w:rsid w:val="007C1A00"/>
    <w:rsid w:val="007F0034"/>
    <w:rsid w:val="007F548A"/>
    <w:rsid w:val="007F68E7"/>
    <w:rsid w:val="008003CE"/>
    <w:rsid w:val="00817296"/>
    <w:rsid w:val="00832D0E"/>
    <w:rsid w:val="00850F0E"/>
    <w:rsid w:val="00865729"/>
    <w:rsid w:val="00894F1D"/>
    <w:rsid w:val="008A6323"/>
    <w:rsid w:val="008E4967"/>
    <w:rsid w:val="008F7976"/>
    <w:rsid w:val="00902B5B"/>
    <w:rsid w:val="00923BD7"/>
    <w:rsid w:val="00934537"/>
    <w:rsid w:val="0094378E"/>
    <w:rsid w:val="00943EB6"/>
    <w:rsid w:val="0095537B"/>
    <w:rsid w:val="00963E6E"/>
    <w:rsid w:val="00995DCB"/>
    <w:rsid w:val="009B1ABD"/>
    <w:rsid w:val="009C3521"/>
    <w:rsid w:val="009C4811"/>
    <w:rsid w:val="009E6241"/>
    <w:rsid w:val="009F0D62"/>
    <w:rsid w:val="00A11308"/>
    <w:rsid w:val="00A13DF9"/>
    <w:rsid w:val="00A145A1"/>
    <w:rsid w:val="00A26245"/>
    <w:rsid w:val="00A32B1C"/>
    <w:rsid w:val="00A41922"/>
    <w:rsid w:val="00A43277"/>
    <w:rsid w:val="00A526B9"/>
    <w:rsid w:val="00A57066"/>
    <w:rsid w:val="00A63C6C"/>
    <w:rsid w:val="00A67E07"/>
    <w:rsid w:val="00A86489"/>
    <w:rsid w:val="00AB3384"/>
    <w:rsid w:val="00AB5067"/>
    <w:rsid w:val="00AB5A9D"/>
    <w:rsid w:val="00AB718A"/>
    <w:rsid w:val="00AC04FA"/>
    <w:rsid w:val="00AD2D80"/>
    <w:rsid w:val="00AE156B"/>
    <w:rsid w:val="00AF7DDA"/>
    <w:rsid w:val="00B01A45"/>
    <w:rsid w:val="00B02211"/>
    <w:rsid w:val="00B11D69"/>
    <w:rsid w:val="00B129AA"/>
    <w:rsid w:val="00B208A8"/>
    <w:rsid w:val="00B6663D"/>
    <w:rsid w:val="00B77055"/>
    <w:rsid w:val="00BB226E"/>
    <w:rsid w:val="00BB56C3"/>
    <w:rsid w:val="00BB70F9"/>
    <w:rsid w:val="00BD0DE8"/>
    <w:rsid w:val="00BE40E7"/>
    <w:rsid w:val="00BF310F"/>
    <w:rsid w:val="00BF7C44"/>
    <w:rsid w:val="00C0383A"/>
    <w:rsid w:val="00C15DE3"/>
    <w:rsid w:val="00C25301"/>
    <w:rsid w:val="00C3314A"/>
    <w:rsid w:val="00C36065"/>
    <w:rsid w:val="00C3764D"/>
    <w:rsid w:val="00C516FB"/>
    <w:rsid w:val="00C51B26"/>
    <w:rsid w:val="00C921F7"/>
    <w:rsid w:val="00C97650"/>
    <w:rsid w:val="00CF2897"/>
    <w:rsid w:val="00CF2940"/>
    <w:rsid w:val="00CF7F20"/>
    <w:rsid w:val="00D0329F"/>
    <w:rsid w:val="00D03E9E"/>
    <w:rsid w:val="00D16AA8"/>
    <w:rsid w:val="00D26865"/>
    <w:rsid w:val="00D350B0"/>
    <w:rsid w:val="00D4012F"/>
    <w:rsid w:val="00D422FD"/>
    <w:rsid w:val="00D4491D"/>
    <w:rsid w:val="00D55390"/>
    <w:rsid w:val="00D61B30"/>
    <w:rsid w:val="00D64359"/>
    <w:rsid w:val="00D66621"/>
    <w:rsid w:val="00D73540"/>
    <w:rsid w:val="00D97007"/>
    <w:rsid w:val="00D97D46"/>
    <w:rsid w:val="00DA11E4"/>
    <w:rsid w:val="00DA13A0"/>
    <w:rsid w:val="00DC435D"/>
    <w:rsid w:val="00DC5B10"/>
    <w:rsid w:val="00DD7BD9"/>
    <w:rsid w:val="00DF4DA5"/>
    <w:rsid w:val="00E005E0"/>
    <w:rsid w:val="00E31AEF"/>
    <w:rsid w:val="00E608D7"/>
    <w:rsid w:val="00E62395"/>
    <w:rsid w:val="00E7793E"/>
    <w:rsid w:val="00E81680"/>
    <w:rsid w:val="00E911DD"/>
    <w:rsid w:val="00EA3AC7"/>
    <w:rsid w:val="00EA4A11"/>
    <w:rsid w:val="00EB5131"/>
    <w:rsid w:val="00ED05B4"/>
    <w:rsid w:val="00EF64D5"/>
    <w:rsid w:val="00EF7AF4"/>
    <w:rsid w:val="00F036CD"/>
    <w:rsid w:val="00F14D86"/>
    <w:rsid w:val="00F269A7"/>
    <w:rsid w:val="00F36902"/>
    <w:rsid w:val="00F37CDF"/>
    <w:rsid w:val="00F52E24"/>
    <w:rsid w:val="00F54214"/>
    <w:rsid w:val="00F54DEA"/>
    <w:rsid w:val="00FA219F"/>
    <w:rsid w:val="00FA5B78"/>
    <w:rsid w:val="00FA7D36"/>
    <w:rsid w:val="00FB112F"/>
    <w:rsid w:val="00FB23D3"/>
    <w:rsid w:val="00FE32F8"/>
    <w:rsid w:val="00FF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D3377D4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31B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eader">
    <w:name w:val="header"/>
    <w:basedOn w:val="Normal"/>
    <w:link w:val="HeaderChar"/>
    <w:uiPriority w:val="99"/>
    <w:unhideWhenUsed/>
    <w:rsid w:val="00AE1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56B"/>
  </w:style>
  <w:style w:type="paragraph" w:styleId="Footer">
    <w:name w:val="footer"/>
    <w:basedOn w:val="Normal"/>
    <w:link w:val="FooterChar"/>
    <w:uiPriority w:val="99"/>
    <w:unhideWhenUsed/>
    <w:rsid w:val="00AE1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56B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6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2522</TotalTime>
  <Pages>2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Yusril</dc:creator>
  <cp:keywords/>
  <dc:description/>
  <cp:lastModifiedBy>M Yusril</cp:lastModifiedBy>
  <cp:revision>185</cp:revision>
  <dcterms:created xsi:type="dcterms:W3CDTF">2021-06-21T05:59:00Z</dcterms:created>
  <dcterms:modified xsi:type="dcterms:W3CDTF">2026-10-15T03:57:00Z</dcterms:modified>
</cp:coreProperties>
</file>