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56F1" w:rsidRDefault="003A090F">
      <w:r>
        <w:rPr>
          <w:noProof/>
        </w:rPr>
        <w:drawing>
          <wp:inline distT="0" distB="0" distL="0" distR="0">
            <wp:extent cx="5391150" cy="3419475"/>
            <wp:effectExtent l="19050" t="19050" r="19050" b="2857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4194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A090F" w:rsidRDefault="003A090F"/>
    <w:p w:rsidR="003A090F" w:rsidRDefault="003A090F">
      <w:r>
        <w:t>O catálogo de metadados da DSG é orientado a produto.</w:t>
      </w:r>
    </w:p>
    <w:p w:rsidR="003A090F" w:rsidRDefault="003A090F">
      <w:r>
        <w:t>Um produto chega como um SHAPE FILE.</w:t>
      </w:r>
    </w:p>
    <w:p w:rsidR="003A090F" w:rsidRDefault="003A090F">
      <w:r>
        <w:t>Dentro do shape file podem existir várias camadas diferentes.</w:t>
      </w:r>
    </w:p>
    <w:p w:rsidR="003A090F" w:rsidRDefault="003A090F">
      <w:r>
        <w:t>Qual é o metadado da CAMADA?</w:t>
      </w:r>
    </w:p>
    <w:p w:rsidR="003A090F" w:rsidRDefault="003A090F">
      <w:proofErr w:type="spellStart"/>
      <w:r>
        <w:t>Ex</w:t>
      </w:r>
      <w:proofErr w:type="spellEnd"/>
      <w:r>
        <w:t>: quando o usuário pedir o metadado de “</w:t>
      </w:r>
      <w:proofErr w:type="spellStart"/>
      <w:r w:rsidRPr="003A090F">
        <w:t>sumidouro_vertedouro</w:t>
      </w:r>
      <w:proofErr w:type="spellEnd"/>
      <w:r>
        <w:t xml:space="preserve">” o sistema </w:t>
      </w:r>
    </w:p>
    <w:p w:rsidR="003A090F" w:rsidRDefault="003A090F">
      <w:bookmarkStart w:id="0" w:name="_GoBack"/>
      <w:bookmarkEnd w:id="0"/>
      <w:r>
        <w:t>mostrará o que?</w:t>
      </w:r>
    </w:p>
    <w:sectPr w:rsidR="003A09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90F"/>
    <w:rsid w:val="003A090F"/>
    <w:rsid w:val="004B5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87D20E"/>
  <w15:chartTrackingRefBased/>
  <w15:docId w15:val="{A57F83C1-F7AA-4B34-96B4-73B586263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43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Magno Oliveira de Abreu</dc:creator>
  <cp:keywords/>
  <dc:description/>
  <cp:lastModifiedBy>Carlos Magno Oliveira de Abreu</cp:lastModifiedBy>
  <cp:revision>1</cp:revision>
  <dcterms:created xsi:type="dcterms:W3CDTF">2019-08-29T16:26:00Z</dcterms:created>
  <dcterms:modified xsi:type="dcterms:W3CDTF">2019-08-29T16:30:00Z</dcterms:modified>
</cp:coreProperties>
</file>