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实验报告（草稿）</w:t>
      </w:r>
    </w:p>
    <w:p/>
    <w:p>
      <w:r>
        <w:t>日期：2025-10-20</w:t>
      </w:r>
    </w:p>
    <w:p>
      <w:r>
        <w:t>作者：自动生成（请校验与补充）</w:t>
      </w:r>
    </w:p>
    <w:p/>
    <w:p>
      <w:pPr>
        <w:pStyle w:val="Heading2"/>
      </w:pPr>
      <w:r>
        <w:t>一、摘要</w:t>
      </w:r>
    </w:p>
    <w:p>
      <w:r>
        <w:t>本实验对三个中文评论数据集（酒店 ChnSentiCorp_htl_all、商品评论 online_shopping_10_cats、外卖评论 waimai_10k）进行了统一预处理、自动情感打分（SnowNLP）、以及基于 TF-IDF 的两种基线分类器（MultinomialNB / LinearSVC）的训练与评估。重点工作：修复编码/转义问题、统一 UTF-8 输出、在训练集上做少数类上采样及分层拆分回退策略。本文档为实验结果草稿，含关键指标、代表样例、发现与下一步建议。</w:t>
      </w:r>
    </w:p>
    <w:p/>
    <w:p>
      <w:pPr>
        <w:pStyle w:val="Heading2"/>
      </w:pPr>
      <w:r>
        <w:t>二、数据集简要</w:t>
      </w:r>
    </w:p>
    <w:p>
      <w:r>
        <w:t>- hotel: 原始文件 `NLP数据集/酒店评论数据/ChnSentiCorp_htl_all.csv`（处理后 `data/processed_hotel.csv`）</w:t>
      </w:r>
    </w:p>
    <w:p>
      <w:r>
        <w:t>- ecommerce: 原始 `NLP数据集/电商评论数据/online_shopping_10_cats.csv`（处理后 `data/processed_ecommerce.csv`）</w:t>
      </w:r>
    </w:p>
    <w:p>
      <w:r>
        <w:t>- waimai: 原始 `NLP数据集/外卖评论数据/waimai_10k.csv`（处理后 `data/processed_waimai.csv`）</w:t>
      </w:r>
    </w:p>
    <w:p/>
    <w:p>
      <w:r>
        <w:t>输出文件（重要）：</w:t>
      </w:r>
    </w:p>
    <w:p>
      <w:r>
        <w:t>- `data/processed_{hotel,ecommerce,waimai}.csv`（UTF-8）</w:t>
      </w:r>
    </w:p>
    <w:p>
      <w:r>
        <w:t>- `output/labels_{hotel,ecommerce,waimai}.csv`（含 sentiment_score, sentiment_label）</w:t>
      </w:r>
    </w:p>
    <w:p>
      <w:r>
        <w:t>- `output/classification_report_{*_nb|_svm}.txt`</w:t>
      </w:r>
    </w:p>
    <w:p>
      <w:r>
        <w:t>- `output/eda_stats.csv`, `output/length_hist_{name}.png`</w:t>
      </w:r>
    </w:p>
    <w:p/>
    <w:p>
      <w:pPr>
        <w:pStyle w:val="Heading2"/>
      </w:pPr>
      <w:r>
        <w:t>三、预处理与打标签</w:t>
      </w:r>
    </w:p>
    <w:p>
      <w:r>
        <w:t>- 自动编码检测并回退：先检测（chardet），尝试编码顺序为[检测值, utf-8, gb18030, latin1]，并使用 `on_bad_lines='skip'` 提高鲁棒性；最终结果用 gb18030 成功读取原始文件（日志中有记录）。</w:t>
      </w:r>
    </w:p>
    <w:p>
      <w:r>
        <w:t>- 文本清洗（`simple_clean`）：剔除换行、尝试对包含文字型转义序列（如 `\u4e2d` / `\xE5`）进行 `unicode_escape` 解码以恢复中文。</w:t>
      </w:r>
    </w:p>
    <w:p>
      <w:r>
        <w:t>- 分词：使用 `jieba.cut()`，生成 `tokens` 列与 `tokens_join`（以空格连接的分词结果，便于 TF-IDF）；写出 processed CSV 时强制 `encoding='utf-8'`。</w:t>
      </w:r>
    </w:p>
    <w:p>
      <w:r>
        <w:t>- 自动标注：使用 SnowNLP 计算 `sentiment_score`（[0,1]），阈值 0.5 -&gt; `sentiment_label`（1=正/非负，0=负）。</w:t>
      </w:r>
    </w:p>
    <w:p/>
    <w:p>
      <w:pPr>
        <w:pStyle w:val="Heading2"/>
      </w:pPr>
      <w:r>
        <w:t>四、模型与训练流程（简述）</w:t>
      </w:r>
    </w:p>
    <w:p>
      <w:r>
        <w:t>- 特征：TfidfVectorizer(max_features=20000) 使用 `tokens_join`。</w:t>
      </w:r>
    </w:p>
    <w:p>
      <w:r>
        <w:t>- 模型：MultinomialNB；LinearSVC(class_weight='balanced')（若训练单类则捕获异常并记录）。</w:t>
      </w:r>
    </w:p>
    <w:p>
      <w:r>
        <w:t>- 不平衡处理：若训练集显著不平衡（少数类小于 max(5, maj*0.2)），对训练集做上采样（resample）到多数类大小；分层拆分时在 `stratify` 不稳时尝试多次 random_state 回退，并在必要情况下显式把一个少数类样本加入测试集以保证测试覆盖。</w:t>
      </w:r>
    </w:p>
    <w:p/>
    <w:p>
      <w:pPr>
        <w:pStyle w:val="Heading2"/>
      </w:pPr>
      <w:r>
        <w:t>五、关键结果（classification_report 摘要）</w:t>
      </w:r>
    </w:p>
    <w:p>
      <w:r>
        <w:t>摘自 `output/classification_report_*.txt`，下列为两类分数的主要指标（precision / recall / f1 / support）：</w:t>
      </w:r>
    </w:p>
    <w:p/>
    <w:p>
      <w:r>
        <w:t>- hotel (NB)</w:t>
      </w:r>
    </w:p>
    <w:p>
      <w:r>
        <w:t xml:space="preserve">  - class 0: precision=0.7391 recall=0.9906 f1=0.8466 support=958</w:t>
      </w:r>
    </w:p>
    <w:p>
      <w:r>
        <w:t xml:space="preserve">  - class 1: precision=0.9665 recall=0.4370 f1=0.6019 support=595</w:t>
      </w:r>
    </w:p>
    <w:p>
      <w:r>
        <w:t xml:space="preserve">  - accuracy=0.7785</w:t>
      </w:r>
    </w:p>
    <w:p/>
    <w:p>
      <w:r>
        <w:t>- hotel (SVM)</w:t>
      </w:r>
    </w:p>
    <w:p>
      <w:r>
        <w:t xml:space="preserve">  - class 0: precision=0.9135 recall=0.8706 f1=0.8915 support=958</w:t>
      </w:r>
    </w:p>
    <w:p>
      <w:r>
        <w:t xml:space="preserve">  - class 1: precision=0.8063 recall=0.8672 f1=0.8356 support=595</w:t>
      </w:r>
    </w:p>
    <w:p>
      <w:r>
        <w:t xml:space="preserve">  - accuracy=0.8693</w:t>
      </w:r>
    </w:p>
    <w:p/>
    <w:p>
      <w:r>
        <w:t>- ecommerce (NB)</w:t>
      </w:r>
    </w:p>
    <w:p>
      <w:r>
        <w:t xml:space="preserve">  - class 0: precision=0.8666 recall=0.8999 f1=0.8829 support=6541</w:t>
      </w:r>
    </w:p>
    <w:p>
      <w:r>
        <w:t xml:space="preserve">  - class 1: precision=0.8863 recall=0.8494 f1=0.8675 support=6014</w:t>
      </w:r>
    </w:p>
    <w:p>
      <w:r>
        <w:t xml:space="preserve">  - accuracy=0.8757</w:t>
      </w:r>
    </w:p>
    <w:p/>
    <w:p>
      <w:r>
        <w:t>- ecommerce (SVM)</w:t>
      </w:r>
    </w:p>
    <w:p>
      <w:r>
        <w:t xml:space="preserve">  - class 0: precision=0.9083 recall=0.9054 f1=0.9068 support=6541</w:t>
      </w:r>
    </w:p>
    <w:p>
      <w:r>
        <w:t xml:space="preserve">  - class 1: precision=0.8974 recall=0.9006 f1=0.8990 support=6014</w:t>
      </w:r>
    </w:p>
    <w:p>
      <w:r>
        <w:t xml:space="preserve">  - accuracy=0.9031</w:t>
      </w:r>
    </w:p>
    <w:p/>
    <w:p>
      <w:r>
        <w:t>- waimai (NB)</w:t>
      </w:r>
    </w:p>
    <w:p>
      <w:r>
        <w:t xml:space="preserve">  - class 0: precision=0.8228 recall=0.9499 f1=0.8818 support=1496</w:t>
      </w:r>
    </w:p>
    <w:p>
      <w:r>
        <w:t xml:space="preserve">  - class 1: precision=0.8882 recall=0.6608 f1=0.7578 support=902</w:t>
      </w:r>
    </w:p>
    <w:p>
      <w:r>
        <w:t xml:space="preserve">  - accuracy=0.8411</w:t>
      </w:r>
    </w:p>
    <w:p/>
    <w:p>
      <w:r>
        <w:t>- waimai (SVM)</w:t>
      </w:r>
    </w:p>
    <w:p>
      <w:r>
        <w:t xml:space="preserve">  - class 0: precision=0.8969 recall=0.8663 f1=0.8813 support=1496</w:t>
      </w:r>
    </w:p>
    <w:p>
      <w:r>
        <w:t xml:space="preserve">  - class 1: precision=0.7901 recall=0.8348 f1=0.8119 support=902</w:t>
      </w:r>
    </w:p>
    <w:p>
      <w:r>
        <w:t xml:space="preserve">  - accuracy=0.8545</w:t>
      </w:r>
    </w:p>
    <w:p/>
    <w:p>
      <w:r>
        <w:t>简评：</w:t>
      </w:r>
    </w:p>
    <w:p>
      <w:r>
        <w:t xml:space="preserve">- SVM 在三套数据上均优于或匹配 NB（总体 f1/accuracy 更高），尤其在 hotel 上 SVM 大幅改善了 minority 类 recall 与 f1。 </w:t>
      </w:r>
    </w:p>
    <w:p>
      <w:r>
        <w:t>- ecommerce 数据在两模型上已接近平衡且表现良好（类间支持数大、指标稳定）。</w:t>
      </w:r>
    </w:p>
    <w:p>
      <w:r>
        <w:t>- waimai 的 NB 对少数类 recall 较低，SVM 提升了均衡性。</w:t>
      </w:r>
    </w:p>
    <w:p/>
    <w:p>
      <w:pPr>
        <w:pStyle w:val="Heading2"/>
      </w:pPr>
      <w:r>
        <w:t>六、代表性样例（来源：`output/labels_*` 的 head）</w:t>
      </w:r>
    </w:p>
    <w:p>
      <w:r>
        <w:t>（每项：文本片段 → tokens_join → sentiment_score → sentiment_label）</w:t>
      </w:r>
    </w:p>
    <w:p/>
    <w:p>
      <w:r>
        <w:t>- hotel 示例 1:</w:t>
      </w:r>
    </w:p>
    <w:p>
      <w:r>
        <w:t xml:space="preserve">  - 文本（节选）："距离川沙公路较近,但是公交指示不对... 房间较为简单."</w:t>
      </w:r>
    </w:p>
    <w:p>
      <w:r>
        <w:t xml:space="preserve">  - tokens_join（示例）："距离 川沙 公路 较近 , 但是 公交 指示 对 , 如果 \"\" 蔡陆线 \"\" 的话 ..."</w:t>
      </w:r>
    </w:p>
    <w:p>
      <w:r>
        <w:t xml:space="preserve">  - sentiment_score=0.8261 → sentiment_label=1</w:t>
      </w:r>
    </w:p>
    <w:p/>
    <w:p>
      <w:r>
        <w:t>- ecommerce 示例 1:</w:t>
      </w:r>
    </w:p>
    <w:p>
      <w:r>
        <w:t xml:space="preserve">  - 文本（节选）："做父母一定要有刘墉这样的心态...家庭教育，真的是乐在其中."</w:t>
      </w:r>
    </w:p>
    <w:p>
      <w:r>
        <w:t xml:space="preserve">  - tokens_join（示例）："? 做 父母 一定 要 刘墉 这样 心态 ..."</w:t>
      </w:r>
    </w:p>
    <w:p>
      <w:r>
        <w:t xml:space="preserve">  - sentiment_score=1.0 → sentiment_label=1</w:t>
      </w:r>
    </w:p>
    <w:p/>
    <w:p>
      <w:r>
        <w:t>- waimai 示例 1:</w:t>
      </w:r>
    </w:p>
    <w:p>
      <w:r>
        <w:t xml:space="preserve">  - 文本："很快，好吃，味道足，量大"</w:t>
      </w:r>
    </w:p>
    <w:p>
      <w:r>
        <w:t xml:space="preserve">  - tokens_join："很快 ， 好吃 ， 味道 足 ， 量 大"</w:t>
      </w:r>
    </w:p>
    <w:p>
      <w:r>
        <w:t xml:space="preserve">  - sentiment_score=0.8761 → sentiment_label=1</w:t>
      </w:r>
    </w:p>
    <w:p/>
    <w:p>
      <w:r>
        <w:t>（注：以上示例为 head 中实际行，已确认为 UTF-8 可读中文，说明预处理写出编码问题已被修复。）</w:t>
      </w:r>
    </w:p>
    <w:p/>
    <w:p>
      <w:pPr>
        <w:pStyle w:val="Heading2"/>
      </w:pPr>
      <w:r>
        <w:t>七、已改动的代码文件（最小化说明）</w:t>
      </w:r>
    </w:p>
    <w:p>
      <w:r>
        <w:t>- `scripts/02_preprocess_and_eda.py`（修改）</w:t>
      </w:r>
    </w:p>
    <w:p>
      <w:r>
        <w:t xml:space="preserve">  - 改动点：增强 CSV 读取回退（检测编码 -&gt; utf-8 -&gt; gb18030 -&gt; latin1），使用 `on_bad_lines='skip'`；写出 `processed_*.csv` 与 `eda_stats.csv` 时强制 `encoding='utf-8'`；保持原有的 literal-escape 解码逻辑。</w:t>
      </w:r>
    </w:p>
    <w:p>
      <w:r>
        <w:t>- `scripts/03_label_and_model.py`（已审阅，未改动）</w:t>
      </w:r>
    </w:p>
    <w:p>
      <w:r>
        <w:t xml:space="preserve">  - 该脚本已采用 utf-8 写出 labels 与报告，并包含训练集上采样与分层拆分回退策略。</w:t>
      </w:r>
    </w:p>
    <w:p/>
    <w:p>
      <w:pPr>
        <w:pStyle w:val="Heading2"/>
      </w:pPr>
      <w:r>
        <w:t>八、重现命令（在项目根、zsh）</w:t>
      </w:r>
    </w:p>
    <w:p>
      <w:r>
        <w:t>下面命令是在虚拟环境 `.venv` 中运行的，已被执行并成功（见运行日志）。可按需手动运行以重现：</w:t>
      </w:r>
    </w:p>
    <w:p/>
    <w:p>
      <w:r>
        <w:t>```zsh</w:t>
      </w:r>
    </w:p>
    <w:p>
      <w:r>
        <w:t>source .venv/bin/activate</w:t>
      </w:r>
    </w:p>
    <w:p>
      <w:r>
        <w:t>python scripts/02_preprocess_and_eda.py</w:t>
      </w:r>
    </w:p>
    <w:p>
      <w:r>
        <w:t>python scripts/03_label_and_model.py</w:t>
      </w:r>
    </w:p>
    <w:p>
      <w:r>
        <w:t>```</w:t>
      </w:r>
    </w:p>
    <w:p/>
    <w:p>
      <w:r>
        <w:t>或直接（合并命令）：</w:t>
      </w:r>
    </w:p>
    <w:p/>
    <w:p>
      <w:r>
        <w:t>```zsh</w:t>
      </w:r>
    </w:p>
    <w:p>
      <w:r>
        <w:t>.venv/bin/python3 scripts/02_preprocess_and_eda.py &amp;&amp; .venv/bin/python3 scripts/03_label_and_model.py</w:t>
      </w:r>
    </w:p>
    <w:p>
      <w:r>
        <w:t>```</w:t>
      </w:r>
    </w:p>
    <w:p/>
    <w:p>
      <w:pPr>
        <w:pStyle w:val="Heading2"/>
      </w:pPr>
      <w:r>
        <w:t>九、我运行时的关键信息（简要日志摘要）</w:t>
      </w:r>
    </w:p>
    <w:p>
      <w:r>
        <w:t>- 读取原始文件时，chardet 常检测到 `GB2312`，但实际以 `gb18030` 成功读取（脚本会尝试并回退）：</w:t>
      </w:r>
    </w:p>
    <w:p>
      <w:r>
        <w:t xml:space="preserve">  - "Success reading ChnSentiCorp_htl_all.csv with encoding=gb18030"</w:t>
      </w:r>
    </w:p>
    <w:p>
      <w:r>
        <w:t xml:space="preserve">  - 同样对 ecommerce 与 waimai 成功读取为 gb18030。</w:t>
      </w:r>
    </w:p>
    <w:p>
      <w:r>
        <w:t>- processed CSV 与 labels/报告均已写出：例如</w:t>
      </w:r>
    </w:p>
    <w:p>
      <w:r>
        <w:t xml:space="preserve">  - `Wrote processed data to data/processed_hotel.csv`</w:t>
      </w:r>
    </w:p>
    <w:p>
      <w:r>
        <w:t xml:space="preserve">  - `Wrote labels to output/labels_hotel.csv`</w:t>
      </w:r>
    </w:p>
    <w:p>
      <w:r>
        <w:t xml:space="preserve">  - `Wrote classification reports for hotel` 等。</w:t>
      </w:r>
    </w:p>
    <w:p/>
    <w:p>
      <w:pPr>
        <w:pStyle w:val="Heading2"/>
      </w:pPr>
      <w:r>
        <w:t>十、主要发现与讨论</w:t>
      </w:r>
    </w:p>
    <w:p>
      <w:r>
        <w:t>1. 编码/转义问题已解决：此前观察到的 mojibake 与转义序列现象在最新 run 后已修复（输出文本可读）。</w:t>
      </w:r>
    </w:p>
    <w:p>
      <w:r>
        <w:t>2. 模型表现：</w:t>
      </w:r>
    </w:p>
    <w:p>
      <w:r>
        <w:t xml:space="preserve">   - SVM 在三套数据上均为更强的基线（f1/accuracy 更高）。</w:t>
      </w:r>
    </w:p>
    <w:p>
      <w:r>
        <w:t xml:space="preserve">   - ecommerce 数据样本量大且两类支持均衡，模型稳定。</w:t>
      </w:r>
    </w:p>
    <w:p>
      <w:r>
        <w:t xml:space="preserve">   - waimai 的少数类在 NB 下 recall 较低，SVM 改进明显。</w:t>
      </w:r>
    </w:p>
    <w:p>
      <w:r>
        <w:t>3. 评估注意事项：</w:t>
      </w:r>
    </w:p>
    <w:p>
      <w:r>
        <w:t xml:space="preserve">   - 目前各数据集的 class 支持（support）在最新拆分下都足够大（非极端 1-5 支持），因此当前 accuracy 与 f1 指标具有一定参考价值。若将来改用不同拆分/小样本测试，需注意 support 的稳定性。</w:t>
      </w:r>
    </w:p>
    <w:p/>
    <w:p>
      <w:pPr>
        <w:pStyle w:val="Heading2"/>
      </w:pPr>
      <w:r>
        <w:t>十一、局限性</w:t>
      </w:r>
    </w:p>
    <w:p>
      <w:r>
        <w:t>- 自动标签（SnowNLP）为弱监督/伪标签，可能带有偏差；建议将部分自动标签抽样人工复核（至少每数据集 100-300 条）以估计噪声率。</w:t>
      </w:r>
    </w:p>
    <w:p>
      <w:r>
        <w:t>- 目前仅使用 TF-IDF + 传统分类器；后续可尝试中文预训练模型（BERT/ERNIE）或文本增强以提升泛化。</w:t>
      </w:r>
    </w:p>
    <w:p/>
    <w:p>
      <w:pPr>
        <w:pStyle w:val="Heading2"/>
      </w:pPr>
      <w:r>
        <w:t>十二、建议的下一步（优先级）</w:t>
      </w:r>
    </w:p>
    <w:p>
      <w:r>
        <w:t>1. 对 `labels_*.csv` 做抽样人工标注（200~500 条/数据集）用于估计 SnowNLP 伪标签噪声并作为少量真实标注用于微调模型。</w:t>
      </w:r>
    </w:p>
    <w:p>
      <w:r>
        <w:t>2. 引入 Stratified K-Fold（例如 5 折），计算每折混淆矩阵与 PR 曲线，导出平均/标准差指标，增加评估稳健性（推荐优先执行）。</w:t>
      </w:r>
    </w:p>
    <w:p>
      <w:r>
        <w:t xml:space="preserve">3. 比较不平衡处理方法（上采样、下采样、文本增强、代价敏感学习、阈值校准），并把重点放在 minority recall/precision 的改善上。 </w:t>
      </w:r>
    </w:p>
    <w:p>
      <w:r>
        <w:t>4. 若需最终提交（课程/论文），我可以把本草稿整理成 PDF 并补充图表（长度分布图/混淆矩阵/PR 曲线），也可以把关键结果写入报告 Word 格式。</w:t>
      </w:r>
    </w:p>
    <w:p/>
    <w:p>
      <w:pPr>
        <w:pStyle w:val="Heading2"/>
      </w:pPr>
      <w:r>
        <w:t>十三、结论</w:t>
      </w:r>
    </w:p>
    <w:p>
      <w:r>
        <w:t>已完成：预处理（含编码修复）、伪标签生成、TF-IDF + NB/SVM 训练并输出分类报告。SVM 为更稳健的基线。当前结果足够用于撰写中期实验报告；如果你希望我继续，我可以继续执行 K-Fold、生成图表并形成最终版报告（含图片与混淆矩阵）。</w:t>
      </w:r>
    </w:p>
    <w:p/>
    <w:p>
      <w:r>
        <w:t>---</w:t>
      </w:r>
    </w:p>
    <w:p/>
    <w:p>
      <w:r>
        <w:t>如需我把本报告转换为 PDF/Word 并把它放到 `output/` 下，或继续做 5 折 CV 并生成图表，请直接回复 "生成最终报告(PDF)" 或 "做5折CV"，我会继续执行并把结果写入工作区。</w:t>
      </w:r>
    </w:p>
    <w:p/>
    <w:p>
      <w:pPr>
        <w:pStyle w:val="Heading2"/>
      </w:pPr>
      <w:r>
        <w:t>十四、本次新增的 CV 输出与抽样（已生成）</w:t>
      </w:r>
    </w:p>
    <w:p/>
    <w:p>
      <w:r>
        <w:t>我已对三个数据集执行 5 折分层交叉验证，并生成每折的 PR/ROC 曲线与 SVM 混淆矩阵，以及每数据集的平均/标准差指标文件。关键文件：</w:t>
      </w:r>
    </w:p>
    <w:p/>
    <w:p>
      <w:r>
        <w:t>- `output/cv/{hotel,ecommerce,waimai}/metrics_summary.csv`（每个数据集，包含 precision/recall/f1/accuracy 的 mean/std）</w:t>
      </w:r>
    </w:p>
    <w:p>
      <w:r>
        <w:t>- `output/cv/{name}/metrics_per_fold.csv`（每折的原始度量）</w:t>
      </w:r>
    </w:p>
    <w:p>
      <w:r>
        <w:t>- 各折图像示例（保存在对应文件夹）：</w:t>
      </w:r>
    </w:p>
    <w:p>
      <w:r>
        <w:t xml:space="preserve">  - `fold_{i}_svm_confusion.png`</w:t>
      </w:r>
    </w:p>
    <w:p>
      <w:r>
        <w:t xml:space="preserve">  - `fold_{i}_svm_pr.png`</w:t>
      </w:r>
    </w:p>
    <w:p>
      <w:r>
        <w:t xml:space="preserve">  - `fold_{i}_svm_roc.png`</w:t>
      </w:r>
    </w:p>
    <w:p/>
    <w:p>
      <w:r>
        <w:t>此外，为每个数据集生成了供人工复核的抽样文件（最多 200 条，分层抽样）：</w:t>
      </w:r>
    </w:p>
    <w:p/>
    <w:p>
      <w:r>
        <w:t>- `output/samples_for_annotation_hotel.csv`</w:t>
      </w:r>
    </w:p>
    <w:p>
      <w:r>
        <w:t>- `output/samples_for_annotation_ecommerce.csv`</w:t>
      </w:r>
    </w:p>
    <w:p>
      <w:r>
        <w:t>- `output/samples_for_annotation_waimai.csv`</w:t>
      </w:r>
    </w:p>
    <w:p/>
    <w:p>
      <w:r>
        <w:t>下面为 CV 汇总（从 `metrics_summary.csv` 摘要）：</w:t>
      </w:r>
    </w:p>
    <w:p/>
    <w:p>
      <w:r>
        <w:t>- hotel (nb): precision_mean=0.961 ±0.012, recall_mean=0.427 ±0.0099, f1_mean=0.591 ±0.0081, accuracy_mean=0.774 ±0.0026</w:t>
      </w:r>
    </w:p>
    <w:p>
      <w:r>
        <w:t>- hotel (svm): precision_mean=0.807 ±0.026, recall_mean=0.844 ±0.014, f1_mean=0.825 ±0.018, accuracy_mean=0.862 ±0.016</w:t>
      </w:r>
    </w:p>
    <w:p/>
    <w:p>
      <w:r>
        <w:t>- ecommerce (nb): precision_mean=0.886 ±0.0032, recall_mean=0.855 ±0.0043, f1_mean=0.870 ±0.0037, accuracy_mean=0.878 ±0.0034</w:t>
      </w:r>
    </w:p>
    <w:p>
      <w:r>
        <w:t>- ecommerce (svm): precision_mean=0.899 ±0.0019, recall_mean=0.901 ±0.0058, f1_mean=0.900 ±0.0028, accuracy_mean=0.904 ±0.0024</w:t>
      </w:r>
    </w:p>
    <w:p/>
    <w:p>
      <w:r>
        <w:t>- waimai (nb): precision_mean=0.855 ±0.0136, recall_mean=0.629 ±0.0223, f1_mean=0.725 ±0.0173, accuracy_mean=0.820 ±0.0096</w:t>
      </w:r>
    </w:p>
    <w:p>
      <w:r>
        <w:t>- waimai (svm): precision_mean=0.788 ±0.0178, recall_mean=0.802 ±0.0169, f1_mean=0.795 ±0.0108, accuracy_mean=0.844 ±0.0088</w:t>
      </w:r>
    </w:p>
    <w:p/>
    <w:p>
      <w:r>
        <w:t>这些结果将被包含在最终 PDF 中，并附上每折的混淆矩阵与 PR/ROC 图像作为附录。</w:t>
      </w:r>
    </w:p>
    <w:p/>
    <w:p>
      <w:pPr>
        <w:pStyle w:val="Heading2"/>
      </w:pPr>
      <w:r>
        <w:t>十五：现在我要把此 Markdown 转成 PDF 并保存为 `output/experiment_report.pdf`（几种可能的实现路径）</w:t>
      </w:r>
    </w:p>
    <w:p/>
    <w:p>
      <w:r>
        <w:t>我将先尝试使用系统上的 `pandoc` 将 Markdown 转为 PDF（优选 xelatex 字体支持中文）；若系统无 pandoc 或无 LaTeX，我会回退到在虚拟环境中用 Python 库生成一个包含文本和关键图片的基础 PDF（保证可阅读）。</w:t>
      </w:r>
    </w:p>
    <w:p/>
    <w:p>
      <w:r>
        <w:t>现在我将检测系统上是否有 `pandoc` 或 `wkhtmltopdf`，以决定转换方法。后续我会运行转换并把最终 `output/experiment_report.pdf` 放到工作区。</w:t>
      </w:r>
    </w:p>
    <w:p>
      <w:r>
        <w:br w:type="page"/>
      </w:r>
    </w:p>
    <w:p>
      <w:pPr>
        <w:pStyle w:val="Heading2"/>
      </w:pPr>
      <w:r>
        <w:t>Length histogram: length_hist_hotel.png</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length_hist_hotel.png"/>
                    <pic:cNvPicPr/>
                  </pic:nvPicPr>
                  <pic:blipFill>
                    <a:blip r:embed="rId9"/>
                    <a:stretch>
                      <a:fillRect/>
                    </a:stretch>
                  </pic:blipFill>
                  <pic:spPr>
                    <a:xfrm>
                      <a:off x="0" y="0"/>
                      <a:ext cx="5486400" cy="3657600"/>
                    </a:xfrm>
                    <a:prstGeom prst="rect"/>
                  </pic:spPr>
                </pic:pic>
              </a:graphicData>
            </a:graphic>
          </wp:inline>
        </w:drawing>
      </w:r>
    </w:p>
    <w:p>
      <w:r>
        <w:br w:type="page"/>
      </w:r>
    </w:p>
    <w:p>
      <w:pPr>
        <w:pStyle w:val="Heading2"/>
      </w:pPr>
      <w:r>
        <w:t>Length histogram: length_hist_ecommerce.png</w:t>
      </w:r>
    </w:p>
    <w:p>
      <w:r>
        <w:drawing>
          <wp:inline xmlns:a="http://schemas.openxmlformats.org/drawingml/2006/main" xmlns:pic="http://schemas.openxmlformats.org/drawingml/2006/picture">
            <wp:extent cx="5486400" cy="3657600"/>
            <wp:docPr id="2" name="Picture 2"/>
            <wp:cNvGraphicFramePr>
              <a:graphicFrameLocks noChangeAspect="1"/>
            </wp:cNvGraphicFramePr>
            <a:graphic>
              <a:graphicData uri="http://schemas.openxmlformats.org/drawingml/2006/picture">
                <pic:pic>
                  <pic:nvPicPr>
                    <pic:cNvPr id="0" name="length_hist_ecommerce.png"/>
                    <pic:cNvPicPr/>
                  </pic:nvPicPr>
                  <pic:blipFill>
                    <a:blip r:embed="rId10"/>
                    <a:stretch>
                      <a:fillRect/>
                    </a:stretch>
                  </pic:blipFill>
                  <pic:spPr>
                    <a:xfrm>
                      <a:off x="0" y="0"/>
                      <a:ext cx="5486400" cy="3657600"/>
                    </a:xfrm>
                    <a:prstGeom prst="rect"/>
                  </pic:spPr>
                </pic:pic>
              </a:graphicData>
            </a:graphic>
          </wp:inline>
        </w:drawing>
      </w:r>
    </w:p>
    <w:p>
      <w:r>
        <w:br w:type="page"/>
      </w:r>
    </w:p>
    <w:p>
      <w:pPr>
        <w:pStyle w:val="Heading2"/>
      </w:pPr>
      <w:r>
        <w:t>Length histogram: length_hist_waimai.png</w:t>
      </w:r>
    </w:p>
    <w:p>
      <w:r>
        <w:drawing>
          <wp:inline xmlns:a="http://schemas.openxmlformats.org/drawingml/2006/main" xmlns:pic="http://schemas.openxmlformats.org/drawingml/2006/picture">
            <wp:extent cx="5486400" cy="3657600"/>
            <wp:docPr id="3" name="Picture 3"/>
            <wp:cNvGraphicFramePr>
              <a:graphicFrameLocks noChangeAspect="1"/>
            </wp:cNvGraphicFramePr>
            <a:graphic>
              <a:graphicData uri="http://schemas.openxmlformats.org/drawingml/2006/picture">
                <pic:pic>
                  <pic:nvPicPr>
                    <pic:cNvPr id="0" name="length_hist_waimai.png"/>
                    <pic:cNvPicPr/>
                  </pic:nvPicPr>
                  <pic:blipFill>
                    <a:blip r:embed="rId11"/>
                    <a:stretch>
                      <a:fillRect/>
                    </a:stretch>
                  </pic:blipFill>
                  <pic:spPr>
                    <a:xfrm>
                      <a:off x="0" y="0"/>
                      <a:ext cx="5486400" cy="3657600"/>
                    </a:xfrm>
                    <a:prstGeom prst="rect"/>
                  </pic:spPr>
                </pic:pic>
              </a:graphicData>
            </a:graphic>
          </wp:inline>
        </w:drawing>
      </w:r>
    </w:p>
    <w:p>
      <w:r>
        <w:br w:type="page"/>
      </w:r>
    </w:p>
    <w:p>
      <w:pPr>
        <w:pStyle w:val="Heading1"/>
      </w:pPr>
      <w:r>
        <w:t>Cross-validation results: hotel</w:t>
      </w:r>
    </w:p>
    <w:p>
      <w:r>
        <w:t>Summary (mean ± std) for precision/recall/f1/accuracy:</w:t>
      </w:r>
    </w:p>
    <w:tbl>
      <w:tblPr>
        <w:tblW w:type="auto" w:w="0"/>
        <w:tblLook w:firstColumn="1" w:firstRow="1" w:lastColumn="0" w:lastRow="0" w:noHBand="0" w:noVBand="1" w:val="04A0"/>
      </w:tblPr>
      <w:tblGrid>
        <w:gridCol w:w="864"/>
        <w:gridCol w:w="864"/>
        <w:gridCol w:w="864"/>
        <w:gridCol w:w="864"/>
        <w:gridCol w:w="864"/>
        <w:gridCol w:w="864"/>
        <w:gridCol w:w="864"/>
        <w:gridCol w:w="864"/>
        <w:gridCol w:w="864"/>
        <w:gridCol w:w="864"/>
      </w:tblGrid>
      <w:tr>
        <w:tc>
          <w:tcPr>
            <w:tcW w:type="dxa" w:w="864"/>
          </w:tcPr>
          <w:p>
            <w:r>
              <w:t>dataset</w:t>
            </w:r>
          </w:p>
        </w:tc>
        <w:tc>
          <w:tcPr>
            <w:tcW w:type="dxa" w:w="864"/>
          </w:tcPr>
          <w:p>
            <w:r>
              <w:t>model</w:t>
            </w:r>
          </w:p>
        </w:tc>
        <w:tc>
          <w:tcPr>
            <w:tcW w:type="dxa" w:w="864"/>
          </w:tcPr>
          <w:p>
            <w:r>
              <w:t>precision_mean</w:t>
            </w:r>
          </w:p>
        </w:tc>
        <w:tc>
          <w:tcPr>
            <w:tcW w:type="dxa" w:w="864"/>
          </w:tcPr>
          <w:p>
            <w:r>
              <w:t>precision_std</w:t>
            </w:r>
          </w:p>
        </w:tc>
        <w:tc>
          <w:tcPr>
            <w:tcW w:type="dxa" w:w="864"/>
          </w:tcPr>
          <w:p>
            <w:r>
              <w:t>recall_mean</w:t>
            </w:r>
          </w:p>
        </w:tc>
        <w:tc>
          <w:tcPr>
            <w:tcW w:type="dxa" w:w="864"/>
          </w:tcPr>
          <w:p>
            <w:r>
              <w:t>recall_std</w:t>
            </w:r>
          </w:p>
        </w:tc>
        <w:tc>
          <w:tcPr>
            <w:tcW w:type="dxa" w:w="864"/>
          </w:tcPr>
          <w:p>
            <w:r>
              <w:t>f1_mean</w:t>
            </w:r>
          </w:p>
        </w:tc>
        <w:tc>
          <w:tcPr>
            <w:tcW w:type="dxa" w:w="864"/>
          </w:tcPr>
          <w:p>
            <w:r>
              <w:t>f1_std</w:t>
            </w:r>
          </w:p>
        </w:tc>
        <w:tc>
          <w:tcPr>
            <w:tcW w:type="dxa" w:w="864"/>
          </w:tcPr>
          <w:p>
            <w:r>
              <w:t>accuracy_mean</w:t>
            </w:r>
          </w:p>
        </w:tc>
        <w:tc>
          <w:tcPr>
            <w:tcW w:type="dxa" w:w="864"/>
          </w:tcPr>
          <w:p>
            <w:r>
              <w:t>accuracy_std</w:t>
            </w:r>
          </w:p>
        </w:tc>
      </w:tr>
      <w:tr>
        <w:tc>
          <w:tcPr>
            <w:tcW w:type="dxa" w:w="864"/>
          </w:tcPr>
          <w:p>
            <w:r>
              <w:t>hotel</w:t>
            </w:r>
          </w:p>
        </w:tc>
        <w:tc>
          <w:tcPr>
            <w:tcW w:type="dxa" w:w="864"/>
          </w:tcPr>
          <w:p>
            <w:r>
              <w:t>nb</w:t>
            </w:r>
          </w:p>
        </w:tc>
        <w:tc>
          <w:tcPr>
            <w:tcW w:type="dxa" w:w="864"/>
          </w:tcPr>
          <w:p>
            <w:r>
              <w:t>0.9609653422765791</w:t>
            </w:r>
          </w:p>
        </w:tc>
        <w:tc>
          <w:tcPr>
            <w:tcW w:type="dxa" w:w="864"/>
          </w:tcPr>
          <w:p>
            <w:r>
              <w:t>0.0120655246160896</w:t>
            </w:r>
          </w:p>
        </w:tc>
        <w:tc>
          <w:tcPr>
            <w:tcW w:type="dxa" w:w="864"/>
          </w:tcPr>
          <w:p>
            <w:r>
              <w:t>0.4270779989848289</w:t>
            </w:r>
          </w:p>
        </w:tc>
        <w:tc>
          <w:tcPr>
            <w:tcW w:type="dxa" w:w="864"/>
          </w:tcPr>
          <w:p>
            <w:r>
              <w:t>0.0098815485405413</w:t>
            </w:r>
          </w:p>
        </w:tc>
        <w:tc>
          <w:tcPr>
            <w:tcW w:type="dxa" w:w="864"/>
          </w:tcPr>
          <w:p>
            <w:r>
              <w:t>0.5912391363500674</w:t>
            </w:r>
          </w:p>
        </w:tc>
        <w:tc>
          <w:tcPr>
            <w:tcW w:type="dxa" w:w="864"/>
          </w:tcPr>
          <w:p>
            <w:r>
              <w:t>0.0080840915880101</w:t>
            </w:r>
          </w:p>
        </w:tc>
        <w:tc>
          <w:tcPr>
            <w:tcW w:type="dxa" w:w="864"/>
          </w:tcPr>
          <w:p>
            <w:r>
              <w:t>0.7737282678686414</w:t>
            </w:r>
          </w:p>
        </w:tc>
        <w:tc>
          <w:tcPr>
            <w:tcW w:type="dxa" w:w="864"/>
          </w:tcPr>
          <w:p>
            <w:r>
              <w:t>0.0026392661341814</w:t>
            </w:r>
          </w:p>
        </w:tc>
      </w:tr>
      <w:tr>
        <w:tc>
          <w:tcPr>
            <w:tcW w:type="dxa" w:w="864"/>
          </w:tcPr>
          <w:p>
            <w:r>
              <w:t>hotel</w:t>
            </w:r>
          </w:p>
        </w:tc>
        <w:tc>
          <w:tcPr>
            <w:tcW w:type="dxa" w:w="864"/>
          </w:tcPr>
          <w:p>
            <w:r>
              <w:t>svm</w:t>
            </w:r>
          </w:p>
        </w:tc>
        <w:tc>
          <w:tcPr>
            <w:tcW w:type="dxa" w:w="864"/>
          </w:tcPr>
          <w:p>
            <w:r>
              <w:t>0.8066876794014657</w:t>
            </w:r>
          </w:p>
        </w:tc>
        <w:tc>
          <w:tcPr>
            <w:tcW w:type="dxa" w:w="864"/>
          </w:tcPr>
          <w:p>
            <w:r>
              <w:t>0.0261944027922784</w:t>
            </w:r>
          </w:p>
        </w:tc>
        <w:tc>
          <w:tcPr>
            <w:tcW w:type="dxa" w:w="864"/>
          </w:tcPr>
          <w:p>
            <w:r>
              <w:t>0.8440928317635779</w:t>
            </w:r>
          </w:p>
        </w:tc>
        <w:tc>
          <w:tcPr>
            <w:tcW w:type="dxa" w:w="864"/>
          </w:tcPr>
          <w:p>
            <w:r>
              <w:t>0.0140747189531787</w:t>
            </w:r>
          </w:p>
        </w:tc>
        <w:tc>
          <w:tcPr>
            <w:tcW w:type="dxa" w:w="864"/>
          </w:tcPr>
          <w:p>
            <w:r>
              <w:t>0.8248328911064584</w:t>
            </w:r>
          </w:p>
        </w:tc>
        <w:tc>
          <w:tcPr>
            <w:tcW w:type="dxa" w:w="864"/>
          </w:tcPr>
          <w:p>
            <w:r>
              <w:t>0.0179796390733358</w:t>
            </w:r>
          </w:p>
        </w:tc>
        <w:tc>
          <w:tcPr>
            <w:tcW w:type="dxa" w:w="864"/>
          </w:tcPr>
          <w:p>
            <w:r>
              <w:t>0.8624597553122987</w:t>
            </w:r>
          </w:p>
        </w:tc>
        <w:tc>
          <w:tcPr>
            <w:tcW w:type="dxa" w:w="864"/>
          </w:tcPr>
          <w:p>
            <w:r>
              <w:t>0.0156114533320901</w:t>
            </w:r>
          </w:p>
        </w:tc>
      </w:tr>
    </w:tbl>
    <w:p>
      <w:r>
        <w:t>Summary:</w:t>
      </w:r>
    </w:p>
    <w:p>
      <w:r>
        <w:t>nb: f1_mean=0.591 ± 0.008</w:t>
        <w:br/>
        <w:t>svm: f1_mean=0.825 ± 0.018</w:t>
      </w:r>
    </w:p>
    <w:p>
      <w:pPr>
        <w:pStyle w:val="Heading2"/>
      </w:pPr>
      <w:r>
        <w:t>Fold 1</w:t>
      </w:r>
    </w:p>
    <w:p>
      <w:r>
        <w:t>SVM confusion matrix (rows=true labels, cols=predicted labels):</w:t>
      </w:r>
    </w:p>
    <w:p>
      <w:r>
        <w:drawing>
          <wp:inline xmlns:a="http://schemas.openxmlformats.org/drawingml/2006/main" xmlns:pic="http://schemas.openxmlformats.org/drawingml/2006/picture">
            <wp:extent cx="4572000" cy="4572000"/>
            <wp:docPr id="4" name="Picture 4"/>
            <wp:cNvGraphicFramePr>
              <a:graphicFrameLocks noChangeAspect="1"/>
            </wp:cNvGraphicFramePr>
            <a:graphic>
              <a:graphicData uri="http://schemas.openxmlformats.org/drawingml/2006/picture">
                <pic:pic>
                  <pic:nvPicPr>
                    <pic:cNvPr id="0" name="fold_1_svm_confusion.png"/>
                    <pic:cNvPicPr/>
                  </pic:nvPicPr>
                  <pic:blipFill>
                    <a:blip r:embed="rId12"/>
                    <a:stretch>
                      <a:fillRect/>
                    </a:stretch>
                  </pic:blipFill>
                  <pic:spPr>
                    <a:xfrm>
                      <a:off x="0" y="0"/>
                      <a:ext cx="4572000" cy="4572000"/>
                    </a:xfrm>
                    <a:prstGeom prst="rect"/>
                  </pic:spPr>
                </pic:pic>
              </a:graphicData>
            </a:graphic>
          </wp:inline>
        </w:drawing>
      </w:r>
    </w:p>
    <w:p>
      <w:r>
        <w:t>SVM PR curve (fold 1):</w:t>
      </w:r>
    </w:p>
    <w:p>
      <w:r>
        <w:drawing>
          <wp:inline xmlns:a="http://schemas.openxmlformats.org/drawingml/2006/main" xmlns:pic="http://schemas.openxmlformats.org/drawingml/2006/picture">
            <wp:extent cx="4572000" cy="3429000"/>
            <wp:docPr id="5" name="Picture 5"/>
            <wp:cNvGraphicFramePr>
              <a:graphicFrameLocks noChangeAspect="1"/>
            </wp:cNvGraphicFramePr>
            <a:graphic>
              <a:graphicData uri="http://schemas.openxmlformats.org/drawingml/2006/picture">
                <pic:pic>
                  <pic:nvPicPr>
                    <pic:cNvPr id="0" name="fold_1_svm_pr.png"/>
                    <pic:cNvPicPr/>
                  </pic:nvPicPr>
                  <pic:blipFill>
                    <a:blip r:embed="rId13"/>
                    <a:stretch>
                      <a:fillRect/>
                    </a:stretch>
                  </pic:blipFill>
                  <pic:spPr>
                    <a:xfrm>
                      <a:off x="0" y="0"/>
                      <a:ext cx="4572000" cy="3429000"/>
                    </a:xfrm>
                    <a:prstGeom prst="rect"/>
                  </pic:spPr>
                </pic:pic>
              </a:graphicData>
            </a:graphic>
          </wp:inline>
        </w:drawing>
      </w:r>
    </w:p>
    <w:p>
      <w:r>
        <w:t>SVM ROC curve (fold 1):</w:t>
      </w:r>
    </w:p>
    <w:p>
      <w:r>
        <w:drawing>
          <wp:inline xmlns:a="http://schemas.openxmlformats.org/drawingml/2006/main" xmlns:pic="http://schemas.openxmlformats.org/drawingml/2006/picture">
            <wp:extent cx="4572000" cy="3429000"/>
            <wp:docPr id="6" name="Picture 6"/>
            <wp:cNvGraphicFramePr>
              <a:graphicFrameLocks noChangeAspect="1"/>
            </wp:cNvGraphicFramePr>
            <a:graphic>
              <a:graphicData uri="http://schemas.openxmlformats.org/drawingml/2006/picture">
                <pic:pic>
                  <pic:nvPicPr>
                    <pic:cNvPr id="0" name="fold_1_svm_roc.png"/>
                    <pic:cNvPicPr/>
                  </pic:nvPicPr>
                  <pic:blipFill>
                    <a:blip r:embed="rId14"/>
                    <a:stretch>
                      <a:fillRect/>
                    </a:stretch>
                  </pic:blipFill>
                  <pic:spPr>
                    <a:xfrm>
                      <a:off x="0" y="0"/>
                      <a:ext cx="4572000" cy="3429000"/>
                    </a:xfrm>
                    <a:prstGeom prst="rect"/>
                  </pic:spPr>
                </pic:pic>
              </a:graphicData>
            </a:graphic>
          </wp:inline>
        </w:drawing>
      </w:r>
    </w:p>
    <w:p>
      <w:r>
        <w:t>NB PR curve (fold 1):</w:t>
      </w:r>
    </w:p>
    <w:p>
      <w:r>
        <w:drawing>
          <wp:inline xmlns:a="http://schemas.openxmlformats.org/drawingml/2006/main" xmlns:pic="http://schemas.openxmlformats.org/drawingml/2006/picture">
            <wp:extent cx="4572000" cy="3429000"/>
            <wp:docPr id="7" name="Picture 7"/>
            <wp:cNvGraphicFramePr>
              <a:graphicFrameLocks noChangeAspect="1"/>
            </wp:cNvGraphicFramePr>
            <a:graphic>
              <a:graphicData uri="http://schemas.openxmlformats.org/drawingml/2006/picture">
                <pic:pic>
                  <pic:nvPicPr>
                    <pic:cNvPr id="0" name="fold_1_nb_pr.png"/>
                    <pic:cNvPicPr/>
                  </pic:nvPicPr>
                  <pic:blipFill>
                    <a:blip r:embed="rId15"/>
                    <a:stretch>
                      <a:fillRect/>
                    </a:stretch>
                  </pic:blipFill>
                  <pic:spPr>
                    <a:xfrm>
                      <a:off x="0" y="0"/>
                      <a:ext cx="4572000" cy="3429000"/>
                    </a:xfrm>
                    <a:prstGeom prst="rect"/>
                  </pic:spPr>
                </pic:pic>
              </a:graphicData>
            </a:graphic>
          </wp:inline>
        </w:drawing>
      </w:r>
    </w:p>
    <w:p>
      <w:r>
        <w:t>NB ROC curve (fold 1):</w:t>
      </w:r>
    </w:p>
    <w:p>
      <w:r>
        <w:drawing>
          <wp:inline xmlns:a="http://schemas.openxmlformats.org/drawingml/2006/main" xmlns:pic="http://schemas.openxmlformats.org/drawingml/2006/picture">
            <wp:extent cx="4572000" cy="3429000"/>
            <wp:docPr id="8" name="Picture 8"/>
            <wp:cNvGraphicFramePr>
              <a:graphicFrameLocks noChangeAspect="1"/>
            </wp:cNvGraphicFramePr>
            <a:graphic>
              <a:graphicData uri="http://schemas.openxmlformats.org/drawingml/2006/picture">
                <pic:pic>
                  <pic:nvPicPr>
                    <pic:cNvPr id="0" name="fold_1_nb_roc.png"/>
                    <pic:cNvPicPr/>
                  </pic:nvPicPr>
                  <pic:blipFill>
                    <a:blip r:embed="rId16"/>
                    <a:stretch>
                      <a:fillRect/>
                    </a:stretch>
                  </pic:blipFill>
                  <pic:spPr>
                    <a:xfrm>
                      <a:off x="0" y="0"/>
                      <a:ext cx="4572000" cy="3429000"/>
                    </a:xfrm>
                    <a:prstGeom prst="rect"/>
                  </pic:spPr>
                </pic:pic>
              </a:graphicData>
            </a:graphic>
          </wp:inline>
        </w:drawing>
      </w:r>
    </w:p>
    <w:p>
      <w:pPr>
        <w:pStyle w:val="Heading2"/>
      </w:pPr>
      <w:r>
        <w:t>Fold 2</w:t>
      </w:r>
    </w:p>
    <w:p>
      <w:r>
        <w:t>SVM confusion matrix (rows=true labels, cols=predicted labels):</w:t>
      </w:r>
    </w:p>
    <w:p>
      <w:r>
        <w:drawing>
          <wp:inline xmlns:a="http://schemas.openxmlformats.org/drawingml/2006/main" xmlns:pic="http://schemas.openxmlformats.org/drawingml/2006/picture">
            <wp:extent cx="4572000" cy="4572000"/>
            <wp:docPr id="9" name="Picture 9"/>
            <wp:cNvGraphicFramePr>
              <a:graphicFrameLocks noChangeAspect="1"/>
            </wp:cNvGraphicFramePr>
            <a:graphic>
              <a:graphicData uri="http://schemas.openxmlformats.org/drawingml/2006/picture">
                <pic:pic>
                  <pic:nvPicPr>
                    <pic:cNvPr id="0" name="fold_2_svm_confusion.png"/>
                    <pic:cNvPicPr/>
                  </pic:nvPicPr>
                  <pic:blipFill>
                    <a:blip r:embed="rId17"/>
                    <a:stretch>
                      <a:fillRect/>
                    </a:stretch>
                  </pic:blipFill>
                  <pic:spPr>
                    <a:xfrm>
                      <a:off x="0" y="0"/>
                      <a:ext cx="4572000" cy="4572000"/>
                    </a:xfrm>
                    <a:prstGeom prst="rect"/>
                  </pic:spPr>
                </pic:pic>
              </a:graphicData>
            </a:graphic>
          </wp:inline>
        </w:drawing>
      </w:r>
    </w:p>
    <w:p>
      <w:r>
        <w:t>SVM PR curve (fold 2):</w:t>
      </w:r>
    </w:p>
    <w:p>
      <w:r>
        <w:drawing>
          <wp:inline xmlns:a="http://schemas.openxmlformats.org/drawingml/2006/main" xmlns:pic="http://schemas.openxmlformats.org/drawingml/2006/picture">
            <wp:extent cx="4572000" cy="3429000"/>
            <wp:docPr id="10" name="Picture 10"/>
            <wp:cNvGraphicFramePr>
              <a:graphicFrameLocks noChangeAspect="1"/>
            </wp:cNvGraphicFramePr>
            <a:graphic>
              <a:graphicData uri="http://schemas.openxmlformats.org/drawingml/2006/picture">
                <pic:pic>
                  <pic:nvPicPr>
                    <pic:cNvPr id="0" name="fold_2_svm_pr.png"/>
                    <pic:cNvPicPr/>
                  </pic:nvPicPr>
                  <pic:blipFill>
                    <a:blip r:embed="rId18"/>
                    <a:stretch>
                      <a:fillRect/>
                    </a:stretch>
                  </pic:blipFill>
                  <pic:spPr>
                    <a:xfrm>
                      <a:off x="0" y="0"/>
                      <a:ext cx="4572000" cy="3429000"/>
                    </a:xfrm>
                    <a:prstGeom prst="rect"/>
                  </pic:spPr>
                </pic:pic>
              </a:graphicData>
            </a:graphic>
          </wp:inline>
        </w:drawing>
      </w:r>
    </w:p>
    <w:p>
      <w:r>
        <w:t>SVM ROC curve (fold 2):</w:t>
      </w:r>
    </w:p>
    <w:p>
      <w:r>
        <w:drawing>
          <wp:inline xmlns:a="http://schemas.openxmlformats.org/drawingml/2006/main" xmlns:pic="http://schemas.openxmlformats.org/drawingml/2006/picture">
            <wp:extent cx="4572000" cy="3429000"/>
            <wp:docPr id="11" name="Picture 11"/>
            <wp:cNvGraphicFramePr>
              <a:graphicFrameLocks noChangeAspect="1"/>
            </wp:cNvGraphicFramePr>
            <a:graphic>
              <a:graphicData uri="http://schemas.openxmlformats.org/drawingml/2006/picture">
                <pic:pic>
                  <pic:nvPicPr>
                    <pic:cNvPr id="0" name="fold_2_svm_roc.png"/>
                    <pic:cNvPicPr/>
                  </pic:nvPicPr>
                  <pic:blipFill>
                    <a:blip r:embed="rId19"/>
                    <a:stretch>
                      <a:fillRect/>
                    </a:stretch>
                  </pic:blipFill>
                  <pic:spPr>
                    <a:xfrm>
                      <a:off x="0" y="0"/>
                      <a:ext cx="4572000" cy="3429000"/>
                    </a:xfrm>
                    <a:prstGeom prst="rect"/>
                  </pic:spPr>
                </pic:pic>
              </a:graphicData>
            </a:graphic>
          </wp:inline>
        </w:drawing>
      </w:r>
    </w:p>
    <w:p>
      <w:r>
        <w:t>NB PR curve (fold 2):</w:t>
      </w:r>
    </w:p>
    <w:p>
      <w:r>
        <w:drawing>
          <wp:inline xmlns:a="http://schemas.openxmlformats.org/drawingml/2006/main" xmlns:pic="http://schemas.openxmlformats.org/drawingml/2006/picture">
            <wp:extent cx="4572000" cy="3429000"/>
            <wp:docPr id="12" name="Picture 12"/>
            <wp:cNvGraphicFramePr>
              <a:graphicFrameLocks noChangeAspect="1"/>
            </wp:cNvGraphicFramePr>
            <a:graphic>
              <a:graphicData uri="http://schemas.openxmlformats.org/drawingml/2006/picture">
                <pic:pic>
                  <pic:nvPicPr>
                    <pic:cNvPr id="0" name="fold_2_nb_pr.png"/>
                    <pic:cNvPicPr/>
                  </pic:nvPicPr>
                  <pic:blipFill>
                    <a:blip r:embed="rId20"/>
                    <a:stretch>
                      <a:fillRect/>
                    </a:stretch>
                  </pic:blipFill>
                  <pic:spPr>
                    <a:xfrm>
                      <a:off x="0" y="0"/>
                      <a:ext cx="4572000" cy="3429000"/>
                    </a:xfrm>
                    <a:prstGeom prst="rect"/>
                  </pic:spPr>
                </pic:pic>
              </a:graphicData>
            </a:graphic>
          </wp:inline>
        </w:drawing>
      </w:r>
    </w:p>
    <w:p>
      <w:r>
        <w:t>NB ROC curve (fold 2):</w:t>
      </w:r>
    </w:p>
    <w:p>
      <w:r>
        <w:drawing>
          <wp:inline xmlns:a="http://schemas.openxmlformats.org/drawingml/2006/main" xmlns:pic="http://schemas.openxmlformats.org/drawingml/2006/picture">
            <wp:extent cx="4572000" cy="3429000"/>
            <wp:docPr id="13" name="Picture 13"/>
            <wp:cNvGraphicFramePr>
              <a:graphicFrameLocks noChangeAspect="1"/>
            </wp:cNvGraphicFramePr>
            <a:graphic>
              <a:graphicData uri="http://schemas.openxmlformats.org/drawingml/2006/picture">
                <pic:pic>
                  <pic:nvPicPr>
                    <pic:cNvPr id="0" name="fold_2_nb_roc.png"/>
                    <pic:cNvPicPr/>
                  </pic:nvPicPr>
                  <pic:blipFill>
                    <a:blip r:embed="rId21"/>
                    <a:stretch>
                      <a:fillRect/>
                    </a:stretch>
                  </pic:blipFill>
                  <pic:spPr>
                    <a:xfrm>
                      <a:off x="0" y="0"/>
                      <a:ext cx="4572000" cy="3429000"/>
                    </a:xfrm>
                    <a:prstGeom prst="rect"/>
                  </pic:spPr>
                </pic:pic>
              </a:graphicData>
            </a:graphic>
          </wp:inline>
        </w:drawing>
      </w:r>
    </w:p>
    <w:p>
      <w:pPr>
        <w:pStyle w:val="Heading2"/>
      </w:pPr>
      <w:r>
        <w:t>Fold 3</w:t>
      </w:r>
    </w:p>
    <w:p>
      <w:r>
        <w:t>SVM confusion matrix (rows=true labels, cols=predicted labels):</w:t>
      </w:r>
    </w:p>
    <w:p>
      <w:r>
        <w:drawing>
          <wp:inline xmlns:a="http://schemas.openxmlformats.org/drawingml/2006/main" xmlns:pic="http://schemas.openxmlformats.org/drawingml/2006/picture">
            <wp:extent cx="4572000" cy="4572000"/>
            <wp:docPr id="14" name="Picture 14"/>
            <wp:cNvGraphicFramePr>
              <a:graphicFrameLocks noChangeAspect="1"/>
            </wp:cNvGraphicFramePr>
            <a:graphic>
              <a:graphicData uri="http://schemas.openxmlformats.org/drawingml/2006/picture">
                <pic:pic>
                  <pic:nvPicPr>
                    <pic:cNvPr id="0" name="fold_3_svm_confusion.png"/>
                    <pic:cNvPicPr/>
                  </pic:nvPicPr>
                  <pic:blipFill>
                    <a:blip r:embed="rId22"/>
                    <a:stretch>
                      <a:fillRect/>
                    </a:stretch>
                  </pic:blipFill>
                  <pic:spPr>
                    <a:xfrm>
                      <a:off x="0" y="0"/>
                      <a:ext cx="4572000" cy="4572000"/>
                    </a:xfrm>
                    <a:prstGeom prst="rect"/>
                  </pic:spPr>
                </pic:pic>
              </a:graphicData>
            </a:graphic>
          </wp:inline>
        </w:drawing>
      </w:r>
    </w:p>
    <w:p>
      <w:r>
        <w:t>SVM PR curve (fold 3):</w:t>
      </w:r>
    </w:p>
    <w:p>
      <w:r>
        <w:drawing>
          <wp:inline xmlns:a="http://schemas.openxmlformats.org/drawingml/2006/main" xmlns:pic="http://schemas.openxmlformats.org/drawingml/2006/picture">
            <wp:extent cx="4572000" cy="3429000"/>
            <wp:docPr id="15" name="Picture 15"/>
            <wp:cNvGraphicFramePr>
              <a:graphicFrameLocks noChangeAspect="1"/>
            </wp:cNvGraphicFramePr>
            <a:graphic>
              <a:graphicData uri="http://schemas.openxmlformats.org/drawingml/2006/picture">
                <pic:pic>
                  <pic:nvPicPr>
                    <pic:cNvPr id="0" name="fold_3_svm_pr.png"/>
                    <pic:cNvPicPr/>
                  </pic:nvPicPr>
                  <pic:blipFill>
                    <a:blip r:embed="rId23"/>
                    <a:stretch>
                      <a:fillRect/>
                    </a:stretch>
                  </pic:blipFill>
                  <pic:spPr>
                    <a:xfrm>
                      <a:off x="0" y="0"/>
                      <a:ext cx="4572000" cy="3429000"/>
                    </a:xfrm>
                    <a:prstGeom prst="rect"/>
                  </pic:spPr>
                </pic:pic>
              </a:graphicData>
            </a:graphic>
          </wp:inline>
        </w:drawing>
      </w:r>
    </w:p>
    <w:p>
      <w:r>
        <w:t>SVM ROC curve (fold 3):</w:t>
      </w:r>
    </w:p>
    <w:p>
      <w:r>
        <w:drawing>
          <wp:inline xmlns:a="http://schemas.openxmlformats.org/drawingml/2006/main" xmlns:pic="http://schemas.openxmlformats.org/drawingml/2006/picture">
            <wp:extent cx="4572000" cy="3429000"/>
            <wp:docPr id="16" name="Picture 16"/>
            <wp:cNvGraphicFramePr>
              <a:graphicFrameLocks noChangeAspect="1"/>
            </wp:cNvGraphicFramePr>
            <a:graphic>
              <a:graphicData uri="http://schemas.openxmlformats.org/drawingml/2006/picture">
                <pic:pic>
                  <pic:nvPicPr>
                    <pic:cNvPr id="0" name="fold_3_svm_roc.png"/>
                    <pic:cNvPicPr/>
                  </pic:nvPicPr>
                  <pic:blipFill>
                    <a:blip r:embed="rId24"/>
                    <a:stretch>
                      <a:fillRect/>
                    </a:stretch>
                  </pic:blipFill>
                  <pic:spPr>
                    <a:xfrm>
                      <a:off x="0" y="0"/>
                      <a:ext cx="4572000" cy="3429000"/>
                    </a:xfrm>
                    <a:prstGeom prst="rect"/>
                  </pic:spPr>
                </pic:pic>
              </a:graphicData>
            </a:graphic>
          </wp:inline>
        </w:drawing>
      </w:r>
    </w:p>
    <w:p>
      <w:r>
        <w:t>NB PR curve (fold 3):</w:t>
      </w:r>
    </w:p>
    <w:p>
      <w:r>
        <w:drawing>
          <wp:inline xmlns:a="http://schemas.openxmlformats.org/drawingml/2006/main" xmlns:pic="http://schemas.openxmlformats.org/drawingml/2006/picture">
            <wp:extent cx="4572000" cy="3429000"/>
            <wp:docPr id="17" name="Picture 17"/>
            <wp:cNvGraphicFramePr>
              <a:graphicFrameLocks noChangeAspect="1"/>
            </wp:cNvGraphicFramePr>
            <a:graphic>
              <a:graphicData uri="http://schemas.openxmlformats.org/drawingml/2006/picture">
                <pic:pic>
                  <pic:nvPicPr>
                    <pic:cNvPr id="0" name="fold_3_nb_pr.png"/>
                    <pic:cNvPicPr/>
                  </pic:nvPicPr>
                  <pic:blipFill>
                    <a:blip r:embed="rId25"/>
                    <a:stretch>
                      <a:fillRect/>
                    </a:stretch>
                  </pic:blipFill>
                  <pic:spPr>
                    <a:xfrm>
                      <a:off x="0" y="0"/>
                      <a:ext cx="4572000" cy="3429000"/>
                    </a:xfrm>
                    <a:prstGeom prst="rect"/>
                  </pic:spPr>
                </pic:pic>
              </a:graphicData>
            </a:graphic>
          </wp:inline>
        </w:drawing>
      </w:r>
    </w:p>
    <w:p>
      <w:r>
        <w:t>NB ROC curve (fold 3):</w:t>
      </w:r>
    </w:p>
    <w:p>
      <w:r>
        <w:drawing>
          <wp:inline xmlns:a="http://schemas.openxmlformats.org/drawingml/2006/main" xmlns:pic="http://schemas.openxmlformats.org/drawingml/2006/picture">
            <wp:extent cx="4572000" cy="3429000"/>
            <wp:docPr id="18" name="Picture 18"/>
            <wp:cNvGraphicFramePr>
              <a:graphicFrameLocks noChangeAspect="1"/>
            </wp:cNvGraphicFramePr>
            <a:graphic>
              <a:graphicData uri="http://schemas.openxmlformats.org/drawingml/2006/picture">
                <pic:pic>
                  <pic:nvPicPr>
                    <pic:cNvPr id="0" name="fold_3_nb_roc.png"/>
                    <pic:cNvPicPr/>
                  </pic:nvPicPr>
                  <pic:blipFill>
                    <a:blip r:embed="rId26"/>
                    <a:stretch>
                      <a:fillRect/>
                    </a:stretch>
                  </pic:blipFill>
                  <pic:spPr>
                    <a:xfrm>
                      <a:off x="0" y="0"/>
                      <a:ext cx="4572000" cy="3429000"/>
                    </a:xfrm>
                    <a:prstGeom prst="rect"/>
                  </pic:spPr>
                </pic:pic>
              </a:graphicData>
            </a:graphic>
          </wp:inline>
        </w:drawing>
      </w:r>
    </w:p>
    <w:p>
      <w:pPr>
        <w:pStyle w:val="Heading2"/>
      </w:pPr>
      <w:r>
        <w:t>Fold 4</w:t>
      </w:r>
    </w:p>
    <w:p>
      <w:r>
        <w:t>SVM confusion matrix (rows=true labels, cols=predicted labels):</w:t>
      </w:r>
    </w:p>
    <w:p>
      <w:r>
        <w:drawing>
          <wp:inline xmlns:a="http://schemas.openxmlformats.org/drawingml/2006/main" xmlns:pic="http://schemas.openxmlformats.org/drawingml/2006/picture">
            <wp:extent cx="4572000" cy="4572000"/>
            <wp:docPr id="19" name="Picture 19"/>
            <wp:cNvGraphicFramePr>
              <a:graphicFrameLocks noChangeAspect="1"/>
            </wp:cNvGraphicFramePr>
            <a:graphic>
              <a:graphicData uri="http://schemas.openxmlformats.org/drawingml/2006/picture">
                <pic:pic>
                  <pic:nvPicPr>
                    <pic:cNvPr id="0" name="fold_4_svm_confusion.png"/>
                    <pic:cNvPicPr/>
                  </pic:nvPicPr>
                  <pic:blipFill>
                    <a:blip r:embed="rId27"/>
                    <a:stretch>
                      <a:fillRect/>
                    </a:stretch>
                  </pic:blipFill>
                  <pic:spPr>
                    <a:xfrm>
                      <a:off x="0" y="0"/>
                      <a:ext cx="4572000" cy="4572000"/>
                    </a:xfrm>
                    <a:prstGeom prst="rect"/>
                  </pic:spPr>
                </pic:pic>
              </a:graphicData>
            </a:graphic>
          </wp:inline>
        </w:drawing>
      </w:r>
    </w:p>
    <w:p>
      <w:r>
        <w:t>SVM PR curve (fold 4):</w:t>
      </w:r>
    </w:p>
    <w:p>
      <w:r>
        <w:drawing>
          <wp:inline xmlns:a="http://schemas.openxmlformats.org/drawingml/2006/main" xmlns:pic="http://schemas.openxmlformats.org/drawingml/2006/picture">
            <wp:extent cx="4572000" cy="3429000"/>
            <wp:docPr id="20" name="Picture 20"/>
            <wp:cNvGraphicFramePr>
              <a:graphicFrameLocks noChangeAspect="1"/>
            </wp:cNvGraphicFramePr>
            <a:graphic>
              <a:graphicData uri="http://schemas.openxmlformats.org/drawingml/2006/picture">
                <pic:pic>
                  <pic:nvPicPr>
                    <pic:cNvPr id="0" name="fold_4_svm_pr.png"/>
                    <pic:cNvPicPr/>
                  </pic:nvPicPr>
                  <pic:blipFill>
                    <a:blip r:embed="rId28"/>
                    <a:stretch>
                      <a:fillRect/>
                    </a:stretch>
                  </pic:blipFill>
                  <pic:spPr>
                    <a:xfrm>
                      <a:off x="0" y="0"/>
                      <a:ext cx="4572000" cy="3429000"/>
                    </a:xfrm>
                    <a:prstGeom prst="rect"/>
                  </pic:spPr>
                </pic:pic>
              </a:graphicData>
            </a:graphic>
          </wp:inline>
        </w:drawing>
      </w:r>
    </w:p>
    <w:p>
      <w:r>
        <w:t>SVM ROC curve (fold 4):</w:t>
      </w:r>
    </w:p>
    <w:p>
      <w:r>
        <w:drawing>
          <wp:inline xmlns:a="http://schemas.openxmlformats.org/drawingml/2006/main" xmlns:pic="http://schemas.openxmlformats.org/drawingml/2006/picture">
            <wp:extent cx="4572000" cy="3429000"/>
            <wp:docPr id="21" name="Picture 21"/>
            <wp:cNvGraphicFramePr>
              <a:graphicFrameLocks noChangeAspect="1"/>
            </wp:cNvGraphicFramePr>
            <a:graphic>
              <a:graphicData uri="http://schemas.openxmlformats.org/drawingml/2006/picture">
                <pic:pic>
                  <pic:nvPicPr>
                    <pic:cNvPr id="0" name="fold_4_svm_roc.png"/>
                    <pic:cNvPicPr/>
                  </pic:nvPicPr>
                  <pic:blipFill>
                    <a:blip r:embed="rId29"/>
                    <a:stretch>
                      <a:fillRect/>
                    </a:stretch>
                  </pic:blipFill>
                  <pic:spPr>
                    <a:xfrm>
                      <a:off x="0" y="0"/>
                      <a:ext cx="4572000" cy="3429000"/>
                    </a:xfrm>
                    <a:prstGeom prst="rect"/>
                  </pic:spPr>
                </pic:pic>
              </a:graphicData>
            </a:graphic>
          </wp:inline>
        </w:drawing>
      </w:r>
    </w:p>
    <w:p>
      <w:r>
        <w:t>NB PR curve (fold 4):</w:t>
      </w:r>
    </w:p>
    <w:p>
      <w:r>
        <w:drawing>
          <wp:inline xmlns:a="http://schemas.openxmlformats.org/drawingml/2006/main" xmlns:pic="http://schemas.openxmlformats.org/drawingml/2006/picture">
            <wp:extent cx="4572000" cy="3429000"/>
            <wp:docPr id="22" name="Picture 22"/>
            <wp:cNvGraphicFramePr>
              <a:graphicFrameLocks noChangeAspect="1"/>
            </wp:cNvGraphicFramePr>
            <a:graphic>
              <a:graphicData uri="http://schemas.openxmlformats.org/drawingml/2006/picture">
                <pic:pic>
                  <pic:nvPicPr>
                    <pic:cNvPr id="0" name="fold_4_nb_pr.png"/>
                    <pic:cNvPicPr/>
                  </pic:nvPicPr>
                  <pic:blipFill>
                    <a:blip r:embed="rId30"/>
                    <a:stretch>
                      <a:fillRect/>
                    </a:stretch>
                  </pic:blipFill>
                  <pic:spPr>
                    <a:xfrm>
                      <a:off x="0" y="0"/>
                      <a:ext cx="4572000" cy="3429000"/>
                    </a:xfrm>
                    <a:prstGeom prst="rect"/>
                  </pic:spPr>
                </pic:pic>
              </a:graphicData>
            </a:graphic>
          </wp:inline>
        </w:drawing>
      </w:r>
    </w:p>
    <w:p>
      <w:r>
        <w:t>NB ROC curve (fold 4):</w:t>
      </w:r>
    </w:p>
    <w:p>
      <w:r>
        <w:drawing>
          <wp:inline xmlns:a="http://schemas.openxmlformats.org/drawingml/2006/main" xmlns:pic="http://schemas.openxmlformats.org/drawingml/2006/picture">
            <wp:extent cx="4572000" cy="3429000"/>
            <wp:docPr id="23" name="Picture 23"/>
            <wp:cNvGraphicFramePr>
              <a:graphicFrameLocks noChangeAspect="1"/>
            </wp:cNvGraphicFramePr>
            <a:graphic>
              <a:graphicData uri="http://schemas.openxmlformats.org/drawingml/2006/picture">
                <pic:pic>
                  <pic:nvPicPr>
                    <pic:cNvPr id="0" name="fold_4_nb_roc.png"/>
                    <pic:cNvPicPr/>
                  </pic:nvPicPr>
                  <pic:blipFill>
                    <a:blip r:embed="rId31"/>
                    <a:stretch>
                      <a:fillRect/>
                    </a:stretch>
                  </pic:blipFill>
                  <pic:spPr>
                    <a:xfrm>
                      <a:off x="0" y="0"/>
                      <a:ext cx="4572000" cy="3429000"/>
                    </a:xfrm>
                    <a:prstGeom prst="rect"/>
                  </pic:spPr>
                </pic:pic>
              </a:graphicData>
            </a:graphic>
          </wp:inline>
        </w:drawing>
      </w:r>
    </w:p>
    <w:p>
      <w:pPr>
        <w:pStyle w:val="Heading2"/>
      </w:pPr>
      <w:r>
        <w:t>Fold 5</w:t>
      </w:r>
    </w:p>
    <w:p>
      <w:r>
        <w:t>SVM confusion matrix (rows=true labels, cols=predicted labels):</w:t>
      </w:r>
    </w:p>
    <w:p>
      <w:r>
        <w:drawing>
          <wp:inline xmlns:a="http://schemas.openxmlformats.org/drawingml/2006/main" xmlns:pic="http://schemas.openxmlformats.org/drawingml/2006/picture">
            <wp:extent cx="4572000" cy="4572000"/>
            <wp:docPr id="24" name="Picture 24"/>
            <wp:cNvGraphicFramePr>
              <a:graphicFrameLocks noChangeAspect="1"/>
            </wp:cNvGraphicFramePr>
            <a:graphic>
              <a:graphicData uri="http://schemas.openxmlformats.org/drawingml/2006/picture">
                <pic:pic>
                  <pic:nvPicPr>
                    <pic:cNvPr id="0" name="fold_5_svm_confusion.png"/>
                    <pic:cNvPicPr/>
                  </pic:nvPicPr>
                  <pic:blipFill>
                    <a:blip r:embed="rId32"/>
                    <a:stretch>
                      <a:fillRect/>
                    </a:stretch>
                  </pic:blipFill>
                  <pic:spPr>
                    <a:xfrm>
                      <a:off x="0" y="0"/>
                      <a:ext cx="4572000" cy="4572000"/>
                    </a:xfrm>
                    <a:prstGeom prst="rect"/>
                  </pic:spPr>
                </pic:pic>
              </a:graphicData>
            </a:graphic>
          </wp:inline>
        </w:drawing>
      </w:r>
    </w:p>
    <w:p>
      <w:r>
        <w:t>SVM PR curve (fold 5):</w:t>
      </w:r>
    </w:p>
    <w:p>
      <w:r>
        <w:drawing>
          <wp:inline xmlns:a="http://schemas.openxmlformats.org/drawingml/2006/main" xmlns:pic="http://schemas.openxmlformats.org/drawingml/2006/picture">
            <wp:extent cx="4572000" cy="3429000"/>
            <wp:docPr id="25" name="Picture 25"/>
            <wp:cNvGraphicFramePr>
              <a:graphicFrameLocks noChangeAspect="1"/>
            </wp:cNvGraphicFramePr>
            <a:graphic>
              <a:graphicData uri="http://schemas.openxmlformats.org/drawingml/2006/picture">
                <pic:pic>
                  <pic:nvPicPr>
                    <pic:cNvPr id="0" name="fold_5_svm_pr.png"/>
                    <pic:cNvPicPr/>
                  </pic:nvPicPr>
                  <pic:blipFill>
                    <a:blip r:embed="rId33"/>
                    <a:stretch>
                      <a:fillRect/>
                    </a:stretch>
                  </pic:blipFill>
                  <pic:spPr>
                    <a:xfrm>
                      <a:off x="0" y="0"/>
                      <a:ext cx="4572000" cy="3429000"/>
                    </a:xfrm>
                    <a:prstGeom prst="rect"/>
                  </pic:spPr>
                </pic:pic>
              </a:graphicData>
            </a:graphic>
          </wp:inline>
        </w:drawing>
      </w:r>
    </w:p>
    <w:p>
      <w:r>
        <w:t>SVM ROC curve (fold 5):</w:t>
      </w:r>
    </w:p>
    <w:p>
      <w:r>
        <w:drawing>
          <wp:inline xmlns:a="http://schemas.openxmlformats.org/drawingml/2006/main" xmlns:pic="http://schemas.openxmlformats.org/drawingml/2006/picture">
            <wp:extent cx="4572000" cy="3429000"/>
            <wp:docPr id="26" name="Picture 26"/>
            <wp:cNvGraphicFramePr>
              <a:graphicFrameLocks noChangeAspect="1"/>
            </wp:cNvGraphicFramePr>
            <a:graphic>
              <a:graphicData uri="http://schemas.openxmlformats.org/drawingml/2006/picture">
                <pic:pic>
                  <pic:nvPicPr>
                    <pic:cNvPr id="0" name="fold_5_svm_roc.png"/>
                    <pic:cNvPicPr/>
                  </pic:nvPicPr>
                  <pic:blipFill>
                    <a:blip r:embed="rId34"/>
                    <a:stretch>
                      <a:fillRect/>
                    </a:stretch>
                  </pic:blipFill>
                  <pic:spPr>
                    <a:xfrm>
                      <a:off x="0" y="0"/>
                      <a:ext cx="4572000" cy="3429000"/>
                    </a:xfrm>
                    <a:prstGeom prst="rect"/>
                  </pic:spPr>
                </pic:pic>
              </a:graphicData>
            </a:graphic>
          </wp:inline>
        </w:drawing>
      </w:r>
    </w:p>
    <w:p>
      <w:r>
        <w:t>NB PR curve (fold 5):</w:t>
      </w:r>
    </w:p>
    <w:p>
      <w:r>
        <w:drawing>
          <wp:inline xmlns:a="http://schemas.openxmlformats.org/drawingml/2006/main" xmlns:pic="http://schemas.openxmlformats.org/drawingml/2006/picture">
            <wp:extent cx="4572000" cy="3429000"/>
            <wp:docPr id="27" name="Picture 27"/>
            <wp:cNvGraphicFramePr>
              <a:graphicFrameLocks noChangeAspect="1"/>
            </wp:cNvGraphicFramePr>
            <a:graphic>
              <a:graphicData uri="http://schemas.openxmlformats.org/drawingml/2006/picture">
                <pic:pic>
                  <pic:nvPicPr>
                    <pic:cNvPr id="0" name="fold_5_nb_pr.png"/>
                    <pic:cNvPicPr/>
                  </pic:nvPicPr>
                  <pic:blipFill>
                    <a:blip r:embed="rId35"/>
                    <a:stretch>
                      <a:fillRect/>
                    </a:stretch>
                  </pic:blipFill>
                  <pic:spPr>
                    <a:xfrm>
                      <a:off x="0" y="0"/>
                      <a:ext cx="4572000" cy="3429000"/>
                    </a:xfrm>
                    <a:prstGeom prst="rect"/>
                  </pic:spPr>
                </pic:pic>
              </a:graphicData>
            </a:graphic>
          </wp:inline>
        </w:drawing>
      </w:r>
    </w:p>
    <w:p>
      <w:r>
        <w:t>NB ROC curve (fold 5):</w:t>
      </w:r>
    </w:p>
    <w:p>
      <w:r>
        <w:drawing>
          <wp:inline xmlns:a="http://schemas.openxmlformats.org/drawingml/2006/main" xmlns:pic="http://schemas.openxmlformats.org/drawingml/2006/picture">
            <wp:extent cx="4572000" cy="3429000"/>
            <wp:docPr id="28" name="Picture 28"/>
            <wp:cNvGraphicFramePr>
              <a:graphicFrameLocks noChangeAspect="1"/>
            </wp:cNvGraphicFramePr>
            <a:graphic>
              <a:graphicData uri="http://schemas.openxmlformats.org/drawingml/2006/picture">
                <pic:pic>
                  <pic:nvPicPr>
                    <pic:cNvPr id="0" name="fold_5_nb_roc.png"/>
                    <pic:cNvPicPr/>
                  </pic:nvPicPr>
                  <pic:blipFill>
                    <a:blip r:embed="rId36"/>
                    <a:stretch>
                      <a:fillRect/>
                    </a:stretch>
                  </pic:blipFill>
                  <pic:spPr>
                    <a:xfrm>
                      <a:off x="0" y="0"/>
                      <a:ext cx="4572000" cy="3429000"/>
                    </a:xfrm>
                    <a:prstGeom prst="rect"/>
                  </pic:spPr>
                </pic:pic>
              </a:graphicData>
            </a:graphic>
          </wp:inline>
        </w:drawing>
      </w:r>
    </w:p>
    <w:p>
      <w:r>
        <w:br w:type="page"/>
      </w:r>
    </w:p>
    <w:p>
      <w:pPr>
        <w:pStyle w:val="Heading1"/>
      </w:pPr>
      <w:r>
        <w:t>Cross-validation results: ecommerce</w:t>
      </w:r>
    </w:p>
    <w:p>
      <w:r>
        <w:t>Summary (mean ± std) for precision/recall/f1/accuracy:</w:t>
      </w:r>
    </w:p>
    <w:tbl>
      <w:tblPr>
        <w:tblW w:type="auto" w:w="0"/>
        <w:tblLook w:firstColumn="1" w:firstRow="1" w:lastColumn="0" w:lastRow="0" w:noHBand="0" w:noVBand="1" w:val="04A0"/>
      </w:tblPr>
      <w:tblGrid>
        <w:gridCol w:w="864"/>
        <w:gridCol w:w="864"/>
        <w:gridCol w:w="864"/>
        <w:gridCol w:w="864"/>
        <w:gridCol w:w="864"/>
        <w:gridCol w:w="864"/>
        <w:gridCol w:w="864"/>
        <w:gridCol w:w="864"/>
        <w:gridCol w:w="864"/>
        <w:gridCol w:w="864"/>
      </w:tblGrid>
      <w:tr>
        <w:tc>
          <w:tcPr>
            <w:tcW w:type="dxa" w:w="864"/>
          </w:tcPr>
          <w:p>
            <w:r>
              <w:t>dataset</w:t>
            </w:r>
          </w:p>
        </w:tc>
        <w:tc>
          <w:tcPr>
            <w:tcW w:type="dxa" w:w="864"/>
          </w:tcPr>
          <w:p>
            <w:r>
              <w:t>model</w:t>
            </w:r>
          </w:p>
        </w:tc>
        <w:tc>
          <w:tcPr>
            <w:tcW w:type="dxa" w:w="864"/>
          </w:tcPr>
          <w:p>
            <w:r>
              <w:t>precision_mean</w:t>
            </w:r>
          </w:p>
        </w:tc>
        <w:tc>
          <w:tcPr>
            <w:tcW w:type="dxa" w:w="864"/>
          </w:tcPr>
          <w:p>
            <w:r>
              <w:t>precision_std</w:t>
            </w:r>
          </w:p>
        </w:tc>
        <w:tc>
          <w:tcPr>
            <w:tcW w:type="dxa" w:w="864"/>
          </w:tcPr>
          <w:p>
            <w:r>
              <w:t>recall_mean</w:t>
            </w:r>
          </w:p>
        </w:tc>
        <w:tc>
          <w:tcPr>
            <w:tcW w:type="dxa" w:w="864"/>
          </w:tcPr>
          <w:p>
            <w:r>
              <w:t>recall_std</w:t>
            </w:r>
          </w:p>
        </w:tc>
        <w:tc>
          <w:tcPr>
            <w:tcW w:type="dxa" w:w="864"/>
          </w:tcPr>
          <w:p>
            <w:r>
              <w:t>f1_mean</w:t>
            </w:r>
          </w:p>
        </w:tc>
        <w:tc>
          <w:tcPr>
            <w:tcW w:type="dxa" w:w="864"/>
          </w:tcPr>
          <w:p>
            <w:r>
              <w:t>f1_std</w:t>
            </w:r>
          </w:p>
        </w:tc>
        <w:tc>
          <w:tcPr>
            <w:tcW w:type="dxa" w:w="864"/>
          </w:tcPr>
          <w:p>
            <w:r>
              <w:t>accuracy_mean</w:t>
            </w:r>
          </w:p>
        </w:tc>
        <w:tc>
          <w:tcPr>
            <w:tcW w:type="dxa" w:w="864"/>
          </w:tcPr>
          <w:p>
            <w:r>
              <w:t>accuracy_std</w:t>
            </w:r>
          </w:p>
        </w:tc>
      </w:tr>
      <w:tr>
        <w:tc>
          <w:tcPr>
            <w:tcW w:type="dxa" w:w="864"/>
          </w:tcPr>
          <w:p>
            <w:r>
              <w:t>ecommerce</w:t>
            </w:r>
          </w:p>
        </w:tc>
        <w:tc>
          <w:tcPr>
            <w:tcW w:type="dxa" w:w="864"/>
          </w:tcPr>
          <w:p>
            <w:r>
              <w:t>nb</w:t>
            </w:r>
          </w:p>
        </w:tc>
        <w:tc>
          <w:tcPr>
            <w:tcW w:type="dxa" w:w="864"/>
          </w:tcPr>
          <w:p>
            <w:r>
              <w:t>0.8860960764953221</w:t>
            </w:r>
          </w:p>
        </w:tc>
        <w:tc>
          <w:tcPr>
            <w:tcW w:type="dxa" w:w="864"/>
          </w:tcPr>
          <w:p>
            <w:r>
              <w:t>0.0032102462032703</w:t>
            </w:r>
          </w:p>
        </w:tc>
        <w:tc>
          <w:tcPr>
            <w:tcW w:type="dxa" w:w="864"/>
          </w:tcPr>
          <w:p>
            <w:r>
              <w:t>0.8553042899900232</w:t>
            </w:r>
          </w:p>
        </w:tc>
        <w:tc>
          <w:tcPr>
            <w:tcW w:type="dxa" w:w="864"/>
          </w:tcPr>
          <w:p>
            <w:r>
              <w:t>0.0043158848593788</w:t>
            </w:r>
          </w:p>
        </w:tc>
        <w:tc>
          <w:tcPr>
            <w:tcW w:type="dxa" w:w="864"/>
          </w:tcPr>
          <w:p>
            <w:r>
              <w:t>0.8704268414794797</w:t>
            </w:r>
          </w:p>
        </w:tc>
        <w:tc>
          <w:tcPr>
            <w:tcW w:type="dxa" w:w="864"/>
          </w:tcPr>
          <w:p>
            <w:r>
              <w:t>0.0036732757036796</w:t>
            </w:r>
          </w:p>
        </w:tc>
        <w:tc>
          <w:tcPr>
            <w:tcW w:type="dxa" w:w="864"/>
          </w:tcPr>
          <w:p>
            <w:r>
              <w:t>0.8780227626133399</w:t>
            </w:r>
          </w:p>
        </w:tc>
        <w:tc>
          <w:tcPr>
            <w:tcW w:type="dxa" w:w="864"/>
          </w:tcPr>
          <w:p>
            <w:r>
              <w:t>0.0033713617905998</w:t>
            </w:r>
          </w:p>
        </w:tc>
      </w:tr>
      <w:tr>
        <w:tc>
          <w:tcPr>
            <w:tcW w:type="dxa" w:w="864"/>
          </w:tcPr>
          <w:p>
            <w:r>
              <w:t>ecommerce</w:t>
            </w:r>
          </w:p>
        </w:tc>
        <w:tc>
          <w:tcPr>
            <w:tcW w:type="dxa" w:w="864"/>
          </w:tcPr>
          <w:p>
            <w:r>
              <w:t>svm</w:t>
            </w:r>
          </w:p>
        </w:tc>
        <w:tc>
          <w:tcPr>
            <w:tcW w:type="dxa" w:w="864"/>
          </w:tcPr>
          <w:p>
            <w:r>
              <w:t>0.8992586462016808</w:t>
            </w:r>
          </w:p>
        </w:tc>
        <w:tc>
          <w:tcPr>
            <w:tcW w:type="dxa" w:w="864"/>
          </w:tcPr>
          <w:p>
            <w:r>
              <w:t>0.0018500589479147</w:t>
            </w:r>
          </w:p>
        </w:tc>
        <w:tc>
          <w:tcPr>
            <w:tcW w:type="dxa" w:w="864"/>
          </w:tcPr>
          <w:p>
            <w:r>
              <w:t>0.9011972065181244</w:t>
            </w:r>
          </w:p>
        </w:tc>
        <w:tc>
          <w:tcPr>
            <w:tcW w:type="dxa" w:w="864"/>
          </w:tcPr>
          <w:p>
            <w:r>
              <w:t>0.0057856858329913</w:t>
            </w:r>
          </w:p>
        </w:tc>
        <w:tc>
          <w:tcPr>
            <w:tcW w:type="dxa" w:w="864"/>
          </w:tcPr>
          <w:p>
            <w:r>
              <w:t>0.9002175761437566</w:t>
            </w:r>
          </w:p>
        </w:tc>
        <w:tc>
          <w:tcPr>
            <w:tcW w:type="dxa" w:w="864"/>
          </w:tcPr>
          <w:p>
            <w:r>
              <w:t>0.0028170947692969</w:t>
            </w:r>
          </w:p>
        </w:tc>
        <w:tc>
          <w:tcPr>
            <w:tcW w:type="dxa" w:w="864"/>
          </w:tcPr>
          <w:p>
            <w:r>
              <w:t>0.9043075581349976</w:t>
            </w:r>
          </w:p>
        </w:tc>
        <w:tc>
          <w:tcPr>
            <w:tcW w:type="dxa" w:w="864"/>
          </w:tcPr>
          <w:p>
            <w:r>
              <w:t>0.0024260418887891</w:t>
            </w:r>
          </w:p>
        </w:tc>
      </w:tr>
    </w:tbl>
    <w:p>
      <w:r>
        <w:t>Summary:</w:t>
      </w:r>
    </w:p>
    <w:p>
      <w:r>
        <w:t>nb: f1_mean=0.870 ± 0.004</w:t>
        <w:br/>
        <w:t>svm: f1_mean=0.900 ± 0.003</w:t>
      </w:r>
    </w:p>
    <w:p>
      <w:pPr>
        <w:pStyle w:val="Heading2"/>
      </w:pPr>
      <w:r>
        <w:t>Fold 1</w:t>
      </w:r>
    </w:p>
    <w:p>
      <w:r>
        <w:t>SVM confusion matrix (rows=true labels, cols=predicted labels):</w:t>
      </w:r>
    </w:p>
    <w:p>
      <w:r>
        <w:drawing>
          <wp:inline xmlns:a="http://schemas.openxmlformats.org/drawingml/2006/main" xmlns:pic="http://schemas.openxmlformats.org/drawingml/2006/picture">
            <wp:extent cx="4572000" cy="4572000"/>
            <wp:docPr id="29" name="Picture 29"/>
            <wp:cNvGraphicFramePr>
              <a:graphicFrameLocks noChangeAspect="1"/>
            </wp:cNvGraphicFramePr>
            <a:graphic>
              <a:graphicData uri="http://schemas.openxmlformats.org/drawingml/2006/picture">
                <pic:pic>
                  <pic:nvPicPr>
                    <pic:cNvPr id="0" name="fold_1_svm_confusion.png"/>
                    <pic:cNvPicPr/>
                  </pic:nvPicPr>
                  <pic:blipFill>
                    <a:blip r:embed="rId37"/>
                    <a:stretch>
                      <a:fillRect/>
                    </a:stretch>
                  </pic:blipFill>
                  <pic:spPr>
                    <a:xfrm>
                      <a:off x="0" y="0"/>
                      <a:ext cx="4572000" cy="4572000"/>
                    </a:xfrm>
                    <a:prstGeom prst="rect"/>
                  </pic:spPr>
                </pic:pic>
              </a:graphicData>
            </a:graphic>
          </wp:inline>
        </w:drawing>
      </w:r>
    </w:p>
    <w:p>
      <w:r>
        <w:t>SVM PR curve (fold 1):</w:t>
      </w:r>
    </w:p>
    <w:p>
      <w:r>
        <w:drawing>
          <wp:inline xmlns:a="http://schemas.openxmlformats.org/drawingml/2006/main" xmlns:pic="http://schemas.openxmlformats.org/drawingml/2006/picture">
            <wp:extent cx="4572000" cy="3429000"/>
            <wp:docPr id="30" name="Picture 30"/>
            <wp:cNvGraphicFramePr>
              <a:graphicFrameLocks noChangeAspect="1"/>
            </wp:cNvGraphicFramePr>
            <a:graphic>
              <a:graphicData uri="http://schemas.openxmlformats.org/drawingml/2006/picture">
                <pic:pic>
                  <pic:nvPicPr>
                    <pic:cNvPr id="0" name="fold_1_svm_pr.png"/>
                    <pic:cNvPicPr/>
                  </pic:nvPicPr>
                  <pic:blipFill>
                    <a:blip r:embed="rId38"/>
                    <a:stretch>
                      <a:fillRect/>
                    </a:stretch>
                  </pic:blipFill>
                  <pic:spPr>
                    <a:xfrm>
                      <a:off x="0" y="0"/>
                      <a:ext cx="4572000" cy="3429000"/>
                    </a:xfrm>
                    <a:prstGeom prst="rect"/>
                  </pic:spPr>
                </pic:pic>
              </a:graphicData>
            </a:graphic>
          </wp:inline>
        </w:drawing>
      </w:r>
    </w:p>
    <w:p>
      <w:r>
        <w:t>SVM ROC curve (fold 1):</w:t>
      </w:r>
    </w:p>
    <w:p>
      <w:r>
        <w:drawing>
          <wp:inline xmlns:a="http://schemas.openxmlformats.org/drawingml/2006/main" xmlns:pic="http://schemas.openxmlformats.org/drawingml/2006/picture">
            <wp:extent cx="4572000" cy="3429000"/>
            <wp:docPr id="31" name="Picture 31"/>
            <wp:cNvGraphicFramePr>
              <a:graphicFrameLocks noChangeAspect="1"/>
            </wp:cNvGraphicFramePr>
            <a:graphic>
              <a:graphicData uri="http://schemas.openxmlformats.org/drawingml/2006/picture">
                <pic:pic>
                  <pic:nvPicPr>
                    <pic:cNvPr id="0" name="fold_1_svm_roc.png"/>
                    <pic:cNvPicPr/>
                  </pic:nvPicPr>
                  <pic:blipFill>
                    <a:blip r:embed="rId39"/>
                    <a:stretch>
                      <a:fillRect/>
                    </a:stretch>
                  </pic:blipFill>
                  <pic:spPr>
                    <a:xfrm>
                      <a:off x="0" y="0"/>
                      <a:ext cx="4572000" cy="3429000"/>
                    </a:xfrm>
                    <a:prstGeom prst="rect"/>
                  </pic:spPr>
                </pic:pic>
              </a:graphicData>
            </a:graphic>
          </wp:inline>
        </w:drawing>
      </w:r>
    </w:p>
    <w:p>
      <w:r>
        <w:t>NB PR curve (fold 1):</w:t>
      </w:r>
    </w:p>
    <w:p>
      <w:r>
        <w:drawing>
          <wp:inline xmlns:a="http://schemas.openxmlformats.org/drawingml/2006/main" xmlns:pic="http://schemas.openxmlformats.org/drawingml/2006/picture">
            <wp:extent cx="4572000" cy="3429000"/>
            <wp:docPr id="32" name="Picture 32"/>
            <wp:cNvGraphicFramePr>
              <a:graphicFrameLocks noChangeAspect="1"/>
            </wp:cNvGraphicFramePr>
            <a:graphic>
              <a:graphicData uri="http://schemas.openxmlformats.org/drawingml/2006/picture">
                <pic:pic>
                  <pic:nvPicPr>
                    <pic:cNvPr id="0" name="fold_1_nb_pr.png"/>
                    <pic:cNvPicPr/>
                  </pic:nvPicPr>
                  <pic:blipFill>
                    <a:blip r:embed="rId40"/>
                    <a:stretch>
                      <a:fillRect/>
                    </a:stretch>
                  </pic:blipFill>
                  <pic:spPr>
                    <a:xfrm>
                      <a:off x="0" y="0"/>
                      <a:ext cx="4572000" cy="3429000"/>
                    </a:xfrm>
                    <a:prstGeom prst="rect"/>
                  </pic:spPr>
                </pic:pic>
              </a:graphicData>
            </a:graphic>
          </wp:inline>
        </w:drawing>
      </w:r>
    </w:p>
    <w:p>
      <w:r>
        <w:t>NB ROC curve (fold 1):</w:t>
      </w:r>
    </w:p>
    <w:p>
      <w:r>
        <w:drawing>
          <wp:inline xmlns:a="http://schemas.openxmlformats.org/drawingml/2006/main" xmlns:pic="http://schemas.openxmlformats.org/drawingml/2006/picture">
            <wp:extent cx="4572000" cy="3429000"/>
            <wp:docPr id="33" name="Picture 33"/>
            <wp:cNvGraphicFramePr>
              <a:graphicFrameLocks noChangeAspect="1"/>
            </wp:cNvGraphicFramePr>
            <a:graphic>
              <a:graphicData uri="http://schemas.openxmlformats.org/drawingml/2006/picture">
                <pic:pic>
                  <pic:nvPicPr>
                    <pic:cNvPr id="0" name="fold_1_nb_roc.png"/>
                    <pic:cNvPicPr/>
                  </pic:nvPicPr>
                  <pic:blipFill>
                    <a:blip r:embed="rId41"/>
                    <a:stretch>
                      <a:fillRect/>
                    </a:stretch>
                  </pic:blipFill>
                  <pic:spPr>
                    <a:xfrm>
                      <a:off x="0" y="0"/>
                      <a:ext cx="4572000" cy="3429000"/>
                    </a:xfrm>
                    <a:prstGeom prst="rect"/>
                  </pic:spPr>
                </pic:pic>
              </a:graphicData>
            </a:graphic>
          </wp:inline>
        </w:drawing>
      </w:r>
    </w:p>
    <w:p>
      <w:pPr>
        <w:pStyle w:val="Heading2"/>
      </w:pPr>
      <w:r>
        <w:t>Fold 2</w:t>
      </w:r>
    </w:p>
    <w:p>
      <w:r>
        <w:t>SVM confusion matrix (rows=true labels, cols=predicted labels):</w:t>
      </w:r>
    </w:p>
    <w:p>
      <w:r>
        <w:drawing>
          <wp:inline xmlns:a="http://schemas.openxmlformats.org/drawingml/2006/main" xmlns:pic="http://schemas.openxmlformats.org/drawingml/2006/picture">
            <wp:extent cx="4572000" cy="4572000"/>
            <wp:docPr id="34" name="Picture 34"/>
            <wp:cNvGraphicFramePr>
              <a:graphicFrameLocks noChangeAspect="1"/>
            </wp:cNvGraphicFramePr>
            <a:graphic>
              <a:graphicData uri="http://schemas.openxmlformats.org/drawingml/2006/picture">
                <pic:pic>
                  <pic:nvPicPr>
                    <pic:cNvPr id="0" name="fold_2_svm_confusion.png"/>
                    <pic:cNvPicPr/>
                  </pic:nvPicPr>
                  <pic:blipFill>
                    <a:blip r:embed="rId42"/>
                    <a:stretch>
                      <a:fillRect/>
                    </a:stretch>
                  </pic:blipFill>
                  <pic:spPr>
                    <a:xfrm>
                      <a:off x="0" y="0"/>
                      <a:ext cx="4572000" cy="4572000"/>
                    </a:xfrm>
                    <a:prstGeom prst="rect"/>
                  </pic:spPr>
                </pic:pic>
              </a:graphicData>
            </a:graphic>
          </wp:inline>
        </w:drawing>
      </w:r>
    </w:p>
    <w:p>
      <w:r>
        <w:t>SVM PR curve (fold 2):</w:t>
      </w:r>
    </w:p>
    <w:p>
      <w:r>
        <w:drawing>
          <wp:inline xmlns:a="http://schemas.openxmlformats.org/drawingml/2006/main" xmlns:pic="http://schemas.openxmlformats.org/drawingml/2006/picture">
            <wp:extent cx="4572000" cy="3429000"/>
            <wp:docPr id="35" name="Picture 35"/>
            <wp:cNvGraphicFramePr>
              <a:graphicFrameLocks noChangeAspect="1"/>
            </wp:cNvGraphicFramePr>
            <a:graphic>
              <a:graphicData uri="http://schemas.openxmlformats.org/drawingml/2006/picture">
                <pic:pic>
                  <pic:nvPicPr>
                    <pic:cNvPr id="0" name="fold_2_svm_pr.png"/>
                    <pic:cNvPicPr/>
                  </pic:nvPicPr>
                  <pic:blipFill>
                    <a:blip r:embed="rId43"/>
                    <a:stretch>
                      <a:fillRect/>
                    </a:stretch>
                  </pic:blipFill>
                  <pic:spPr>
                    <a:xfrm>
                      <a:off x="0" y="0"/>
                      <a:ext cx="4572000" cy="3429000"/>
                    </a:xfrm>
                    <a:prstGeom prst="rect"/>
                  </pic:spPr>
                </pic:pic>
              </a:graphicData>
            </a:graphic>
          </wp:inline>
        </w:drawing>
      </w:r>
    </w:p>
    <w:p>
      <w:r>
        <w:t>SVM ROC curve (fold 2):</w:t>
      </w:r>
    </w:p>
    <w:p>
      <w:r>
        <w:drawing>
          <wp:inline xmlns:a="http://schemas.openxmlformats.org/drawingml/2006/main" xmlns:pic="http://schemas.openxmlformats.org/drawingml/2006/picture">
            <wp:extent cx="4572000" cy="3429000"/>
            <wp:docPr id="36" name="Picture 36"/>
            <wp:cNvGraphicFramePr>
              <a:graphicFrameLocks noChangeAspect="1"/>
            </wp:cNvGraphicFramePr>
            <a:graphic>
              <a:graphicData uri="http://schemas.openxmlformats.org/drawingml/2006/picture">
                <pic:pic>
                  <pic:nvPicPr>
                    <pic:cNvPr id="0" name="fold_2_svm_roc.png"/>
                    <pic:cNvPicPr/>
                  </pic:nvPicPr>
                  <pic:blipFill>
                    <a:blip r:embed="rId44"/>
                    <a:stretch>
                      <a:fillRect/>
                    </a:stretch>
                  </pic:blipFill>
                  <pic:spPr>
                    <a:xfrm>
                      <a:off x="0" y="0"/>
                      <a:ext cx="4572000" cy="3429000"/>
                    </a:xfrm>
                    <a:prstGeom prst="rect"/>
                  </pic:spPr>
                </pic:pic>
              </a:graphicData>
            </a:graphic>
          </wp:inline>
        </w:drawing>
      </w:r>
    </w:p>
    <w:p>
      <w:r>
        <w:t>NB PR curve (fold 2):</w:t>
      </w:r>
    </w:p>
    <w:p>
      <w:r>
        <w:drawing>
          <wp:inline xmlns:a="http://schemas.openxmlformats.org/drawingml/2006/main" xmlns:pic="http://schemas.openxmlformats.org/drawingml/2006/picture">
            <wp:extent cx="4572000" cy="3429000"/>
            <wp:docPr id="37" name="Picture 37"/>
            <wp:cNvGraphicFramePr>
              <a:graphicFrameLocks noChangeAspect="1"/>
            </wp:cNvGraphicFramePr>
            <a:graphic>
              <a:graphicData uri="http://schemas.openxmlformats.org/drawingml/2006/picture">
                <pic:pic>
                  <pic:nvPicPr>
                    <pic:cNvPr id="0" name="fold_2_nb_pr.png"/>
                    <pic:cNvPicPr/>
                  </pic:nvPicPr>
                  <pic:blipFill>
                    <a:blip r:embed="rId45"/>
                    <a:stretch>
                      <a:fillRect/>
                    </a:stretch>
                  </pic:blipFill>
                  <pic:spPr>
                    <a:xfrm>
                      <a:off x="0" y="0"/>
                      <a:ext cx="4572000" cy="3429000"/>
                    </a:xfrm>
                    <a:prstGeom prst="rect"/>
                  </pic:spPr>
                </pic:pic>
              </a:graphicData>
            </a:graphic>
          </wp:inline>
        </w:drawing>
      </w:r>
    </w:p>
    <w:p>
      <w:r>
        <w:t>NB ROC curve (fold 2):</w:t>
      </w:r>
    </w:p>
    <w:p>
      <w:r>
        <w:drawing>
          <wp:inline xmlns:a="http://schemas.openxmlformats.org/drawingml/2006/main" xmlns:pic="http://schemas.openxmlformats.org/drawingml/2006/picture">
            <wp:extent cx="4572000" cy="3429000"/>
            <wp:docPr id="38" name="Picture 38"/>
            <wp:cNvGraphicFramePr>
              <a:graphicFrameLocks noChangeAspect="1"/>
            </wp:cNvGraphicFramePr>
            <a:graphic>
              <a:graphicData uri="http://schemas.openxmlformats.org/drawingml/2006/picture">
                <pic:pic>
                  <pic:nvPicPr>
                    <pic:cNvPr id="0" name="fold_2_nb_roc.png"/>
                    <pic:cNvPicPr/>
                  </pic:nvPicPr>
                  <pic:blipFill>
                    <a:blip r:embed="rId46"/>
                    <a:stretch>
                      <a:fillRect/>
                    </a:stretch>
                  </pic:blipFill>
                  <pic:spPr>
                    <a:xfrm>
                      <a:off x="0" y="0"/>
                      <a:ext cx="4572000" cy="3429000"/>
                    </a:xfrm>
                    <a:prstGeom prst="rect"/>
                  </pic:spPr>
                </pic:pic>
              </a:graphicData>
            </a:graphic>
          </wp:inline>
        </w:drawing>
      </w:r>
    </w:p>
    <w:p>
      <w:pPr>
        <w:pStyle w:val="Heading2"/>
      </w:pPr>
      <w:r>
        <w:t>Fold 3</w:t>
      </w:r>
    </w:p>
    <w:p>
      <w:r>
        <w:t>SVM confusion matrix (rows=true labels, cols=predicted labels):</w:t>
      </w:r>
    </w:p>
    <w:p>
      <w:r>
        <w:drawing>
          <wp:inline xmlns:a="http://schemas.openxmlformats.org/drawingml/2006/main" xmlns:pic="http://schemas.openxmlformats.org/drawingml/2006/picture">
            <wp:extent cx="4572000" cy="4572000"/>
            <wp:docPr id="39" name="Picture 39"/>
            <wp:cNvGraphicFramePr>
              <a:graphicFrameLocks noChangeAspect="1"/>
            </wp:cNvGraphicFramePr>
            <a:graphic>
              <a:graphicData uri="http://schemas.openxmlformats.org/drawingml/2006/picture">
                <pic:pic>
                  <pic:nvPicPr>
                    <pic:cNvPr id="0" name="fold_3_svm_confusion.png"/>
                    <pic:cNvPicPr/>
                  </pic:nvPicPr>
                  <pic:blipFill>
                    <a:blip r:embed="rId47"/>
                    <a:stretch>
                      <a:fillRect/>
                    </a:stretch>
                  </pic:blipFill>
                  <pic:spPr>
                    <a:xfrm>
                      <a:off x="0" y="0"/>
                      <a:ext cx="4572000" cy="4572000"/>
                    </a:xfrm>
                    <a:prstGeom prst="rect"/>
                  </pic:spPr>
                </pic:pic>
              </a:graphicData>
            </a:graphic>
          </wp:inline>
        </w:drawing>
      </w:r>
    </w:p>
    <w:p>
      <w:r>
        <w:t>SVM PR curve (fold 3):</w:t>
      </w:r>
    </w:p>
    <w:p>
      <w:r>
        <w:drawing>
          <wp:inline xmlns:a="http://schemas.openxmlformats.org/drawingml/2006/main" xmlns:pic="http://schemas.openxmlformats.org/drawingml/2006/picture">
            <wp:extent cx="4572000" cy="3429000"/>
            <wp:docPr id="40" name="Picture 40"/>
            <wp:cNvGraphicFramePr>
              <a:graphicFrameLocks noChangeAspect="1"/>
            </wp:cNvGraphicFramePr>
            <a:graphic>
              <a:graphicData uri="http://schemas.openxmlformats.org/drawingml/2006/picture">
                <pic:pic>
                  <pic:nvPicPr>
                    <pic:cNvPr id="0" name="fold_3_svm_pr.png"/>
                    <pic:cNvPicPr/>
                  </pic:nvPicPr>
                  <pic:blipFill>
                    <a:blip r:embed="rId48"/>
                    <a:stretch>
                      <a:fillRect/>
                    </a:stretch>
                  </pic:blipFill>
                  <pic:spPr>
                    <a:xfrm>
                      <a:off x="0" y="0"/>
                      <a:ext cx="4572000" cy="3429000"/>
                    </a:xfrm>
                    <a:prstGeom prst="rect"/>
                  </pic:spPr>
                </pic:pic>
              </a:graphicData>
            </a:graphic>
          </wp:inline>
        </w:drawing>
      </w:r>
    </w:p>
    <w:p>
      <w:r>
        <w:t>SVM ROC curve (fold 3):</w:t>
      </w:r>
    </w:p>
    <w:p>
      <w:r>
        <w:drawing>
          <wp:inline xmlns:a="http://schemas.openxmlformats.org/drawingml/2006/main" xmlns:pic="http://schemas.openxmlformats.org/drawingml/2006/picture">
            <wp:extent cx="4572000" cy="3429000"/>
            <wp:docPr id="41" name="Picture 41"/>
            <wp:cNvGraphicFramePr>
              <a:graphicFrameLocks noChangeAspect="1"/>
            </wp:cNvGraphicFramePr>
            <a:graphic>
              <a:graphicData uri="http://schemas.openxmlformats.org/drawingml/2006/picture">
                <pic:pic>
                  <pic:nvPicPr>
                    <pic:cNvPr id="0" name="fold_3_svm_roc.png"/>
                    <pic:cNvPicPr/>
                  </pic:nvPicPr>
                  <pic:blipFill>
                    <a:blip r:embed="rId49"/>
                    <a:stretch>
                      <a:fillRect/>
                    </a:stretch>
                  </pic:blipFill>
                  <pic:spPr>
                    <a:xfrm>
                      <a:off x="0" y="0"/>
                      <a:ext cx="4572000" cy="3429000"/>
                    </a:xfrm>
                    <a:prstGeom prst="rect"/>
                  </pic:spPr>
                </pic:pic>
              </a:graphicData>
            </a:graphic>
          </wp:inline>
        </w:drawing>
      </w:r>
    </w:p>
    <w:p>
      <w:r>
        <w:t>NB PR curve (fold 3):</w:t>
      </w:r>
    </w:p>
    <w:p>
      <w:r>
        <w:drawing>
          <wp:inline xmlns:a="http://schemas.openxmlformats.org/drawingml/2006/main" xmlns:pic="http://schemas.openxmlformats.org/drawingml/2006/picture">
            <wp:extent cx="4572000" cy="3429000"/>
            <wp:docPr id="42" name="Picture 42"/>
            <wp:cNvGraphicFramePr>
              <a:graphicFrameLocks noChangeAspect="1"/>
            </wp:cNvGraphicFramePr>
            <a:graphic>
              <a:graphicData uri="http://schemas.openxmlformats.org/drawingml/2006/picture">
                <pic:pic>
                  <pic:nvPicPr>
                    <pic:cNvPr id="0" name="fold_3_nb_pr.png"/>
                    <pic:cNvPicPr/>
                  </pic:nvPicPr>
                  <pic:blipFill>
                    <a:blip r:embed="rId50"/>
                    <a:stretch>
                      <a:fillRect/>
                    </a:stretch>
                  </pic:blipFill>
                  <pic:spPr>
                    <a:xfrm>
                      <a:off x="0" y="0"/>
                      <a:ext cx="4572000" cy="3429000"/>
                    </a:xfrm>
                    <a:prstGeom prst="rect"/>
                  </pic:spPr>
                </pic:pic>
              </a:graphicData>
            </a:graphic>
          </wp:inline>
        </w:drawing>
      </w:r>
    </w:p>
    <w:p>
      <w:r>
        <w:t>NB ROC curve (fold 3):</w:t>
      </w:r>
    </w:p>
    <w:p>
      <w:r>
        <w:drawing>
          <wp:inline xmlns:a="http://schemas.openxmlformats.org/drawingml/2006/main" xmlns:pic="http://schemas.openxmlformats.org/drawingml/2006/picture">
            <wp:extent cx="4572000" cy="3429000"/>
            <wp:docPr id="43" name="Picture 43"/>
            <wp:cNvGraphicFramePr>
              <a:graphicFrameLocks noChangeAspect="1"/>
            </wp:cNvGraphicFramePr>
            <a:graphic>
              <a:graphicData uri="http://schemas.openxmlformats.org/drawingml/2006/picture">
                <pic:pic>
                  <pic:nvPicPr>
                    <pic:cNvPr id="0" name="fold_3_nb_roc.png"/>
                    <pic:cNvPicPr/>
                  </pic:nvPicPr>
                  <pic:blipFill>
                    <a:blip r:embed="rId51"/>
                    <a:stretch>
                      <a:fillRect/>
                    </a:stretch>
                  </pic:blipFill>
                  <pic:spPr>
                    <a:xfrm>
                      <a:off x="0" y="0"/>
                      <a:ext cx="4572000" cy="3429000"/>
                    </a:xfrm>
                    <a:prstGeom prst="rect"/>
                  </pic:spPr>
                </pic:pic>
              </a:graphicData>
            </a:graphic>
          </wp:inline>
        </w:drawing>
      </w:r>
    </w:p>
    <w:p>
      <w:pPr>
        <w:pStyle w:val="Heading2"/>
      </w:pPr>
      <w:r>
        <w:t>Fold 4</w:t>
      </w:r>
    </w:p>
    <w:p>
      <w:r>
        <w:t>SVM confusion matrix (rows=true labels, cols=predicted labels):</w:t>
      </w:r>
    </w:p>
    <w:p>
      <w:r>
        <w:drawing>
          <wp:inline xmlns:a="http://schemas.openxmlformats.org/drawingml/2006/main" xmlns:pic="http://schemas.openxmlformats.org/drawingml/2006/picture">
            <wp:extent cx="4572000" cy="4572000"/>
            <wp:docPr id="44" name="Picture 44"/>
            <wp:cNvGraphicFramePr>
              <a:graphicFrameLocks noChangeAspect="1"/>
            </wp:cNvGraphicFramePr>
            <a:graphic>
              <a:graphicData uri="http://schemas.openxmlformats.org/drawingml/2006/picture">
                <pic:pic>
                  <pic:nvPicPr>
                    <pic:cNvPr id="0" name="fold_4_svm_confusion.png"/>
                    <pic:cNvPicPr/>
                  </pic:nvPicPr>
                  <pic:blipFill>
                    <a:blip r:embed="rId52"/>
                    <a:stretch>
                      <a:fillRect/>
                    </a:stretch>
                  </pic:blipFill>
                  <pic:spPr>
                    <a:xfrm>
                      <a:off x="0" y="0"/>
                      <a:ext cx="4572000" cy="4572000"/>
                    </a:xfrm>
                    <a:prstGeom prst="rect"/>
                  </pic:spPr>
                </pic:pic>
              </a:graphicData>
            </a:graphic>
          </wp:inline>
        </w:drawing>
      </w:r>
    </w:p>
    <w:p>
      <w:r>
        <w:t>SVM PR curve (fold 4):</w:t>
      </w:r>
    </w:p>
    <w:p>
      <w:r>
        <w:drawing>
          <wp:inline xmlns:a="http://schemas.openxmlformats.org/drawingml/2006/main" xmlns:pic="http://schemas.openxmlformats.org/drawingml/2006/picture">
            <wp:extent cx="4572000" cy="3429000"/>
            <wp:docPr id="45" name="Picture 45"/>
            <wp:cNvGraphicFramePr>
              <a:graphicFrameLocks noChangeAspect="1"/>
            </wp:cNvGraphicFramePr>
            <a:graphic>
              <a:graphicData uri="http://schemas.openxmlformats.org/drawingml/2006/picture">
                <pic:pic>
                  <pic:nvPicPr>
                    <pic:cNvPr id="0" name="fold_4_svm_pr.png"/>
                    <pic:cNvPicPr/>
                  </pic:nvPicPr>
                  <pic:blipFill>
                    <a:blip r:embed="rId53"/>
                    <a:stretch>
                      <a:fillRect/>
                    </a:stretch>
                  </pic:blipFill>
                  <pic:spPr>
                    <a:xfrm>
                      <a:off x="0" y="0"/>
                      <a:ext cx="4572000" cy="3429000"/>
                    </a:xfrm>
                    <a:prstGeom prst="rect"/>
                  </pic:spPr>
                </pic:pic>
              </a:graphicData>
            </a:graphic>
          </wp:inline>
        </w:drawing>
      </w:r>
    </w:p>
    <w:p>
      <w:r>
        <w:t>SVM ROC curve (fold 4):</w:t>
      </w:r>
    </w:p>
    <w:p>
      <w:r>
        <w:drawing>
          <wp:inline xmlns:a="http://schemas.openxmlformats.org/drawingml/2006/main" xmlns:pic="http://schemas.openxmlformats.org/drawingml/2006/picture">
            <wp:extent cx="4572000" cy="3429000"/>
            <wp:docPr id="46" name="Picture 46"/>
            <wp:cNvGraphicFramePr>
              <a:graphicFrameLocks noChangeAspect="1"/>
            </wp:cNvGraphicFramePr>
            <a:graphic>
              <a:graphicData uri="http://schemas.openxmlformats.org/drawingml/2006/picture">
                <pic:pic>
                  <pic:nvPicPr>
                    <pic:cNvPr id="0" name="fold_4_svm_roc.png"/>
                    <pic:cNvPicPr/>
                  </pic:nvPicPr>
                  <pic:blipFill>
                    <a:blip r:embed="rId54"/>
                    <a:stretch>
                      <a:fillRect/>
                    </a:stretch>
                  </pic:blipFill>
                  <pic:spPr>
                    <a:xfrm>
                      <a:off x="0" y="0"/>
                      <a:ext cx="4572000" cy="3429000"/>
                    </a:xfrm>
                    <a:prstGeom prst="rect"/>
                  </pic:spPr>
                </pic:pic>
              </a:graphicData>
            </a:graphic>
          </wp:inline>
        </w:drawing>
      </w:r>
    </w:p>
    <w:p>
      <w:r>
        <w:t>NB PR curve (fold 4):</w:t>
      </w:r>
    </w:p>
    <w:p>
      <w:r>
        <w:drawing>
          <wp:inline xmlns:a="http://schemas.openxmlformats.org/drawingml/2006/main" xmlns:pic="http://schemas.openxmlformats.org/drawingml/2006/picture">
            <wp:extent cx="4572000" cy="3429000"/>
            <wp:docPr id="47" name="Picture 47"/>
            <wp:cNvGraphicFramePr>
              <a:graphicFrameLocks noChangeAspect="1"/>
            </wp:cNvGraphicFramePr>
            <a:graphic>
              <a:graphicData uri="http://schemas.openxmlformats.org/drawingml/2006/picture">
                <pic:pic>
                  <pic:nvPicPr>
                    <pic:cNvPr id="0" name="fold_4_nb_pr.png"/>
                    <pic:cNvPicPr/>
                  </pic:nvPicPr>
                  <pic:blipFill>
                    <a:blip r:embed="rId55"/>
                    <a:stretch>
                      <a:fillRect/>
                    </a:stretch>
                  </pic:blipFill>
                  <pic:spPr>
                    <a:xfrm>
                      <a:off x="0" y="0"/>
                      <a:ext cx="4572000" cy="3429000"/>
                    </a:xfrm>
                    <a:prstGeom prst="rect"/>
                  </pic:spPr>
                </pic:pic>
              </a:graphicData>
            </a:graphic>
          </wp:inline>
        </w:drawing>
      </w:r>
    </w:p>
    <w:p>
      <w:r>
        <w:t>NB ROC curve (fold 4):</w:t>
      </w:r>
    </w:p>
    <w:p>
      <w:r>
        <w:drawing>
          <wp:inline xmlns:a="http://schemas.openxmlformats.org/drawingml/2006/main" xmlns:pic="http://schemas.openxmlformats.org/drawingml/2006/picture">
            <wp:extent cx="4572000" cy="3429000"/>
            <wp:docPr id="48" name="Picture 48"/>
            <wp:cNvGraphicFramePr>
              <a:graphicFrameLocks noChangeAspect="1"/>
            </wp:cNvGraphicFramePr>
            <a:graphic>
              <a:graphicData uri="http://schemas.openxmlformats.org/drawingml/2006/picture">
                <pic:pic>
                  <pic:nvPicPr>
                    <pic:cNvPr id="0" name="fold_4_nb_roc.png"/>
                    <pic:cNvPicPr/>
                  </pic:nvPicPr>
                  <pic:blipFill>
                    <a:blip r:embed="rId56"/>
                    <a:stretch>
                      <a:fillRect/>
                    </a:stretch>
                  </pic:blipFill>
                  <pic:spPr>
                    <a:xfrm>
                      <a:off x="0" y="0"/>
                      <a:ext cx="4572000" cy="3429000"/>
                    </a:xfrm>
                    <a:prstGeom prst="rect"/>
                  </pic:spPr>
                </pic:pic>
              </a:graphicData>
            </a:graphic>
          </wp:inline>
        </w:drawing>
      </w:r>
    </w:p>
    <w:p>
      <w:pPr>
        <w:pStyle w:val="Heading2"/>
      </w:pPr>
      <w:r>
        <w:t>Fold 5</w:t>
      </w:r>
    </w:p>
    <w:p>
      <w:r>
        <w:t>SVM confusion matrix (rows=true labels, cols=predicted labels):</w:t>
      </w:r>
    </w:p>
    <w:p>
      <w:r>
        <w:drawing>
          <wp:inline xmlns:a="http://schemas.openxmlformats.org/drawingml/2006/main" xmlns:pic="http://schemas.openxmlformats.org/drawingml/2006/picture">
            <wp:extent cx="4572000" cy="4572000"/>
            <wp:docPr id="49" name="Picture 49"/>
            <wp:cNvGraphicFramePr>
              <a:graphicFrameLocks noChangeAspect="1"/>
            </wp:cNvGraphicFramePr>
            <a:graphic>
              <a:graphicData uri="http://schemas.openxmlformats.org/drawingml/2006/picture">
                <pic:pic>
                  <pic:nvPicPr>
                    <pic:cNvPr id="0" name="fold_5_svm_confusion.png"/>
                    <pic:cNvPicPr/>
                  </pic:nvPicPr>
                  <pic:blipFill>
                    <a:blip r:embed="rId57"/>
                    <a:stretch>
                      <a:fillRect/>
                    </a:stretch>
                  </pic:blipFill>
                  <pic:spPr>
                    <a:xfrm>
                      <a:off x="0" y="0"/>
                      <a:ext cx="4572000" cy="4572000"/>
                    </a:xfrm>
                    <a:prstGeom prst="rect"/>
                  </pic:spPr>
                </pic:pic>
              </a:graphicData>
            </a:graphic>
          </wp:inline>
        </w:drawing>
      </w:r>
    </w:p>
    <w:p>
      <w:r>
        <w:t>SVM PR curve (fold 5):</w:t>
      </w:r>
    </w:p>
    <w:p>
      <w:r>
        <w:drawing>
          <wp:inline xmlns:a="http://schemas.openxmlformats.org/drawingml/2006/main" xmlns:pic="http://schemas.openxmlformats.org/drawingml/2006/picture">
            <wp:extent cx="4572000" cy="3429000"/>
            <wp:docPr id="50" name="Picture 50"/>
            <wp:cNvGraphicFramePr>
              <a:graphicFrameLocks noChangeAspect="1"/>
            </wp:cNvGraphicFramePr>
            <a:graphic>
              <a:graphicData uri="http://schemas.openxmlformats.org/drawingml/2006/picture">
                <pic:pic>
                  <pic:nvPicPr>
                    <pic:cNvPr id="0" name="fold_5_svm_pr.png"/>
                    <pic:cNvPicPr/>
                  </pic:nvPicPr>
                  <pic:blipFill>
                    <a:blip r:embed="rId58"/>
                    <a:stretch>
                      <a:fillRect/>
                    </a:stretch>
                  </pic:blipFill>
                  <pic:spPr>
                    <a:xfrm>
                      <a:off x="0" y="0"/>
                      <a:ext cx="4572000" cy="3429000"/>
                    </a:xfrm>
                    <a:prstGeom prst="rect"/>
                  </pic:spPr>
                </pic:pic>
              </a:graphicData>
            </a:graphic>
          </wp:inline>
        </w:drawing>
      </w:r>
    </w:p>
    <w:p>
      <w:r>
        <w:t>SVM ROC curve (fold 5):</w:t>
      </w:r>
    </w:p>
    <w:p>
      <w:r>
        <w:drawing>
          <wp:inline xmlns:a="http://schemas.openxmlformats.org/drawingml/2006/main" xmlns:pic="http://schemas.openxmlformats.org/drawingml/2006/picture">
            <wp:extent cx="4572000" cy="3429000"/>
            <wp:docPr id="51" name="Picture 51"/>
            <wp:cNvGraphicFramePr>
              <a:graphicFrameLocks noChangeAspect="1"/>
            </wp:cNvGraphicFramePr>
            <a:graphic>
              <a:graphicData uri="http://schemas.openxmlformats.org/drawingml/2006/picture">
                <pic:pic>
                  <pic:nvPicPr>
                    <pic:cNvPr id="0" name="fold_5_svm_roc.png"/>
                    <pic:cNvPicPr/>
                  </pic:nvPicPr>
                  <pic:blipFill>
                    <a:blip r:embed="rId59"/>
                    <a:stretch>
                      <a:fillRect/>
                    </a:stretch>
                  </pic:blipFill>
                  <pic:spPr>
                    <a:xfrm>
                      <a:off x="0" y="0"/>
                      <a:ext cx="4572000" cy="3429000"/>
                    </a:xfrm>
                    <a:prstGeom prst="rect"/>
                  </pic:spPr>
                </pic:pic>
              </a:graphicData>
            </a:graphic>
          </wp:inline>
        </w:drawing>
      </w:r>
    </w:p>
    <w:p>
      <w:r>
        <w:t>NB PR curve (fold 5):</w:t>
      </w:r>
    </w:p>
    <w:p>
      <w:r>
        <w:drawing>
          <wp:inline xmlns:a="http://schemas.openxmlformats.org/drawingml/2006/main" xmlns:pic="http://schemas.openxmlformats.org/drawingml/2006/picture">
            <wp:extent cx="4572000" cy="3429000"/>
            <wp:docPr id="52" name="Picture 52"/>
            <wp:cNvGraphicFramePr>
              <a:graphicFrameLocks noChangeAspect="1"/>
            </wp:cNvGraphicFramePr>
            <a:graphic>
              <a:graphicData uri="http://schemas.openxmlformats.org/drawingml/2006/picture">
                <pic:pic>
                  <pic:nvPicPr>
                    <pic:cNvPr id="0" name="fold_5_nb_pr.png"/>
                    <pic:cNvPicPr/>
                  </pic:nvPicPr>
                  <pic:blipFill>
                    <a:blip r:embed="rId60"/>
                    <a:stretch>
                      <a:fillRect/>
                    </a:stretch>
                  </pic:blipFill>
                  <pic:spPr>
                    <a:xfrm>
                      <a:off x="0" y="0"/>
                      <a:ext cx="4572000" cy="3429000"/>
                    </a:xfrm>
                    <a:prstGeom prst="rect"/>
                  </pic:spPr>
                </pic:pic>
              </a:graphicData>
            </a:graphic>
          </wp:inline>
        </w:drawing>
      </w:r>
    </w:p>
    <w:p>
      <w:r>
        <w:t>NB ROC curve (fold 5):</w:t>
      </w:r>
    </w:p>
    <w:p>
      <w:r>
        <w:drawing>
          <wp:inline xmlns:a="http://schemas.openxmlformats.org/drawingml/2006/main" xmlns:pic="http://schemas.openxmlformats.org/drawingml/2006/picture">
            <wp:extent cx="4572000" cy="3429000"/>
            <wp:docPr id="53" name="Picture 53"/>
            <wp:cNvGraphicFramePr>
              <a:graphicFrameLocks noChangeAspect="1"/>
            </wp:cNvGraphicFramePr>
            <a:graphic>
              <a:graphicData uri="http://schemas.openxmlformats.org/drawingml/2006/picture">
                <pic:pic>
                  <pic:nvPicPr>
                    <pic:cNvPr id="0" name="fold_5_nb_roc.png"/>
                    <pic:cNvPicPr/>
                  </pic:nvPicPr>
                  <pic:blipFill>
                    <a:blip r:embed="rId61"/>
                    <a:stretch>
                      <a:fillRect/>
                    </a:stretch>
                  </pic:blipFill>
                  <pic:spPr>
                    <a:xfrm>
                      <a:off x="0" y="0"/>
                      <a:ext cx="4572000" cy="3429000"/>
                    </a:xfrm>
                    <a:prstGeom prst="rect"/>
                  </pic:spPr>
                </pic:pic>
              </a:graphicData>
            </a:graphic>
          </wp:inline>
        </w:drawing>
      </w:r>
    </w:p>
    <w:p>
      <w:r>
        <w:br w:type="page"/>
      </w:r>
    </w:p>
    <w:p>
      <w:pPr>
        <w:pStyle w:val="Heading1"/>
      </w:pPr>
      <w:r>
        <w:t>Cross-validation results: waimai</w:t>
      </w:r>
    </w:p>
    <w:p>
      <w:r>
        <w:t>Summary (mean ± std) for precision/recall/f1/accuracy:</w:t>
      </w:r>
    </w:p>
    <w:tbl>
      <w:tblPr>
        <w:tblW w:type="auto" w:w="0"/>
        <w:tblLook w:firstColumn="1" w:firstRow="1" w:lastColumn="0" w:lastRow="0" w:noHBand="0" w:noVBand="1" w:val="04A0"/>
      </w:tblPr>
      <w:tblGrid>
        <w:gridCol w:w="864"/>
        <w:gridCol w:w="864"/>
        <w:gridCol w:w="864"/>
        <w:gridCol w:w="864"/>
        <w:gridCol w:w="864"/>
        <w:gridCol w:w="864"/>
        <w:gridCol w:w="864"/>
        <w:gridCol w:w="864"/>
        <w:gridCol w:w="864"/>
        <w:gridCol w:w="864"/>
      </w:tblGrid>
      <w:tr>
        <w:tc>
          <w:tcPr>
            <w:tcW w:type="dxa" w:w="864"/>
          </w:tcPr>
          <w:p>
            <w:r>
              <w:t>dataset</w:t>
            </w:r>
          </w:p>
        </w:tc>
        <w:tc>
          <w:tcPr>
            <w:tcW w:type="dxa" w:w="864"/>
          </w:tcPr>
          <w:p>
            <w:r>
              <w:t>model</w:t>
            </w:r>
          </w:p>
        </w:tc>
        <w:tc>
          <w:tcPr>
            <w:tcW w:type="dxa" w:w="864"/>
          </w:tcPr>
          <w:p>
            <w:r>
              <w:t>precision_mean</w:t>
            </w:r>
          </w:p>
        </w:tc>
        <w:tc>
          <w:tcPr>
            <w:tcW w:type="dxa" w:w="864"/>
          </w:tcPr>
          <w:p>
            <w:r>
              <w:t>precision_std</w:t>
            </w:r>
          </w:p>
        </w:tc>
        <w:tc>
          <w:tcPr>
            <w:tcW w:type="dxa" w:w="864"/>
          </w:tcPr>
          <w:p>
            <w:r>
              <w:t>recall_mean</w:t>
            </w:r>
          </w:p>
        </w:tc>
        <w:tc>
          <w:tcPr>
            <w:tcW w:type="dxa" w:w="864"/>
          </w:tcPr>
          <w:p>
            <w:r>
              <w:t>recall_std</w:t>
            </w:r>
          </w:p>
        </w:tc>
        <w:tc>
          <w:tcPr>
            <w:tcW w:type="dxa" w:w="864"/>
          </w:tcPr>
          <w:p>
            <w:r>
              <w:t>f1_mean</w:t>
            </w:r>
          </w:p>
        </w:tc>
        <w:tc>
          <w:tcPr>
            <w:tcW w:type="dxa" w:w="864"/>
          </w:tcPr>
          <w:p>
            <w:r>
              <w:t>f1_std</w:t>
            </w:r>
          </w:p>
        </w:tc>
        <w:tc>
          <w:tcPr>
            <w:tcW w:type="dxa" w:w="864"/>
          </w:tcPr>
          <w:p>
            <w:r>
              <w:t>accuracy_mean</w:t>
            </w:r>
          </w:p>
        </w:tc>
        <w:tc>
          <w:tcPr>
            <w:tcW w:type="dxa" w:w="864"/>
          </w:tcPr>
          <w:p>
            <w:r>
              <w:t>accuracy_std</w:t>
            </w:r>
          </w:p>
        </w:tc>
      </w:tr>
      <w:tr>
        <w:tc>
          <w:tcPr>
            <w:tcW w:type="dxa" w:w="864"/>
          </w:tcPr>
          <w:p>
            <w:r>
              <w:t>waimai</w:t>
            </w:r>
          </w:p>
        </w:tc>
        <w:tc>
          <w:tcPr>
            <w:tcW w:type="dxa" w:w="864"/>
          </w:tcPr>
          <w:p>
            <w:r>
              <w:t>nb</w:t>
            </w:r>
          </w:p>
        </w:tc>
        <w:tc>
          <w:tcPr>
            <w:tcW w:type="dxa" w:w="864"/>
          </w:tcPr>
          <w:p>
            <w:r>
              <w:t>0.85478053393899</w:t>
            </w:r>
          </w:p>
        </w:tc>
        <w:tc>
          <w:tcPr>
            <w:tcW w:type="dxa" w:w="864"/>
          </w:tcPr>
          <w:p>
            <w:r>
              <w:t>0.0136486262788963</w:t>
            </w:r>
          </w:p>
        </w:tc>
        <w:tc>
          <w:tcPr>
            <w:tcW w:type="dxa" w:w="864"/>
          </w:tcPr>
          <w:p>
            <w:r>
              <w:t>0.6291804376019746</w:t>
            </w:r>
          </w:p>
        </w:tc>
        <w:tc>
          <w:tcPr>
            <w:tcW w:type="dxa" w:w="864"/>
          </w:tcPr>
          <w:p>
            <w:r>
              <w:t>0.0222506608675548</w:t>
            </w:r>
          </w:p>
        </w:tc>
        <w:tc>
          <w:tcPr>
            <w:tcW w:type="dxa" w:w="864"/>
          </w:tcPr>
          <w:p>
            <w:r>
              <w:t>0.7246873569889869</w:t>
            </w:r>
          </w:p>
        </w:tc>
        <w:tc>
          <w:tcPr>
            <w:tcW w:type="dxa" w:w="864"/>
          </w:tcPr>
          <w:p>
            <w:r>
              <w:t>0.0173014991270013</w:t>
            </w:r>
          </w:p>
        </w:tc>
        <w:tc>
          <w:tcPr>
            <w:tcW w:type="dxa" w:w="864"/>
          </w:tcPr>
          <w:p>
            <w:r>
              <w:t>0.8203039106083049</w:t>
            </w:r>
          </w:p>
        </w:tc>
        <w:tc>
          <w:tcPr>
            <w:tcW w:type="dxa" w:w="864"/>
          </w:tcPr>
          <w:p>
            <w:r>
              <w:t>0.0095741837828314</w:t>
            </w:r>
          </w:p>
        </w:tc>
      </w:tr>
      <w:tr>
        <w:tc>
          <w:tcPr>
            <w:tcW w:type="dxa" w:w="864"/>
          </w:tcPr>
          <w:p>
            <w:r>
              <w:t>waimai</w:t>
            </w:r>
          </w:p>
        </w:tc>
        <w:tc>
          <w:tcPr>
            <w:tcW w:type="dxa" w:w="864"/>
          </w:tcPr>
          <w:p>
            <w:r>
              <w:t>svm</w:t>
            </w:r>
          </w:p>
        </w:tc>
        <w:tc>
          <w:tcPr>
            <w:tcW w:type="dxa" w:w="864"/>
          </w:tcPr>
          <w:p>
            <w:r>
              <w:t>0.7880158399618473</w:t>
            </w:r>
          </w:p>
        </w:tc>
        <w:tc>
          <w:tcPr>
            <w:tcW w:type="dxa" w:w="864"/>
          </w:tcPr>
          <w:p>
            <w:r>
              <w:t>0.017812085702148</w:t>
            </w:r>
          </w:p>
        </w:tc>
        <w:tc>
          <w:tcPr>
            <w:tcW w:type="dxa" w:w="864"/>
          </w:tcPr>
          <w:p>
            <w:r>
              <w:t>0.8019480695260993</w:t>
            </w:r>
          </w:p>
        </w:tc>
        <w:tc>
          <w:tcPr>
            <w:tcW w:type="dxa" w:w="864"/>
          </w:tcPr>
          <w:p>
            <w:r>
              <w:t>0.0169173739058279</w:t>
            </w:r>
          </w:p>
        </w:tc>
        <w:tc>
          <w:tcPr>
            <w:tcW w:type="dxa" w:w="864"/>
          </w:tcPr>
          <w:p>
            <w:r>
              <w:t>0.7947368877577423</w:t>
            </w:r>
          </w:p>
        </w:tc>
        <w:tc>
          <w:tcPr>
            <w:tcW w:type="dxa" w:w="864"/>
          </w:tcPr>
          <w:p>
            <w:r>
              <w:t>0.0108365350994533</w:t>
            </w:r>
          </w:p>
        </w:tc>
        <w:tc>
          <w:tcPr>
            <w:tcW w:type="dxa" w:w="864"/>
          </w:tcPr>
          <w:p>
            <w:r>
              <w:t>0.8441636630163574</w:t>
            </w:r>
          </w:p>
        </w:tc>
        <w:tc>
          <w:tcPr>
            <w:tcW w:type="dxa" w:w="864"/>
          </w:tcPr>
          <w:p>
            <w:r>
              <w:t>0.0088353062976555</w:t>
            </w:r>
          </w:p>
        </w:tc>
      </w:tr>
    </w:tbl>
    <w:p>
      <w:r>
        <w:t>Summary:</w:t>
      </w:r>
    </w:p>
    <w:p>
      <w:r>
        <w:t>nb: f1_mean=0.725 ± 0.017</w:t>
        <w:br/>
        <w:t>svm: f1_mean=0.795 ± 0.011</w:t>
      </w:r>
    </w:p>
    <w:p>
      <w:pPr>
        <w:pStyle w:val="Heading2"/>
      </w:pPr>
      <w:r>
        <w:t>Fold 1</w:t>
      </w:r>
    </w:p>
    <w:p>
      <w:r>
        <w:t>SVM confusion matrix (rows=true labels, cols=predicted labels):</w:t>
      </w:r>
    </w:p>
    <w:p>
      <w:r>
        <w:drawing>
          <wp:inline xmlns:a="http://schemas.openxmlformats.org/drawingml/2006/main" xmlns:pic="http://schemas.openxmlformats.org/drawingml/2006/picture">
            <wp:extent cx="4572000" cy="4572000"/>
            <wp:docPr id="54" name="Picture 54"/>
            <wp:cNvGraphicFramePr>
              <a:graphicFrameLocks noChangeAspect="1"/>
            </wp:cNvGraphicFramePr>
            <a:graphic>
              <a:graphicData uri="http://schemas.openxmlformats.org/drawingml/2006/picture">
                <pic:pic>
                  <pic:nvPicPr>
                    <pic:cNvPr id="0" name="fold_1_svm_confusion.png"/>
                    <pic:cNvPicPr/>
                  </pic:nvPicPr>
                  <pic:blipFill>
                    <a:blip r:embed="rId62"/>
                    <a:stretch>
                      <a:fillRect/>
                    </a:stretch>
                  </pic:blipFill>
                  <pic:spPr>
                    <a:xfrm>
                      <a:off x="0" y="0"/>
                      <a:ext cx="4572000" cy="4572000"/>
                    </a:xfrm>
                    <a:prstGeom prst="rect"/>
                  </pic:spPr>
                </pic:pic>
              </a:graphicData>
            </a:graphic>
          </wp:inline>
        </w:drawing>
      </w:r>
    </w:p>
    <w:p>
      <w:r>
        <w:t>SVM PR curve (fold 1):</w:t>
      </w:r>
    </w:p>
    <w:p>
      <w:r>
        <w:drawing>
          <wp:inline xmlns:a="http://schemas.openxmlformats.org/drawingml/2006/main" xmlns:pic="http://schemas.openxmlformats.org/drawingml/2006/picture">
            <wp:extent cx="4572000" cy="3429000"/>
            <wp:docPr id="55" name="Picture 55"/>
            <wp:cNvGraphicFramePr>
              <a:graphicFrameLocks noChangeAspect="1"/>
            </wp:cNvGraphicFramePr>
            <a:graphic>
              <a:graphicData uri="http://schemas.openxmlformats.org/drawingml/2006/picture">
                <pic:pic>
                  <pic:nvPicPr>
                    <pic:cNvPr id="0" name="fold_1_svm_pr.png"/>
                    <pic:cNvPicPr/>
                  </pic:nvPicPr>
                  <pic:blipFill>
                    <a:blip r:embed="rId63"/>
                    <a:stretch>
                      <a:fillRect/>
                    </a:stretch>
                  </pic:blipFill>
                  <pic:spPr>
                    <a:xfrm>
                      <a:off x="0" y="0"/>
                      <a:ext cx="4572000" cy="3429000"/>
                    </a:xfrm>
                    <a:prstGeom prst="rect"/>
                  </pic:spPr>
                </pic:pic>
              </a:graphicData>
            </a:graphic>
          </wp:inline>
        </w:drawing>
      </w:r>
    </w:p>
    <w:p>
      <w:r>
        <w:t>SVM ROC curve (fold 1):</w:t>
      </w:r>
    </w:p>
    <w:p>
      <w:r>
        <w:drawing>
          <wp:inline xmlns:a="http://schemas.openxmlformats.org/drawingml/2006/main" xmlns:pic="http://schemas.openxmlformats.org/drawingml/2006/picture">
            <wp:extent cx="4572000" cy="3429000"/>
            <wp:docPr id="56" name="Picture 56"/>
            <wp:cNvGraphicFramePr>
              <a:graphicFrameLocks noChangeAspect="1"/>
            </wp:cNvGraphicFramePr>
            <a:graphic>
              <a:graphicData uri="http://schemas.openxmlformats.org/drawingml/2006/picture">
                <pic:pic>
                  <pic:nvPicPr>
                    <pic:cNvPr id="0" name="fold_1_svm_roc.png"/>
                    <pic:cNvPicPr/>
                  </pic:nvPicPr>
                  <pic:blipFill>
                    <a:blip r:embed="rId64"/>
                    <a:stretch>
                      <a:fillRect/>
                    </a:stretch>
                  </pic:blipFill>
                  <pic:spPr>
                    <a:xfrm>
                      <a:off x="0" y="0"/>
                      <a:ext cx="4572000" cy="3429000"/>
                    </a:xfrm>
                    <a:prstGeom prst="rect"/>
                  </pic:spPr>
                </pic:pic>
              </a:graphicData>
            </a:graphic>
          </wp:inline>
        </w:drawing>
      </w:r>
    </w:p>
    <w:p>
      <w:r>
        <w:t>NB PR curve (fold 1):</w:t>
      </w:r>
    </w:p>
    <w:p>
      <w:r>
        <w:drawing>
          <wp:inline xmlns:a="http://schemas.openxmlformats.org/drawingml/2006/main" xmlns:pic="http://schemas.openxmlformats.org/drawingml/2006/picture">
            <wp:extent cx="4572000" cy="3429000"/>
            <wp:docPr id="57" name="Picture 57"/>
            <wp:cNvGraphicFramePr>
              <a:graphicFrameLocks noChangeAspect="1"/>
            </wp:cNvGraphicFramePr>
            <a:graphic>
              <a:graphicData uri="http://schemas.openxmlformats.org/drawingml/2006/picture">
                <pic:pic>
                  <pic:nvPicPr>
                    <pic:cNvPr id="0" name="fold_1_nb_pr.png"/>
                    <pic:cNvPicPr/>
                  </pic:nvPicPr>
                  <pic:blipFill>
                    <a:blip r:embed="rId65"/>
                    <a:stretch>
                      <a:fillRect/>
                    </a:stretch>
                  </pic:blipFill>
                  <pic:spPr>
                    <a:xfrm>
                      <a:off x="0" y="0"/>
                      <a:ext cx="4572000" cy="3429000"/>
                    </a:xfrm>
                    <a:prstGeom prst="rect"/>
                  </pic:spPr>
                </pic:pic>
              </a:graphicData>
            </a:graphic>
          </wp:inline>
        </w:drawing>
      </w:r>
    </w:p>
    <w:p>
      <w:r>
        <w:t>NB ROC curve (fold 1):</w:t>
      </w:r>
    </w:p>
    <w:p>
      <w:r>
        <w:drawing>
          <wp:inline xmlns:a="http://schemas.openxmlformats.org/drawingml/2006/main" xmlns:pic="http://schemas.openxmlformats.org/drawingml/2006/picture">
            <wp:extent cx="4572000" cy="3429000"/>
            <wp:docPr id="58" name="Picture 58"/>
            <wp:cNvGraphicFramePr>
              <a:graphicFrameLocks noChangeAspect="1"/>
            </wp:cNvGraphicFramePr>
            <a:graphic>
              <a:graphicData uri="http://schemas.openxmlformats.org/drawingml/2006/picture">
                <pic:pic>
                  <pic:nvPicPr>
                    <pic:cNvPr id="0" name="fold_1_nb_roc.png"/>
                    <pic:cNvPicPr/>
                  </pic:nvPicPr>
                  <pic:blipFill>
                    <a:blip r:embed="rId66"/>
                    <a:stretch>
                      <a:fillRect/>
                    </a:stretch>
                  </pic:blipFill>
                  <pic:spPr>
                    <a:xfrm>
                      <a:off x="0" y="0"/>
                      <a:ext cx="4572000" cy="3429000"/>
                    </a:xfrm>
                    <a:prstGeom prst="rect"/>
                  </pic:spPr>
                </pic:pic>
              </a:graphicData>
            </a:graphic>
          </wp:inline>
        </w:drawing>
      </w:r>
    </w:p>
    <w:p>
      <w:pPr>
        <w:pStyle w:val="Heading2"/>
      </w:pPr>
      <w:r>
        <w:t>Fold 2</w:t>
      </w:r>
    </w:p>
    <w:p>
      <w:r>
        <w:t>SVM confusion matrix (rows=true labels, cols=predicted labels):</w:t>
      </w:r>
    </w:p>
    <w:p>
      <w:r>
        <w:drawing>
          <wp:inline xmlns:a="http://schemas.openxmlformats.org/drawingml/2006/main" xmlns:pic="http://schemas.openxmlformats.org/drawingml/2006/picture">
            <wp:extent cx="4572000" cy="4572000"/>
            <wp:docPr id="59" name="Picture 59"/>
            <wp:cNvGraphicFramePr>
              <a:graphicFrameLocks noChangeAspect="1"/>
            </wp:cNvGraphicFramePr>
            <a:graphic>
              <a:graphicData uri="http://schemas.openxmlformats.org/drawingml/2006/picture">
                <pic:pic>
                  <pic:nvPicPr>
                    <pic:cNvPr id="0" name="fold_2_svm_confusion.png"/>
                    <pic:cNvPicPr/>
                  </pic:nvPicPr>
                  <pic:blipFill>
                    <a:blip r:embed="rId67"/>
                    <a:stretch>
                      <a:fillRect/>
                    </a:stretch>
                  </pic:blipFill>
                  <pic:spPr>
                    <a:xfrm>
                      <a:off x="0" y="0"/>
                      <a:ext cx="4572000" cy="4572000"/>
                    </a:xfrm>
                    <a:prstGeom prst="rect"/>
                  </pic:spPr>
                </pic:pic>
              </a:graphicData>
            </a:graphic>
          </wp:inline>
        </w:drawing>
      </w:r>
    </w:p>
    <w:p>
      <w:r>
        <w:t>SVM PR curve (fold 2):</w:t>
      </w:r>
    </w:p>
    <w:p>
      <w:r>
        <w:drawing>
          <wp:inline xmlns:a="http://schemas.openxmlformats.org/drawingml/2006/main" xmlns:pic="http://schemas.openxmlformats.org/drawingml/2006/picture">
            <wp:extent cx="4572000" cy="3429000"/>
            <wp:docPr id="60" name="Picture 60"/>
            <wp:cNvGraphicFramePr>
              <a:graphicFrameLocks noChangeAspect="1"/>
            </wp:cNvGraphicFramePr>
            <a:graphic>
              <a:graphicData uri="http://schemas.openxmlformats.org/drawingml/2006/picture">
                <pic:pic>
                  <pic:nvPicPr>
                    <pic:cNvPr id="0" name="fold_2_svm_pr.png"/>
                    <pic:cNvPicPr/>
                  </pic:nvPicPr>
                  <pic:blipFill>
                    <a:blip r:embed="rId68"/>
                    <a:stretch>
                      <a:fillRect/>
                    </a:stretch>
                  </pic:blipFill>
                  <pic:spPr>
                    <a:xfrm>
                      <a:off x="0" y="0"/>
                      <a:ext cx="4572000" cy="3429000"/>
                    </a:xfrm>
                    <a:prstGeom prst="rect"/>
                  </pic:spPr>
                </pic:pic>
              </a:graphicData>
            </a:graphic>
          </wp:inline>
        </w:drawing>
      </w:r>
    </w:p>
    <w:p>
      <w:r>
        <w:t>SVM ROC curve (fold 2):</w:t>
      </w:r>
    </w:p>
    <w:p>
      <w:r>
        <w:drawing>
          <wp:inline xmlns:a="http://schemas.openxmlformats.org/drawingml/2006/main" xmlns:pic="http://schemas.openxmlformats.org/drawingml/2006/picture">
            <wp:extent cx="4572000" cy="3429000"/>
            <wp:docPr id="61" name="Picture 61"/>
            <wp:cNvGraphicFramePr>
              <a:graphicFrameLocks noChangeAspect="1"/>
            </wp:cNvGraphicFramePr>
            <a:graphic>
              <a:graphicData uri="http://schemas.openxmlformats.org/drawingml/2006/picture">
                <pic:pic>
                  <pic:nvPicPr>
                    <pic:cNvPr id="0" name="fold_2_svm_roc.png"/>
                    <pic:cNvPicPr/>
                  </pic:nvPicPr>
                  <pic:blipFill>
                    <a:blip r:embed="rId69"/>
                    <a:stretch>
                      <a:fillRect/>
                    </a:stretch>
                  </pic:blipFill>
                  <pic:spPr>
                    <a:xfrm>
                      <a:off x="0" y="0"/>
                      <a:ext cx="4572000" cy="3429000"/>
                    </a:xfrm>
                    <a:prstGeom prst="rect"/>
                  </pic:spPr>
                </pic:pic>
              </a:graphicData>
            </a:graphic>
          </wp:inline>
        </w:drawing>
      </w:r>
    </w:p>
    <w:p>
      <w:r>
        <w:t>NB PR curve (fold 2):</w:t>
      </w:r>
    </w:p>
    <w:p>
      <w:r>
        <w:drawing>
          <wp:inline xmlns:a="http://schemas.openxmlformats.org/drawingml/2006/main" xmlns:pic="http://schemas.openxmlformats.org/drawingml/2006/picture">
            <wp:extent cx="4572000" cy="3429000"/>
            <wp:docPr id="62" name="Picture 62"/>
            <wp:cNvGraphicFramePr>
              <a:graphicFrameLocks noChangeAspect="1"/>
            </wp:cNvGraphicFramePr>
            <a:graphic>
              <a:graphicData uri="http://schemas.openxmlformats.org/drawingml/2006/picture">
                <pic:pic>
                  <pic:nvPicPr>
                    <pic:cNvPr id="0" name="fold_2_nb_pr.png"/>
                    <pic:cNvPicPr/>
                  </pic:nvPicPr>
                  <pic:blipFill>
                    <a:blip r:embed="rId70"/>
                    <a:stretch>
                      <a:fillRect/>
                    </a:stretch>
                  </pic:blipFill>
                  <pic:spPr>
                    <a:xfrm>
                      <a:off x="0" y="0"/>
                      <a:ext cx="4572000" cy="3429000"/>
                    </a:xfrm>
                    <a:prstGeom prst="rect"/>
                  </pic:spPr>
                </pic:pic>
              </a:graphicData>
            </a:graphic>
          </wp:inline>
        </w:drawing>
      </w:r>
    </w:p>
    <w:p>
      <w:r>
        <w:t>NB ROC curve (fold 2):</w:t>
      </w:r>
    </w:p>
    <w:p>
      <w:r>
        <w:drawing>
          <wp:inline xmlns:a="http://schemas.openxmlformats.org/drawingml/2006/main" xmlns:pic="http://schemas.openxmlformats.org/drawingml/2006/picture">
            <wp:extent cx="4572000" cy="3429000"/>
            <wp:docPr id="63" name="Picture 63"/>
            <wp:cNvGraphicFramePr>
              <a:graphicFrameLocks noChangeAspect="1"/>
            </wp:cNvGraphicFramePr>
            <a:graphic>
              <a:graphicData uri="http://schemas.openxmlformats.org/drawingml/2006/picture">
                <pic:pic>
                  <pic:nvPicPr>
                    <pic:cNvPr id="0" name="fold_2_nb_roc.png"/>
                    <pic:cNvPicPr/>
                  </pic:nvPicPr>
                  <pic:blipFill>
                    <a:blip r:embed="rId71"/>
                    <a:stretch>
                      <a:fillRect/>
                    </a:stretch>
                  </pic:blipFill>
                  <pic:spPr>
                    <a:xfrm>
                      <a:off x="0" y="0"/>
                      <a:ext cx="4572000" cy="3429000"/>
                    </a:xfrm>
                    <a:prstGeom prst="rect"/>
                  </pic:spPr>
                </pic:pic>
              </a:graphicData>
            </a:graphic>
          </wp:inline>
        </w:drawing>
      </w:r>
    </w:p>
    <w:p>
      <w:pPr>
        <w:pStyle w:val="Heading2"/>
      </w:pPr>
      <w:r>
        <w:t>Fold 3</w:t>
      </w:r>
    </w:p>
    <w:p>
      <w:r>
        <w:t>SVM confusion matrix (rows=true labels, cols=predicted labels):</w:t>
      </w:r>
    </w:p>
    <w:p>
      <w:r>
        <w:drawing>
          <wp:inline xmlns:a="http://schemas.openxmlformats.org/drawingml/2006/main" xmlns:pic="http://schemas.openxmlformats.org/drawingml/2006/picture">
            <wp:extent cx="4572000" cy="4572000"/>
            <wp:docPr id="64" name="Picture 64"/>
            <wp:cNvGraphicFramePr>
              <a:graphicFrameLocks noChangeAspect="1"/>
            </wp:cNvGraphicFramePr>
            <a:graphic>
              <a:graphicData uri="http://schemas.openxmlformats.org/drawingml/2006/picture">
                <pic:pic>
                  <pic:nvPicPr>
                    <pic:cNvPr id="0" name="fold_3_svm_confusion.png"/>
                    <pic:cNvPicPr/>
                  </pic:nvPicPr>
                  <pic:blipFill>
                    <a:blip r:embed="rId72"/>
                    <a:stretch>
                      <a:fillRect/>
                    </a:stretch>
                  </pic:blipFill>
                  <pic:spPr>
                    <a:xfrm>
                      <a:off x="0" y="0"/>
                      <a:ext cx="4572000" cy="4572000"/>
                    </a:xfrm>
                    <a:prstGeom prst="rect"/>
                  </pic:spPr>
                </pic:pic>
              </a:graphicData>
            </a:graphic>
          </wp:inline>
        </w:drawing>
      </w:r>
    </w:p>
    <w:p>
      <w:r>
        <w:t>SVM PR curve (fold 3):</w:t>
      </w:r>
    </w:p>
    <w:p>
      <w:r>
        <w:drawing>
          <wp:inline xmlns:a="http://schemas.openxmlformats.org/drawingml/2006/main" xmlns:pic="http://schemas.openxmlformats.org/drawingml/2006/picture">
            <wp:extent cx="4572000" cy="3429000"/>
            <wp:docPr id="65" name="Picture 65"/>
            <wp:cNvGraphicFramePr>
              <a:graphicFrameLocks noChangeAspect="1"/>
            </wp:cNvGraphicFramePr>
            <a:graphic>
              <a:graphicData uri="http://schemas.openxmlformats.org/drawingml/2006/picture">
                <pic:pic>
                  <pic:nvPicPr>
                    <pic:cNvPr id="0" name="fold_3_svm_pr.png"/>
                    <pic:cNvPicPr/>
                  </pic:nvPicPr>
                  <pic:blipFill>
                    <a:blip r:embed="rId73"/>
                    <a:stretch>
                      <a:fillRect/>
                    </a:stretch>
                  </pic:blipFill>
                  <pic:spPr>
                    <a:xfrm>
                      <a:off x="0" y="0"/>
                      <a:ext cx="4572000" cy="3429000"/>
                    </a:xfrm>
                    <a:prstGeom prst="rect"/>
                  </pic:spPr>
                </pic:pic>
              </a:graphicData>
            </a:graphic>
          </wp:inline>
        </w:drawing>
      </w:r>
    </w:p>
    <w:p>
      <w:r>
        <w:t>SVM ROC curve (fold 3):</w:t>
      </w:r>
    </w:p>
    <w:p>
      <w:r>
        <w:drawing>
          <wp:inline xmlns:a="http://schemas.openxmlformats.org/drawingml/2006/main" xmlns:pic="http://schemas.openxmlformats.org/drawingml/2006/picture">
            <wp:extent cx="4572000" cy="3429000"/>
            <wp:docPr id="66" name="Picture 66"/>
            <wp:cNvGraphicFramePr>
              <a:graphicFrameLocks noChangeAspect="1"/>
            </wp:cNvGraphicFramePr>
            <a:graphic>
              <a:graphicData uri="http://schemas.openxmlformats.org/drawingml/2006/picture">
                <pic:pic>
                  <pic:nvPicPr>
                    <pic:cNvPr id="0" name="fold_3_svm_roc.png"/>
                    <pic:cNvPicPr/>
                  </pic:nvPicPr>
                  <pic:blipFill>
                    <a:blip r:embed="rId74"/>
                    <a:stretch>
                      <a:fillRect/>
                    </a:stretch>
                  </pic:blipFill>
                  <pic:spPr>
                    <a:xfrm>
                      <a:off x="0" y="0"/>
                      <a:ext cx="4572000" cy="3429000"/>
                    </a:xfrm>
                    <a:prstGeom prst="rect"/>
                  </pic:spPr>
                </pic:pic>
              </a:graphicData>
            </a:graphic>
          </wp:inline>
        </w:drawing>
      </w:r>
    </w:p>
    <w:p>
      <w:r>
        <w:t>NB PR curve (fold 3):</w:t>
      </w:r>
    </w:p>
    <w:p>
      <w:r>
        <w:drawing>
          <wp:inline xmlns:a="http://schemas.openxmlformats.org/drawingml/2006/main" xmlns:pic="http://schemas.openxmlformats.org/drawingml/2006/picture">
            <wp:extent cx="4572000" cy="3429000"/>
            <wp:docPr id="67" name="Picture 67"/>
            <wp:cNvGraphicFramePr>
              <a:graphicFrameLocks noChangeAspect="1"/>
            </wp:cNvGraphicFramePr>
            <a:graphic>
              <a:graphicData uri="http://schemas.openxmlformats.org/drawingml/2006/picture">
                <pic:pic>
                  <pic:nvPicPr>
                    <pic:cNvPr id="0" name="fold_3_nb_pr.png"/>
                    <pic:cNvPicPr/>
                  </pic:nvPicPr>
                  <pic:blipFill>
                    <a:blip r:embed="rId75"/>
                    <a:stretch>
                      <a:fillRect/>
                    </a:stretch>
                  </pic:blipFill>
                  <pic:spPr>
                    <a:xfrm>
                      <a:off x="0" y="0"/>
                      <a:ext cx="4572000" cy="3429000"/>
                    </a:xfrm>
                    <a:prstGeom prst="rect"/>
                  </pic:spPr>
                </pic:pic>
              </a:graphicData>
            </a:graphic>
          </wp:inline>
        </w:drawing>
      </w:r>
    </w:p>
    <w:p>
      <w:r>
        <w:t>NB ROC curve (fold 3):</w:t>
      </w:r>
    </w:p>
    <w:p>
      <w:r>
        <w:drawing>
          <wp:inline xmlns:a="http://schemas.openxmlformats.org/drawingml/2006/main" xmlns:pic="http://schemas.openxmlformats.org/drawingml/2006/picture">
            <wp:extent cx="4572000" cy="3429000"/>
            <wp:docPr id="68" name="Picture 68"/>
            <wp:cNvGraphicFramePr>
              <a:graphicFrameLocks noChangeAspect="1"/>
            </wp:cNvGraphicFramePr>
            <a:graphic>
              <a:graphicData uri="http://schemas.openxmlformats.org/drawingml/2006/picture">
                <pic:pic>
                  <pic:nvPicPr>
                    <pic:cNvPr id="0" name="fold_3_nb_roc.png"/>
                    <pic:cNvPicPr/>
                  </pic:nvPicPr>
                  <pic:blipFill>
                    <a:blip r:embed="rId76"/>
                    <a:stretch>
                      <a:fillRect/>
                    </a:stretch>
                  </pic:blipFill>
                  <pic:spPr>
                    <a:xfrm>
                      <a:off x="0" y="0"/>
                      <a:ext cx="4572000" cy="3429000"/>
                    </a:xfrm>
                    <a:prstGeom prst="rect"/>
                  </pic:spPr>
                </pic:pic>
              </a:graphicData>
            </a:graphic>
          </wp:inline>
        </w:drawing>
      </w:r>
    </w:p>
    <w:p>
      <w:pPr>
        <w:pStyle w:val="Heading2"/>
      </w:pPr>
      <w:r>
        <w:t>Fold 4</w:t>
      </w:r>
    </w:p>
    <w:p>
      <w:r>
        <w:t>SVM confusion matrix (rows=true labels, cols=predicted labels):</w:t>
      </w:r>
    </w:p>
    <w:p>
      <w:r>
        <w:drawing>
          <wp:inline xmlns:a="http://schemas.openxmlformats.org/drawingml/2006/main" xmlns:pic="http://schemas.openxmlformats.org/drawingml/2006/picture">
            <wp:extent cx="4572000" cy="4572000"/>
            <wp:docPr id="69" name="Picture 69"/>
            <wp:cNvGraphicFramePr>
              <a:graphicFrameLocks noChangeAspect="1"/>
            </wp:cNvGraphicFramePr>
            <a:graphic>
              <a:graphicData uri="http://schemas.openxmlformats.org/drawingml/2006/picture">
                <pic:pic>
                  <pic:nvPicPr>
                    <pic:cNvPr id="0" name="fold_4_svm_confusion.png"/>
                    <pic:cNvPicPr/>
                  </pic:nvPicPr>
                  <pic:blipFill>
                    <a:blip r:embed="rId77"/>
                    <a:stretch>
                      <a:fillRect/>
                    </a:stretch>
                  </pic:blipFill>
                  <pic:spPr>
                    <a:xfrm>
                      <a:off x="0" y="0"/>
                      <a:ext cx="4572000" cy="4572000"/>
                    </a:xfrm>
                    <a:prstGeom prst="rect"/>
                  </pic:spPr>
                </pic:pic>
              </a:graphicData>
            </a:graphic>
          </wp:inline>
        </w:drawing>
      </w:r>
    </w:p>
    <w:p>
      <w:r>
        <w:t>SVM PR curve (fold 4):</w:t>
      </w:r>
    </w:p>
    <w:p>
      <w:r>
        <w:drawing>
          <wp:inline xmlns:a="http://schemas.openxmlformats.org/drawingml/2006/main" xmlns:pic="http://schemas.openxmlformats.org/drawingml/2006/picture">
            <wp:extent cx="4572000" cy="3429000"/>
            <wp:docPr id="70" name="Picture 70"/>
            <wp:cNvGraphicFramePr>
              <a:graphicFrameLocks noChangeAspect="1"/>
            </wp:cNvGraphicFramePr>
            <a:graphic>
              <a:graphicData uri="http://schemas.openxmlformats.org/drawingml/2006/picture">
                <pic:pic>
                  <pic:nvPicPr>
                    <pic:cNvPr id="0" name="fold_4_svm_pr.png"/>
                    <pic:cNvPicPr/>
                  </pic:nvPicPr>
                  <pic:blipFill>
                    <a:blip r:embed="rId78"/>
                    <a:stretch>
                      <a:fillRect/>
                    </a:stretch>
                  </pic:blipFill>
                  <pic:spPr>
                    <a:xfrm>
                      <a:off x="0" y="0"/>
                      <a:ext cx="4572000" cy="3429000"/>
                    </a:xfrm>
                    <a:prstGeom prst="rect"/>
                  </pic:spPr>
                </pic:pic>
              </a:graphicData>
            </a:graphic>
          </wp:inline>
        </w:drawing>
      </w:r>
    </w:p>
    <w:p>
      <w:r>
        <w:t>SVM ROC curve (fold 4):</w:t>
      </w:r>
    </w:p>
    <w:p>
      <w:r>
        <w:drawing>
          <wp:inline xmlns:a="http://schemas.openxmlformats.org/drawingml/2006/main" xmlns:pic="http://schemas.openxmlformats.org/drawingml/2006/picture">
            <wp:extent cx="4572000" cy="3429000"/>
            <wp:docPr id="71" name="Picture 71"/>
            <wp:cNvGraphicFramePr>
              <a:graphicFrameLocks noChangeAspect="1"/>
            </wp:cNvGraphicFramePr>
            <a:graphic>
              <a:graphicData uri="http://schemas.openxmlformats.org/drawingml/2006/picture">
                <pic:pic>
                  <pic:nvPicPr>
                    <pic:cNvPr id="0" name="fold_4_svm_roc.png"/>
                    <pic:cNvPicPr/>
                  </pic:nvPicPr>
                  <pic:blipFill>
                    <a:blip r:embed="rId79"/>
                    <a:stretch>
                      <a:fillRect/>
                    </a:stretch>
                  </pic:blipFill>
                  <pic:spPr>
                    <a:xfrm>
                      <a:off x="0" y="0"/>
                      <a:ext cx="4572000" cy="3429000"/>
                    </a:xfrm>
                    <a:prstGeom prst="rect"/>
                  </pic:spPr>
                </pic:pic>
              </a:graphicData>
            </a:graphic>
          </wp:inline>
        </w:drawing>
      </w:r>
    </w:p>
    <w:p>
      <w:r>
        <w:t>NB PR curve (fold 4):</w:t>
      </w:r>
    </w:p>
    <w:p>
      <w:r>
        <w:drawing>
          <wp:inline xmlns:a="http://schemas.openxmlformats.org/drawingml/2006/main" xmlns:pic="http://schemas.openxmlformats.org/drawingml/2006/picture">
            <wp:extent cx="4572000" cy="3429000"/>
            <wp:docPr id="72" name="Picture 72"/>
            <wp:cNvGraphicFramePr>
              <a:graphicFrameLocks noChangeAspect="1"/>
            </wp:cNvGraphicFramePr>
            <a:graphic>
              <a:graphicData uri="http://schemas.openxmlformats.org/drawingml/2006/picture">
                <pic:pic>
                  <pic:nvPicPr>
                    <pic:cNvPr id="0" name="fold_4_nb_pr.png"/>
                    <pic:cNvPicPr/>
                  </pic:nvPicPr>
                  <pic:blipFill>
                    <a:blip r:embed="rId80"/>
                    <a:stretch>
                      <a:fillRect/>
                    </a:stretch>
                  </pic:blipFill>
                  <pic:spPr>
                    <a:xfrm>
                      <a:off x="0" y="0"/>
                      <a:ext cx="4572000" cy="3429000"/>
                    </a:xfrm>
                    <a:prstGeom prst="rect"/>
                  </pic:spPr>
                </pic:pic>
              </a:graphicData>
            </a:graphic>
          </wp:inline>
        </w:drawing>
      </w:r>
    </w:p>
    <w:p>
      <w:r>
        <w:t>NB ROC curve (fold 4):</w:t>
      </w:r>
    </w:p>
    <w:p>
      <w:r>
        <w:drawing>
          <wp:inline xmlns:a="http://schemas.openxmlformats.org/drawingml/2006/main" xmlns:pic="http://schemas.openxmlformats.org/drawingml/2006/picture">
            <wp:extent cx="4572000" cy="3429000"/>
            <wp:docPr id="73" name="Picture 73"/>
            <wp:cNvGraphicFramePr>
              <a:graphicFrameLocks noChangeAspect="1"/>
            </wp:cNvGraphicFramePr>
            <a:graphic>
              <a:graphicData uri="http://schemas.openxmlformats.org/drawingml/2006/picture">
                <pic:pic>
                  <pic:nvPicPr>
                    <pic:cNvPr id="0" name="fold_4_nb_roc.png"/>
                    <pic:cNvPicPr/>
                  </pic:nvPicPr>
                  <pic:blipFill>
                    <a:blip r:embed="rId81"/>
                    <a:stretch>
                      <a:fillRect/>
                    </a:stretch>
                  </pic:blipFill>
                  <pic:spPr>
                    <a:xfrm>
                      <a:off x="0" y="0"/>
                      <a:ext cx="4572000" cy="3429000"/>
                    </a:xfrm>
                    <a:prstGeom prst="rect"/>
                  </pic:spPr>
                </pic:pic>
              </a:graphicData>
            </a:graphic>
          </wp:inline>
        </w:drawing>
      </w:r>
    </w:p>
    <w:p>
      <w:pPr>
        <w:pStyle w:val="Heading2"/>
      </w:pPr>
      <w:r>
        <w:t>Fold 5</w:t>
      </w:r>
    </w:p>
    <w:p>
      <w:r>
        <w:t>SVM confusion matrix (rows=true labels, cols=predicted labels):</w:t>
      </w:r>
    </w:p>
    <w:p>
      <w:r>
        <w:drawing>
          <wp:inline xmlns:a="http://schemas.openxmlformats.org/drawingml/2006/main" xmlns:pic="http://schemas.openxmlformats.org/drawingml/2006/picture">
            <wp:extent cx="4572000" cy="4572000"/>
            <wp:docPr id="74" name="Picture 74"/>
            <wp:cNvGraphicFramePr>
              <a:graphicFrameLocks noChangeAspect="1"/>
            </wp:cNvGraphicFramePr>
            <a:graphic>
              <a:graphicData uri="http://schemas.openxmlformats.org/drawingml/2006/picture">
                <pic:pic>
                  <pic:nvPicPr>
                    <pic:cNvPr id="0" name="fold_5_svm_confusion.png"/>
                    <pic:cNvPicPr/>
                  </pic:nvPicPr>
                  <pic:blipFill>
                    <a:blip r:embed="rId82"/>
                    <a:stretch>
                      <a:fillRect/>
                    </a:stretch>
                  </pic:blipFill>
                  <pic:spPr>
                    <a:xfrm>
                      <a:off x="0" y="0"/>
                      <a:ext cx="4572000" cy="4572000"/>
                    </a:xfrm>
                    <a:prstGeom prst="rect"/>
                  </pic:spPr>
                </pic:pic>
              </a:graphicData>
            </a:graphic>
          </wp:inline>
        </w:drawing>
      </w:r>
    </w:p>
    <w:p>
      <w:r>
        <w:t>SVM PR curve (fold 5):</w:t>
      </w:r>
    </w:p>
    <w:p>
      <w:r>
        <w:drawing>
          <wp:inline xmlns:a="http://schemas.openxmlformats.org/drawingml/2006/main" xmlns:pic="http://schemas.openxmlformats.org/drawingml/2006/picture">
            <wp:extent cx="4572000" cy="3429000"/>
            <wp:docPr id="75" name="Picture 75"/>
            <wp:cNvGraphicFramePr>
              <a:graphicFrameLocks noChangeAspect="1"/>
            </wp:cNvGraphicFramePr>
            <a:graphic>
              <a:graphicData uri="http://schemas.openxmlformats.org/drawingml/2006/picture">
                <pic:pic>
                  <pic:nvPicPr>
                    <pic:cNvPr id="0" name="fold_5_svm_pr.png"/>
                    <pic:cNvPicPr/>
                  </pic:nvPicPr>
                  <pic:blipFill>
                    <a:blip r:embed="rId83"/>
                    <a:stretch>
                      <a:fillRect/>
                    </a:stretch>
                  </pic:blipFill>
                  <pic:spPr>
                    <a:xfrm>
                      <a:off x="0" y="0"/>
                      <a:ext cx="4572000" cy="3429000"/>
                    </a:xfrm>
                    <a:prstGeom prst="rect"/>
                  </pic:spPr>
                </pic:pic>
              </a:graphicData>
            </a:graphic>
          </wp:inline>
        </w:drawing>
      </w:r>
    </w:p>
    <w:p>
      <w:r>
        <w:t>SVM ROC curve (fold 5):</w:t>
      </w:r>
    </w:p>
    <w:p>
      <w:r>
        <w:drawing>
          <wp:inline xmlns:a="http://schemas.openxmlformats.org/drawingml/2006/main" xmlns:pic="http://schemas.openxmlformats.org/drawingml/2006/picture">
            <wp:extent cx="4572000" cy="3429000"/>
            <wp:docPr id="76" name="Picture 76"/>
            <wp:cNvGraphicFramePr>
              <a:graphicFrameLocks noChangeAspect="1"/>
            </wp:cNvGraphicFramePr>
            <a:graphic>
              <a:graphicData uri="http://schemas.openxmlformats.org/drawingml/2006/picture">
                <pic:pic>
                  <pic:nvPicPr>
                    <pic:cNvPr id="0" name="fold_5_svm_roc.png"/>
                    <pic:cNvPicPr/>
                  </pic:nvPicPr>
                  <pic:blipFill>
                    <a:blip r:embed="rId84"/>
                    <a:stretch>
                      <a:fillRect/>
                    </a:stretch>
                  </pic:blipFill>
                  <pic:spPr>
                    <a:xfrm>
                      <a:off x="0" y="0"/>
                      <a:ext cx="4572000" cy="3429000"/>
                    </a:xfrm>
                    <a:prstGeom prst="rect"/>
                  </pic:spPr>
                </pic:pic>
              </a:graphicData>
            </a:graphic>
          </wp:inline>
        </w:drawing>
      </w:r>
    </w:p>
    <w:p>
      <w:r>
        <w:t>NB PR curve (fold 5):</w:t>
      </w:r>
    </w:p>
    <w:p>
      <w:r>
        <w:drawing>
          <wp:inline xmlns:a="http://schemas.openxmlformats.org/drawingml/2006/main" xmlns:pic="http://schemas.openxmlformats.org/drawingml/2006/picture">
            <wp:extent cx="4572000" cy="3429000"/>
            <wp:docPr id="77" name="Picture 77"/>
            <wp:cNvGraphicFramePr>
              <a:graphicFrameLocks noChangeAspect="1"/>
            </wp:cNvGraphicFramePr>
            <a:graphic>
              <a:graphicData uri="http://schemas.openxmlformats.org/drawingml/2006/picture">
                <pic:pic>
                  <pic:nvPicPr>
                    <pic:cNvPr id="0" name="fold_5_nb_pr.png"/>
                    <pic:cNvPicPr/>
                  </pic:nvPicPr>
                  <pic:blipFill>
                    <a:blip r:embed="rId85"/>
                    <a:stretch>
                      <a:fillRect/>
                    </a:stretch>
                  </pic:blipFill>
                  <pic:spPr>
                    <a:xfrm>
                      <a:off x="0" y="0"/>
                      <a:ext cx="4572000" cy="3429000"/>
                    </a:xfrm>
                    <a:prstGeom prst="rect"/>
                  </pic:spPr>
                </pic:pic>
              </a:graphicData>
            </a:graphic>
          </wp:inline>
        </w:drawing>
      </w:r>
    </w:p>
    <w:p>
      <w:r>
        <w:t>NB ROC curve (fold 5):</w:t>
      </w:r>
    </w:p>
    <w:p>
      <w:r>
        <w:drawing>
          <wp:inline xmlns:a="http://schemas.openxmlformats.org/drawingml/2006/main" xmlns:pic="http://schemas.openxmlformats.org/drawingml/2006/picture">
            <wp:extent cx="4572000" cy="3429000"/>
            <wp:docPr id="78" name="Picture 78"/>
            <wp:cNvGraphicFramePr>
              <a:graphicFrameLocks noChangeAspect="1"/>
            </wp:cNvGraphicFramePr>
            <a:graphic>
              <a:graphicData uri="http://schemas.openxmlformats.org/drawingml/2006/picture">
                <pic:pic>
                  <pic:nvPicPr>
                    <pic:cNvPr id="0" name="fold_5_nb_roc.png"/>
                    <pic:cNvPicPr/>
                  </pic:nvPicPr>
                  <pic:blipFill>
                    <a:blip r:embed="rId86"/>
                    <a:stretch>
                      <a:fillRect/>
                    </a:stretch>
                  </pic:blipFill>
                  <pic:spPr>
                    <a:xfrm>
                      <a:off x="0" y="0"/>
                      <a:ext cx="4572000" cy="3429000"/>
                    </a:xfrm>
                    <a:prstGeom prst="rect"/>
                  </pic:spPr>
                </pic:pic>
              </a:graphicData>
            </a:graphic>
          </wp:inline>
        </w:drawing>
      </w:r>
    </w:p>
    <w:p>
      <w:r>
        <w:br w:type="page"/>
      </w:r>
    </w:p>
    <w:p>
      <w:pPr>
        <w:pStyle w:val="Heading2"/>
      </w:pPr>
      <w:r>
        <w:t>Sample for annotation: samples_for_annotation_hotel.csv</w:t>
      </w:r>
    </w:p>
    <w:p>
      <w:r>
        <w:t>review,tokens_join,sentiment_score,sentiment_label</w:t>
      </w:r>
    </w:p>
    <w:p>
      <w:r>
        <w:t>方便倒是真方便。可是晚上噪音太大了。正好是个十字路口。整个晚上全过车。鸣笛不止。睡觉轻的还是不要去住了,方便 倒 真 方便 。 可是 晚上 噪音 太大 。 正好 个 十字路口 。 整个 晚上 全过 车 。 鸣笛 不止 。 睡觉 轻 还是 不要 去 住,0.0682378082959145,0</w:t>
      </w:r>
    </w:p>
    <w:p>
      <w:r>
        <w:t>很精致的藏式酒店，坐落在松赞林寺旁边，早朝松赞林寺再方便不过；酒店服务挺周到，房间很干净，被褥十分舒适；餐厅不大但很精巧，最喜欢的就是没有饭菜油烟的味道，因为饭菜都是在楼下厨房做好从一个窗口送进来的。餐厅的价格很合理，口味也不错；早餐品种虽然不多，不过藏式粑粑和牦牛酸奶不可不尝；招牌的藏式火锅完全没有想象中的浓油重盐，非常清淡可口，尤其是里面的豆腐猪肉丸，很好吃！不喜欢清淡对口味的可以跟卓玛要个蘸水；喝不完的酥油茶还可以留到第二天，卓玛会热了端过来；酒店大堂旁边的精品柜台出售的藏饰做工非常精美，是经理专程从尼泊尔挑回来的，完全不是外面那些粗制滥造的恶俗款式，当然价格也是不菲，找经理也只能有9折的优惠。酒店不好的地方就是门口那条路还没修好，离县城稍微有点距离，没有包车的要当心出租车司机漫天要价。酒店不提供一次性拖鞋包括洗漱用品，要自己带齐哦！补充点评2007年11月1日：网友说的看星星的房间我觉得如果是这个季节入住的话其实不需要的，有阳台的话会比较冷，大冷天我想没人愿意在外面吹北风吧；夏天的话还是可以的，到前台的时候可以提出要求，服务员会耐心的打开房间让你看的,精致 藏式 酒店 ， 坐落 松 赞林寺 旁边 ， 早朝松 赞林寺 再 方便 不过 ； 酒店 服务 挺 周到 ， 房间 干净 ， 被褥 十分 舒适 ； 餐厅 不大 但 精巧 ， 最 喜欢 就是 没有 饭菜 油烟 味道 ， 因为 饭菜 楼下 厨房 做好 从 一个 窗口 送进来 。 餐厅 价格 合理 ， 口味 不错 ； 早餐 品种 虽然 多 ， 不过 藏式 粑 粑 牦牛 酸奶 不可不 尝 ； 招牌 藏式 火锅 完全 没有 想象 中 浓油 重盐 ， 非常 清淡 可口 ， 尤其 里面 豆腐 猪肉 丸 ， 好吃 ！ 喜欢 清淡 对 口味 可以 跟 卓玛要 个 蘸 水 ； 喝 完 酥油茶 还 可以 留 到 第二天 ， 卓玛会 热 端过来 ； 酒店 大堂 旁边 精品 柜台 出售 藏饰 做工 非常 精美 ， 经理 专程 从 尼泊尔 挑 回来 ， 完全 不是 外面 那些 粗制滥造 恶俗 款式 ， 当然 价格 不菲 ， 找 经理 只能 9 折 优惠 。 酒店 不好 地方 就是 门口 那条 路 还 没 修好 ， 离 县城 稍微 有点 距离 ， 没有 包车 要 当心 出租车 司机 漫天要价 。 酒店 提供 一次性 拖鞋 包括 洗漱 用品 ， 要 自己 带齐 哦 ！ 补充 点评 2007 年 11 月 1 日 ： 网友 说 看 星星 房间 觉得 如果 这个 季节 入住 的话 其实 需要 ， 阳台 的话 会 比较 冷 ， 大 冷天 我想 没人 愿意 外面 吹 北风 吧 ； 夏天 的话 还是 可以 ， 到 前台 时候 可以 提出 要求 ， 服务员 会 耐心 打开 房间 让 你 看,6.465975843639171e-08,0</w:t>
      </w:r>
    </w:p>
    <w:p>
      <w:r>
        <w:t>"整体尚可.优点很多就不说了.单就缺点罗列如下,望改进:1,房内夜间有异响.象是水滴或是气流的声音.2,宽带要服务台开通才可使用.开始不明白,耽误了好多事.3,被子感觉很不好,不透气,象一层塑料罩着一样,很难受(个人感受).4,落地灯插座没电.只好趴在桌下找桌后的插座.5,卫生间隔音不是一般的差.","整体 尚可 . 优点 很多 说 . 单 缺点 罗列 如下 , 望 改进 : 1 , 房 内 夜间 异响 . 象是 水滴 或是 气流 声音 . 2 , 宽带 要 服务台 开通 才 可 使用 . 开始 明白 , 耽误 好多 事 . 3 , 被子 感觉 不好 , 不透气 , 象 一层 塑料 罩 着 一样 , 难受 ( 个人 感受 ) . 4 , 落地灯 插座 没电 . 只好 趴在 桌下 找 桌后 插座 . 5 , 卫生间 隔音 不是 一般 差 .",1.0979772646635409e-10,0</w:t>
      </w:r>
    </w:p>
    <w:p>
      <w:r>
        <w:t>不错，在普宁寺旁边，有特色。服务员态度特别好，很亲切，都穿藏服。,不错 ， 普宁寺 旁边 ， 特色 。 服务员 态度 特别 好 ， 亲切 ， 穿 藏服 。,0.9751382761488936,1</w:t>
      </w:r>
    </w:p>
    <w:p>
      <w:r>
        <w:t>预订海景花园大酒店已经没有房间了，于是换到了这里，看到外表有些疑惑，因为酒店并不大，入住时却得到了出乎意料的惊喜：前台服务很温馨，cheakin的速度很快，门童很热情，主动给你提行李，如果开车去会记住为你留好车位；房间面积不小，装饰得很精致，还有果盘赠送；环境稍差些，看不到海景，但是从酒店出来，穿过马路一直向海走，再过一条马路就到了著名的韩式烧烤---李朝木炭烧烤了，另外一点不足就是旁边有一家KTV，晚上能感觉到有些吵。总体感觉很不错，可以给4星。,预订 海景 花园 大酒店 已经 没有 房间 ， 于是 换到 这里 ， 看到 外表 有些 疑惑 ， 因为 酒店 并不大 ， 入住 时 却 得到 出乎意料 惊喜 ： 前台 服务 温馨 ， cheakin 速度 很快 ， 门童 热情 ， 主动 给 你 提 行李 ， 如果 开车 去 会 记住 为 你 留好 车位 ； 房间 面积 不小 ， 装饰 得 精致 ， 还有 果盘 赠送 ； 环境 稍差 些 ， 看不到 海景 ， 但是 从 酒店 出来 ， 穿过 马路 一直 向海 走 ， 再 过 一条 马路 到 著名 韩式 烧烤 --- 李朝 木炭 烧烤 ， 另外 一点 不足 就是 旁边 一家 KTV ， 晚上 能 感觉 到 有些 吵 。 总体 感觉 不错 ， 可以 给 4 星 。,0.9965434706983288,1</w:t>
      </w:r>
    </w:p>
    <w:p>
      <w:r>
        <w:t>很一般的五星级酒店，周边的环境感觉很乱,一般 五星级 酒店 ， 周边 环境 感觉 乱,0.4605964088646638,0</w:t>
      </w:r>
    </w:p>
    <w:p>
      <w:r>
        <w:t>宝晖酒店离机场比较近，不用到罗湖一带找酒店了酒店大堂和餐厅等装璜都挺漂亮的，很有特色的古雅，服务人员也很不错，热情周到，这点没什么挑剔但是，内在客房设施不大满意我住的行政房间，居然在写字台附近没有插座！这样有宽带又有什么用？只好把电视机柜挪开才能给电脑充电，真不方便其他设备也比较缺，比如小冰箱、箱包架（后来发现藏在衣柜里了）、面巾纸盒、咖啡...还有一点似乎不够人性化，离开房间拔掉房卡，房间是马上断电的立刻漆黑的一团，如果是CheckOut拖着大包小包更是不方便。很多酒店是拔掉房卡后有10秒到甚至一分钟的延迟才断电，建议借鉴一下,宝晖 酒店 离 机场 比较 近 ， 不用 到 罗湖 一带 找 酒店 酒店 大堂 餐厅 等 装璜 挺 漂亮 ， 特色 古雅 ， 服务 人员 不错 ， 热情周到 ， 这点 没什么 挑剔 但是 ， 内在 客房 设施 大 满意 住 行政 房间 ， 居然 写字台 附近 没有 插座 ！ 这样 宽带 又 什么 用 ？ 只好 把 电视机 柜 挪开 才能 给 电脑 充电 ， 真 方便 其他 设备 比较 缺 ， 比如 小 冰箱 、 箱包 架 （ 后来 发现 藏 衣柜 里 ） 、 面巾纸 盒 、 咖啡 ... 还有 一点 似乎 不够 人性化 ， 离开 房间 拔掉 房卡 ， 房间 马上 断电 立刻 漆黑 一团 ， 如果 CheckOut 拖 着 大 包小包 更是 方便 。 很多 酒店 拔掉 房卡 后 10 秒 到 甚至 一分钟 延迟 才 断电 ， 建议 借鉴 一下,3.7549052755991847e-10,0</w:t>
      </w:r>
    </w:p>
    <w:p>
      <w:r>
        <w:t>连续入住好几次了。将来可能没有机会再到湖南这家店却是还可以,连续 入住 好 几次 。 将来 可能 没有 机会 再 到 湖南 这家 店 却是 还 可以,0.8534592292255302,1</w:t>
      </w:r>
    </w:p>
    <w:p>
      <w:r>
        <w:t>"很不错的一个酒店,床很大,很舒服.酒店员工的服务态度很亲切.","不错 一个 酒店 , 床 很大 , 舒服 . 酒店 员工 服务态度 亲切 .",0.9072162816102792,1</w:t>
      </w:r>
    </w:p>
    <w:p>
      <w:r>
        <w:t>客房环境级差，房间里时常可以看见“小强”，新铺的床单上由占整个面积3分之2的不知道是什么液体留下的印记，还夹杂着3、4个黑鞋印，恶心之极。卫生间所有的下水都很慢，在浴缸里冲澡每5、6分钟得听一小会儿，要不就水淹七军了，毛巾都是灰色的，实在是差劲。建议想入住德请慎重考虑。,客房 环境 级差 ， 房间 里 时常 可以 看见 “ 小强 ” ， 新铺 床单 上 由 占 整个 面积 3 分 之 2 知道 什么 液体 留下 印记 ， 还 夹杂着 3 、 4 个 黑 鞋印 ， 恶心 之极 。 卫生间 所有 下水 很慢 ， 浴缸 里 冲澡 每 5 、 6 分钟 得 听 一小 会儿 ， 要 水淹七军 ， 毛巾 灰色 ， 实在 差劲 。 建议 想 入住 德请 慎重考虑 。,1.2041478925084448e-12,0</w:t>
      </w:r>
    </w:p>
    <w:p>
      <w:r>
        <w:br w:type="page"/>
      </w:r>
    </w:p>
    <w:p>
      <w:pPr>
        <w:pStyle w:val="Heading2"/>
      </w:pPr>
      <w:r>
        <w:t>Sample for annotation: samples_for_annotation_ecommerce.csv</w:t>
      </w:r>
    </w:p>
    <w:p>
      <w:r>
        <w:t>review,tokens_join,sentiment_score,sentiment_label</w:t>
      </w:r>
    </w:p>
    <w:p>
      <w:r>
        <w:t>洗头水不错，洗后头发柔软顺滑，618便宜很多………,洗头水 不错 ， 洗后 头发 柔软 顺滑 ， 618 便宜 很多 … … …,0.0765316588374701,0</w:t>
      </w:r>
    </w:p>
    <w:p>
      <w:r>
        <w:t>真的让我很失望,真的 让 失望,0.1562016488867184,0</w:t>
      </w:r>
    </w:p>
    <w:p>
      <w:r>
        <w:t>和图上完全不像,图上 完全 不像,0.4461576432852818,0</w:t>
      </w:r>
    </w:p>
    <w:p>
      <w:r>
        <w:t>感觉还可以，挺流畅的，电量暂时还没彻底放开用过，暂时不知道怎么样,感觉 还 可以 ， 挺 流畅 ， 电量 暂时 还 没 彻底 放开 用过 ， 暂时 知道 怎么样,0.9608055016305412,1</w:t>
      </w:r>
    </w:p>
    <w:p>
      <w:r>
        <w:t>昨天拍的，今天上午就到了，物流超级快，收到后很惊喜，物超所值，快递小哥每次都送到单位，非常感谢您～,昨天 拍 ， 今天上午 到 ， 物流 超级 快 ， 收到 后 惊喜 ， 物超所值 ， 快递 小哥 每次 送到 单位 ， 非常 感谢您 ～,0.9967642490885128,1</w:t>
      </w:r>
    </w:p>
    <w:p>
      <w:r>
        <w:t>第一次在京东买水果！保鲜方式挺好的，水果也不错，只是没有想象中的大。,第一次 京东 买 水果 ！ 保鲜 方式 挺 好 ， 水果 不错 ， 只是 没有 想象 中 大 。,0.9976986316703472,1</w:t>
      </w:r>
    </w:p>
    <w:p>
      <w:r>
        <w:t>货单打开一看吓人吖！一件30码、一件32码！原来是下错单了啦，大两码了这样一来让我怎么穿的好,货单 打开 一看 吓人 吖 ！ 一件 30 码 、 一件 32 码 ！ 原来 下 错单 啦 ， 大 两码 这样一来 让 怎么 穿 好,0.0520425535957602,0</w:t>
      </w:r>
    </w:p>
    <w:p>
      <w:r>
        <w:t>京东配送服务先来说，上午的单子，下午送达，很赞的。是正品，味道和之前用的一样，赞。性价比也很高。好评,京东 配送 服务 先 来说 ， 上午 单子 ， 下午 送达 ， 很赞 。 正品 ， 味道 之前 用 一样 ， 赞 。 性价比 高 。 好评,0.999906165700128,1</w:t>
      </w:r>
    </w:p>
    <w:p>
      <w:r>
        <w:t>京东买比超市便宜，还送货上门！关键是很甜！,京东 买 比 超市 便宜 ， 还 送货上门 ！ 关键 很甜 ！,0.984048352184418,1</w:t>
      </w:r>
    </w:p>
    <w:p>
      <w:r>
        <w:t>无宽带成为最大问题，周边无工商银行成为第二问题。补充点评 2007年1月13日 ： 无可吃的早餐吃成为不可原谅问题。,无 宽带 成为 最大 问题 ， 周边 无 工商银行 成为 第二 问题 。 补充 点评 2007 年 1 月 13 日 ： 无可 吃 早餐 吃 成为 不可 原谅 问题 。,0.0001438680605826,0</w:t>
      </w:r>
    </w:p>
    <w:p>
      <w:r>
        <w:br w:type="page"/>
      </w:r>
    </w:p>
    <w:p>
      <w:pPr>
        <w:pStyle w:val="Heading2"/>
      </w:pPr>
      <w:r>
        <w:t>Sample for annotation: samples_for_annotation_waimai.csv</w:t>
      </w:r>
    </w:p>
    <w:p>
      <w:r>
        <w:t>review,tokens_join,sentiment_score,sentiment_label</w:t>
      </w:r>
    </w:p>
    <w:p>
      <w:r>
        <w:t>每次都是，打电话说餐到了，结果下楼等了很久才到！送餐员就是怕等，让我等很久！！！,每次 ， 打电话 说餐 到 ， 结果 下楼 等 久 才 到 ！ 送 餐员 就是 怕 等 ， 让 等 久 ！ ！ ！,0.051293279659258,0</w:t>
      </w:r>
    </w:p>
    <w:p>
      <w:r>
        <w:t>一个多小时才送到，超级慢，到了东西也凉了，厚厚一层油挂着，根本就没法吃了！！！送餐的人说是不认识路，找了很久，怎么着？地址写得好好的，自己业务不熟路都不认识就成了来晚了的理由了？没天理了，太过分！！再也不会用了！！！,一个多 小时 才 送到 ， 超级 慢 ， 到 东西 凉 ， 厚厚 一层 油挂 着 ， 根本 没法 吃 ！ ！ ！ 送餐 说 认识 路 ， 找 久 ， 怎么着 ？ 地址 写得 好好 ， 自己 业务 熟路 认识 成 来 晚 理由 ？ 没 天理 ， 太过分 ！ ！ 再也不会 用 ！ ！ ！,3.956879972677463e-06,0</w:t>
      </w:r>
    </w:p>
    <w:p>
      <w:r>
        <w:t>太难吃了。,太 难吃 。,0.2733303707351114,0</w:t>
      </w:r>
    </w:p>
    <w:p>
      <w:r>
        <w:t>有点甜...其他都还好。,有点 甜 ... 其他 还好 。,0.8214667880797474,1</w:t>
      </w:r>
    </w:p>
    <w:p>
      <w:r>
        <w:t>水煮肉味道非常好，菜量足，豆腐鲜嫩可口，方便，服务良好。,水 煮肉 味道 非常 好 ， 菜量 足 ， 豆腐 鲜嫩 可口 ， 方便 ， 服务 良好 。,0.9413104459239352,1</w:t>
      </w:r>
    </w:p>
    <w:p>
      <w:r>
        <w:t>"太慢了,说好45分钟,结果一个多小时","太慢 , 说好 45 分钟 , 结果 一个多 小时",0.0491080901182352,0</w:t>
      </w:r>
    </w:p>
    <w:p>
      <w:r>
        <w:t>丽华饭量小了点,丽华 饭量 小 点,0.3881389894600598,0</w:t>
      </w:r>
    </w:p>
    <w:p>
      <w:r>
        <w:t>"口味很不错,但是卤蛋真的很坑,建议别点","口味 不错 , 但是 卤蛋 真的 很坑 , 建议 别点",0.5366758138582177,1</w:t>
      </w:r>
    </w:p>
    <w:p>
      <w:r>
        <w:t>快递小哥很给力！冒雨前来，态度很好！赞！！！！,快递 小哥 给 力 ！ 冒雨 前来 ， 态度 好 ！ 赞 ！ ！ ！ ！,0.7081745744028077,1</w:t>
      </w:r>
    </w:p>
    <w:p>
      <w:r>
        <w:t>只送来了卷饼但是没送粥，打电话一直占线，最起码打了不下十次了，总算通了又让我打另一个电话，又继续不是占线就没人接，终于打通了才把粥给我补上送来，据我下单已经过去快两个小时了,只 送来 卷 饼 但是 没送 粥 ， 打电话 一直 占线 ， 最起码 打 不下 十次 ， 总算 通了 又 让 打 另 一个 电话 ， 又 继续 不是 占线 没人接 ， 终于 打通 才 把 粥 给 补上 送来 ， 据 下单 已经 过去 快 两个 小时,6.25158414147009e-07,0</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