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7F" w:rsidRPr="00995558" w:rsidRDefault="0037457F" w:rsidP="0037457F">
      <w:pPr>
        <w:pStyle w:val="NoSpacing"/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</w:rPr>
        <w:t xml:space="preserve">                   </w:t>
      </w:r>
      <w:proofErr w:type="spellStart"/>
      <w:proofErr w:type="gramStart"/>
      <w:r>
        <w:rPr>
          <w:rFonts w:ascii="Arial" w:hAnsi="Arial" w:cs="Arial"/>
          <w:b/>
          <w:sz w:val="44"/>
          <w:szCs w:val="36"/>
        </w:rPr>
        <w:t>T</w:t>
      </w:r>
      <w:r w:rsidRPr="00724133">
        <w:rPr>
          <w:rFonts w:ascii="Arial" w:hAnsi="Arial" w:cs="Arial"/>
          <w:b/>
          <w:sz w:val="44"/>
          <w:szCs w:val="36"/>
        </w:rPr>
        <w:t>unde</w:t>
      </w:r>
      <w:proofErr w:type="spellEnd"/>
      <w:r w:rsidRPr="00724133">
        <w:rPr>
          <w:rFonts w:ascii="Arial" w:hAnsi="Arial" w:cs="Arial"/>
          <w:b/>
          <w:sz w:val="44"/>
          <w:szCs w:val="36"/>
        </w:rPr>
        <w:t xml:space="preserve"> ODUGUWA</w:t>
      </w:r>
      <w:r>
        <w:rPr>
          <w:rFonts w:ascii="Arial" w:hAnsi="Arial" w:cs="Arial"/>
          <w:b/>
          <w:sz w:val="44"/>
          <w:szCs w:val="36"/>
        </w:rPr>
        <w:t xml:space="preserve"> </w:t>
      </w:r>
      <w:r>
        <w:rPr>
          <w:rFonts w:ascii="Arial" w:hAnsi="Arial" w:cs="Arial"/>
          <w:b/>
          <w:sz w:val="24"/>
          <w:szCs w:val="24"/>
        </w:rPr>
        <w:t>B.Sc.</w:t>
      </w:r>
      <w:proofErr w:type="gramEnd"/>
    </w:p>
    <w:p w:rsidR="0037457F" w:rsidRDefault="0001102B" w:rsidP="0037457F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proofErr w:type="spellStart"/>
      <w:r>
        <w:rPr>
          <w:rFonts w:ascii="Arial" w:hAnsi="Arial" w:cs="Arial"/>
        </w:rPr>
        <w:t>Egbeyemi</w:t>
      </w:r>
      <w:proofErr w:type="spellEnd"/>
      <w:r>
        <w:rPr>
          <w:rFonts w:ascii="Arial" w:hAnsi="Arial" w:cs="Arial"/>
        </w:rPr>
        <w:t xml:space="preserve"> Close, Off </w:t>
      </w:r>
      <w:proofErr w:type="spellStart"/>
      <w:r>
        <w:rPr>
          <w:rFonts w:ascii="Arial" w:hAnsi="Arial" w:cs="Arial"/>
        </w:rPr>
        <w:t>Folarin</w:t>
      </w:r>
      <w:proofErr w:type="spellEnd"/>
      <w:r w:rsidR="0037457F">
        <w:rPr>
          <w:rFonts w:ascii="Arial" w:hAnsi="Arial" w:cs="Arial"/>
        </w:rPr>
        <w:t xml:space="preserve"> Street, </w:t>
      </w:r>
      <w:proofErr w:type="spellStart"/>
      <w:r w:rsidR="0037457F">
        <w:rPr>
          <w:rFonts w:ascii="Arial" w:hAnsi="Arial" w:cs="Arial"/>
        </w:rPr>
        <w:t>Dopemu</w:t>
      </w:r>
      <w:proofErr w:type="spellEnd"/>
      <w:r w:rsidR="0037457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Alimosho</w:t>
      </w:r>
      <w:proofErr w:type="spellEnd"/>
      <w:r w:rsidR="0037457F">
        <w:rPr>
          <w:rFonts w:ascii="Arial" w:hAnsi="Arial" w:cs="Arial"/>
        </w:rPr>
        <w:t xml:space="preserve"> Lagos</w:t>
      </w:r>
    </w:p>
    <w:p w:rsidR="0037457F" w:rsidRDefault="0037457F" w:rsidP="0037457F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r w:rsidR="0001102B" w:rsidRPr="0001102B">
        <w:rPr>
          <w:rFonts w:ascii="Arial" w:hAnsi="Arial" w:cs="Arial"/>
        </w:rPr>
        <w:t>icepaigez</w:t>
      </w:r>
      <w:r w:rsidR="0001102B">
        <w:rPr>
          <w:rFonts w:ascii="Arial" w:hAnsi="Arial" w:cs="Arial"/>
        </w:rPr>
        <w:t>@gmail.com</w:t>
      </w:r>
    </w:p>
    <w:p w:rsidR="0037457F" w:rsidRDefault="0037457F" w:rsidP="0037457F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Tel: 2348152258413, 2347030117552</w:t>
      </w: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Default="0037457F" w:rsidP="003745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While I am quite ambitious, I get personal pleasure from my organization achieving set goals and objectives. Therefore, I find ways to ensure this happens. Otherwise, I usually create.</w:t>
      </w:r>
    </w:p>
    <w:p w:rsidR="0037457F" w:rsidRDefault="0037457F" w:rsidP="0037457F">
      <w:pPr>
        <w:pStyle w:val="NoSpacing"/>
        <w:rPr>
          <w:rFonts w:ascii="Arial" w:hAnsi="Arial" w:cs="Arial"/>
          <w:b/>
        </w:rPr>
      </w:pPr>
    </w:p>
    <w:p w:rsidR="0037457F" w:rsidRDefault="0037457F" w:rsidP="0037457F">
      <w:pPr>
        <w:pStyle w:val="NoSpacing"/>
        <w:rPr>
          <w:rFonts w:ascii="Arial" w:hAnsi="Arial" w:cs="Arial"/>
          <w:b/>
          <w:u w:val="single"/>
        </w:rPr>
      </w:pPr>
      <w:r w:rsidRPr="0049070D">
        <w:rPr>
          <w:rFonts w:ascii="Arial" w:hAnsi="Arial" w:cs="Arial"/>
          <w:b/>
          <w:u w:val="single"/>
        </w:rPr>
        <w:t>Work Experience</w:t>
      </w:r>
    </w:p>
    <w:p w:rsidR="0037457F" w:rsidRDefault="0037457F" w:rsidP="0037457F">
      <w:pPr>
        <w:pStyle w:val="NoSpacing"/>
        <w:rPr>
          <w:rFonts w:ascii="Arial" w:hAnsi="Arial" w:cs="Arial"/>
          <w:b/>
          <w:u w:val="single"/>
        </w:rPr>
      </w:pPr>
    </w:p>
    <w:p w:rsidR="0001102B" w:rsidRDefault="0001102B" w:rsidP="003745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2016 – Date</w:t>
      </w:r>
      <w:r>
        <w:rPr>
          <w:rFonts w:ascii="Arial" w:hAnsi="Arial" w:cs="Arial"/>
        </w:rPr>
        <w:tab/>
      </w:r>
      <w:r w:rsidRPr="0001102B">
        <w:rPr>
          <w:rFonts w:ascii="Arial" w:hAnsi="Arial" w:cs="Arial"/>
          <w:b/>
        </w:rPr>
        <w:t>Head of Finance, Go Game Limited, Nigeria</w:t>
      </w:r>
      <w:r>
        <w:rPr>
          <w:rFonts w:ascii="Arial" w:hAnsi="Arial" w:cs="Arial"/>
        </w:rPr>
        <w:t xml:space="preserve"> </w:t>
      </w:r>
    </w:p>
    <w:p w:rsidR="0001102B" w:rsidRDefault="0001102B" w:rsidP="0001102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 this capacity, I am charged with:</w:t>
      </w:r>
    </w:p>
    <w:p w:rsidR="0001102B" w:rsidRDefault="0001102B" w:rsidP="0001102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1102B" w:rsidRDefault="0001102B" w:rsidP="0001102B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Overseeing p</w:t>
      </w:r>
      <w:r>
        <w:rPr>
          <w:rFonts w:ascii="Arial" w:hAnsi="Arial" w:cs="Arial"/>
        </w:rPr>
        <w:t>reparation of monthly management</w:t>
      </w:r>
      <w:r>
        <w:rPr>
          <w:rFonts w:ascii="Arial" w:hAnsi="Arial" w:cs="Arial"/>
        </w:rPr>
        <w:t xml:space="preserve"> and financial</w:t>
      </w:r>
      <w:r>
        <w:rPr>
          <w:rFonts w:ascii="Arial" w:hAnsi="Arial" w:cs="Arial"/>
        </w:rPr>
        <w:t xml:space="preserve"> reports</w:t>
      </w:r>
    </w:p>
    <w:p w:rsidR="0001102B" w:rsidRDefault="0001102B" w:rsidP="0001102B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9070D">
        <w:rPr>
          <w:rFonts w:ascii="Arial" w:hAnsi="Arial" w:cs="Arial"/>
        </w:rPr>
        <w:t>Oversee</w:t>
      </w:r>
      <w:r>
        <w:rPr>
          <w:rFonts w:ascii="Arial" w:hAnsi="Arial" w:cs="Arial"/>
        </w:rPr>
        <w:t>ing</w:t>
      </w:r>
      <w:r w:rsidRPr="0049070D">
        <w:rPr>
          <w:rFonts w:ascii="Arial" w:hAnsi="Arial" w:cs="Arial"/>
        </w:rPr>
        <w:t xml:space="preserve"> accurate and appropriate recording and analysis of revenues and expenses</w:t>
      </w:r>
    </w:p>
    <w:p w:rsidR="007315C5" w:rsidRPr="007315C5" w:rsidRDefault="007315C5" w:rsidP="007315C5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315C5">
        <w:rPr>
          <w:rFonts w:ascii="Arial" w:hAnsi="Arial" w:cs="Arial"/>
        </w:rPr>
        <w:t>Manage the capital request and budgeting processes</w:t>
      </w:r>
      <w:bookmarkStart w:id="0" w:name="_GoBack"/>
      <w:bookmarkEnd w:id="0"/>
    </w:p>
    <w:p w:rsidR="007315C5" w:rsidRPr="007315C5" w:rsidRDefault="007315C5" w:rsidP="007315C5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315C5">
        <w:rPr>
          <w:rFonts w:ascii="Arial" w:hAnsi="Arial" w:cs="Arial"/>
        </w:rPr>
        <w:t>Develop performance measures that support the company's strategic direction</w:t>
      </w:r>
    </w:p>
    <w:p w:rsidR="007315C5" w:rsidRPr="007315C5" w:rsidRDefault="007315C5" w:rsidP="007315C5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315C5">
        <w:rPr>
          <w:rFonts w:ascii="Arial" w:hAnsi="Arial" w:cs="Arial"/>
        </w:rPr>
        <w:t>Participate in key decisions as a member of the executive management team</w:t>
      </w:r>
    </w:p>
    <w:p w:rsidR="007315C5" w:rsidRPr="007315C5" w:rsidRDefault="007315C5" w:rsidP="007315C5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315C5">
        <w:rPr>
          <w:rFonts w:ascii="Arial" w:hAnsi="Arial" w:cs="Arial"/>
        </w:rPr>
        <w:t>Oversee the company's transaction processing systems</w:t>
      </w:r>
    </w:p>
    <w:p w:rsidR="007315C5" w:rsidRPr="007315C5" w:rsidRDefault="007315C5" w:rsidP="007315C5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315C5">
        <w:rPr>
          <w:rFonts w:ascii="Arial" w:hAnsi="Arial" w:cs="Arial"/>
        </w:rPr>
        <w:t>Maintain in-depth relations with all members of the management team</w:t>
      </w:r>
    </w:p>
    <w:p w:rsidR="007315C5" w:rsidRPr="007315C5" w:rsidRDefault="007315C5" w:rsidP="007315C5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315C5">
        <w:rPr>
          <w:rFonts w:ascii="Arial" w:hAnsi="Arial" w:cs="Arial"/>
        </w:rPr>
        <w:t>Manage the accounting, human resources, investor relations, legal, tax, and treasury departments</w:t>
      </w:r>
    </w:p>
    <w:p w:rsidR="007315C5" w:rsidRPr="007315C5" w:rsidRDefault="007315C5" w:rsidP="007315C5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315C5">
        <w:rPr>
          <w:rFonts w:ascii="Arial" w:hAnsi="Arial" w:cs="Arial"/>
        </w:rPr>
        <w:t>Construct and monitor reliable control systems</w:t>
      </w:r>
    </w:p>
    <w:p w:rsidR="007315C5" w:rsidRPr="007315C5" w:rsidRDefault="007315C5" w:rsidP="007315C5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315C5">
        <w:rPr>
          <w:rFonts w:ascii="Arial" w:hAnsi="Arial" w:cs="Arial"/>
        </w:rPr>
        <w:t>Monitor cash balances and cash forecasts</w:t>
      </w:r>
    </w:p>
    <w:p w:rsidR="0001102B" w:rsidRDefault="007315C5" w:rsidP="007315C5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315C5">
        <w:rPr>
          <w:rFonts w:ascii="Arial" w:hAnsi="Arial" w:cs="Arial"/>
        </w:rPr>
        <w:t>Maintain banking relationships</w:t>
      </w:r>
    </w:p>
    <w:p w:rsidR="0001102B" w:rsidRDefault="0001102B" w:rsidP="0037457F">
      <w:pPr>
        <w:pStyle w:val="NoSpacing"/>
        <w:rPr>
          <w:rFonts w:ascii="Arial" w:hAnsi="Arial" w:cs="Arial"/>
        </w:rPr>
      </w:pPr>
    </w:p>
    <w:p w:rsidR="0001102B" w:rsidRDefault="0001102B" w:rsidP="0037457F">
      <w:pPr>
        <w:pStyle w:val="NoSpacing"/>
        <w:rPr>
          <w:rFonts w:ascii="Arial" w:hAnsi="Arial" w:cs="Arial"/>
        </w:rPr>
      </w:pPr>
    </w:p>
    <w:p w:rsidR="0037457F" w:rsidRDefault="0001102B" w:rsidP="0037457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2015 – </w:t>
      </w:r>
      <w:proofErr w:type="gramStart"/>
      <w:r>
        <w:rPr>
          <w:rFonts w:ascii="Arial" w:hAnsi="Arial" w:cs="Arial"/>
        </w:rPr>
        <w:t>2016</w:t>
      </w:r>
      <w:r w:rsidR="0037457F">
        <w:rPr>
          <w:rFonts w:ascii="Arial" w:hAnsi="Arial" w:cs="Arial"/>
        </w:rPr>
        <w:t xml:space="preserve">  </w:t>
      </w:r>
      <w:r w:rsidR="0037457F" w:rsidRPr="0049070D">
        <w:rPr>
          <w:rFonts w:ascii="Arial" w:hAnsi="Arial" w:cs="Arial"/>
          <w:b/>
        </w:rPr>
        <w:t>Accountant</w:t>
      </w:r>
      <w:proofErr w:type="gramEnd"/>
      <w:r w:rsidR="0037457F" w:rsidRPr="0049070D">
        <w:rPr>
          <w:rFonts w:ascii="Arial" w:hAnsi="Arial" w:cs="Arial"/>
          <w:b/>
        </w:rPr>
        <w:t>, Synergy Support Services Limited, Nigeria</w:t>
      </w:r>
    </w:p>
    <w:p w:rsidR="0037457F" w:rsidRDefault="0037457F" w:rsidP="0037457F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</w:t>
      </w:r>
      <w:r>
        <w:rPr>
          <w:rFonts w:ascii="Arial" w:hAnsi="Arial" w:cs="Arial"/>
        </w:rPr>
        <w:t xml:space="preserve">This role provides me the opportunity for: </w:t>
      </w:r>
    </w:p>
    <w:p w:rsidR="0037457F" w:rsidRDefault="0037457F" w:rsidP="003745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7457F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Ensuring</w:t>
      </w:r>
      <w:r w:rsidRPr="0049070D">
        <w:rPr>
          <w:rFonts w:ascii="Arial" w:hAnsi="Arial" w:cs="Arial"/>
        </w:rPr>
        <w:t xml:space="preserve"> that financial records are maintained in compliance with company policies and procedures</w:t>
      </w:r>
    </w:p>
    <w:p w:rsidR="0037457F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Preparation of monthly management reports</w:t>
      </w:r>
    </w:p>
    <w:p w:rsidR="0037457F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Carrying out analysis of operations, trends, costs and revenues, financial commitments and obligations to project future incomes and expenses and provide relevant advice</w:t>
      </w:r>
    </w:p>
    <w:p w:rsidR="0037457F" w:rsidRPr="00ED1291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9070D">
        <w:rPr>
          <w:rFonts w:ascii="Arial" w:hAnsi="Arial" w:cs="Arial"/>
        </w:rPr>
        <w:t>Develop</w:t>
      </w:r>
      <w:r>
        <w:rPr>
          <w:rFonts w:ascii="Arial" w:hAnsi="Arial" w:cs="Arial"/>
        </w:rPr>
        <w:t>ing</w:t>
      </w:r>
      <w:r w:rsidRPr="0049070D">
        <w:rPr>
          <w:rFonts w:ascii="Arial" w:hAnsi="Arial" w:cs="Arial"/>
        </w:rPr>
        <w:t xml:space="preserve"> and maintain</w:t>
      </w:r>
      <w:r>
        <w:rPr>
          <w:rFonts w:ascii="Arial" w:hAnsi="Arial" w:cs="Arial"/>
        </w:rPr>
        <w:t>ing</w:t>
      </w:r>
      <w:r w:rsidRPr="0049070D">
        <w:rPr>
          <w:rFonts w:ascii="Arial" w:hAnsi="Arial" w:cs="Arial"/>
        </w:rPr>
        <w:t xml:space="preserve"> financial databases</w:t>
      </w:r>
    </w:p>
    <w:p w:rsidR="0037457F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Preparing</w:t>
      </w:r>
      <w:r w:rsidRPr="0049070D">
        <w:rPr>
          <w:rFonts w:ascii="Arial" w:hAnsi="Arial" w:cs="Arial"/>
        </w:rPr>
        <w:t xml:space="preserve"> fo</w:t>
      </w:r>
      <w:r>
        <w:rPr>
          <w:rFonts w:ascii="Arial" w:hAnsi="Arial" w:cs="Arial"/>
        </w:rPr>
        <w:t>r financial audit and being actively involved in</w:t>
      </w:r>
      <w:r w:rsidRPr="0049070D">
        <w:rPr>
          <w:rFonts w:ascii="Arial" w:hAnsi="Arial" w:cs="Arial"/>
        </w:rPr>
        <w:t xml:space="preserve"> the audit process</w:t>
      </w:r>
    </w:p>
    <w:p w:rsidR="0037457F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9070D">
        <w:rPr>
          <w:rFonts w:ascii="Arial" w:hAnsi="Arial" w:cs="Arial"/>
        </w:rPr>
        <w:t>Oversee</w:t>
      </w:r>
      <w:r>
        <w:rPr>
          <w:rFonts w:ascii="Arial" w:hAnsi="Arial" w:cs="Arial"/>
        </w:rPr>
        <w:t>ing</w:t>
      </w:r>
      <w:r w:rsidRPr="0049070D">
        <w:rPr>
          <w:rFonts w:ascii="Arial" w:hAnsi="Arial" w:cs="Arial"/>
        </w:rPr>
        <w:t xml:space="preserve"> accurate and appropriate recording and analysis of revenues and expenses</w:t>
      </w:r>
    </w:p>
    <w:p w:rsidR="0037457F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9070D">
        <w:rPr>
          <w:rFonts w:ascii="Arial" w:hAnsi="Arial" w:cs="Arial"/>
        </w:rPr>
        <w:t xml:space="preserve">Filing of tax </w:t>
      </w:r>
      <w:r w:rsidR="00E42D82">
        <w:rPr>
          <w:rFonts w:ascii="Arial" w:hAnsi="Arial" w:cs="Arial"/>
        </w:rPr>
        <w:t xml:space="preserve">and other </w:t>
      </w:r>
      <w:r w:rsidRPr="0049070D">
        <w:rPr>
          <w:rFonts w:ascii="Arial" w:hAnsi="Arial" w:cs="Arial"/>
        </w:rPr>
        <w:t>returns</w:t>
      </w:r>
      <w:r w:rsidR="00E42D82">
        <w:rPr>
          <w:rFonts w:ascii="Arial" w:hAnsi="Arial" w:cs="Arial"/>
        </w:rPr>
        <w:t xml:space="preserve"> such as VAT, PAYE, WHT, CIT, </w:t>
      </w:r>
      <w:proofErr w:type="gramStart"/>
      <w:r w:rsidR="00E42D82">
        <w:rPr>
          <w:rFonts w:ascii="Arial" w:hAnsi="Arial" w:cs="Arial"/>
        </w:rPr>
        <w:t>NSITF</w:t>
      </w:r>
      <w:proofErr w:type="gramEnd"/>
      <w:r w:rsidR="00E42D82">
        <w:rPr>
          <w:rFonts w:ascii="Arial" w:hAnsi="Arial" w:cs="Arial"/>
        </w:rPr>
        <w:t>.</w:t>
      </w:r>
    </w:p>
    <w:p w:rsidR="0037457F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9070D">
        <w:rPr>
          <w:rFonts w:ascii="Arial" w:hAnsi="Arial" w:cs="Arial"/>
        </w:rPr>
        <w:t>Carry</w:t>
      </w:r>
      <w:r>
        <w:rPr>
          <w:rFonts w:ascii="Arial" w:hAnsi="Arial" w:cs="Arial"/>
        </w:rPr>
        <w:t xml:space="preserve">ing-out monthly </w:t>
      </w:r>
      <w:r w:rsidRPr="0049070D">
        <w:rPr>
          <w:rFonts w:ascii="Arial" w:hAnsi="Arial" w:cs="Arial"/>
        </w:rPr>
        <w:t>bank reconciliations</w:t>
      </w:r>
    </w:p>
    <w:p w:rsidR="0037457F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9070D">
        <w:rPr>
          <w:rFonts w:ascii="Arial" w:hAnsi="Arial" w:cs="Arial"/>
        </w:rPr>
        <w:t xml:space="preserve">Payroll </w:t>
      </w:r>
      <w:r>
        <w:rPr>
          <w:rFonts w:ascii="Arial" w:hAnsi="Arial" w:cs="Arial"/>
        </w:rPr>
        <w:t>and staff pensions a</w:t>
      </w:r>
      <w:r w:rsidRPr="0049070D">
        <w:rPr>
          <w:rFonts w:ascii="Arial" w:hAnsi="Arial" w:cs="Arial"/>
        </w:rPr>
        <w:t>dministration</w:t>
      </w:r>
      <w:r w:rsidR="00E42D82">
        <w:rPr>
          <w:rFonts w:ascii="Arial" w:hAnsi="Arial" w:cs="Arial"/>
        </w:rPr>
        <w:t xml:space="preserve">, </w:t>
      </w:r>
    </w:p>
    <w:p w:rsidR="0037457F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49070D">
        <w:rPr>
          <w:rFonts w:ascii="Arial" w:hAnsi="Arial" w:cs="Arial"/>
        </w:rPr>
        <w:t>Administer</w:t>
      </w:r>
      <w:r>
        <w:rPr>
          <w:rFonts w:ascii="Arial" w:hAnsi="Arial" w:cs="Arial"/>
        </w:rPr>
        <w:t>ing</w:t>
      </w:r>
      <w:r w:rsidRPr="0049070D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ccounts receivable and </w:t>
      </w:r>
      <w:r w:rsidRPr="0049070D">
        <w:rPr>
          <w:rFonts w:ascii="Arial" w:hAnsi="Arial" w:cs="Arial"/>
        </w:rPr>
        <w:t>payable</w:t>
      </w:r>
    </w:p>
    <w:p w:rsidR="0037457F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Prepari</w:t>
      </w:r>
      <w:r w:rsidRPr="0049070D">
        <w:rPr>
          <w:rFonts w:ascii="Arial" w:hAnsi="Arial" w:cs="Arial"/>
        </w:rPr>
        <w:t>n</w:t>
      </w:r>
      <w:r>
        <w:rPr>
          <w:rFonts w:ascii="Arial" w:hAnsi="Arial" w:cs="Arial"/>
        </w:rPr>
        <w:t>g</w:t>
      </w:r>
      <w:r w:rsidRPr="0049070D">
        <w:rPr>
          <w:rFonts w:ascii="Arial" w:hAnsi="Arial" w:cs="Arial"/>
        </w:rPr>
        <w:t xml:space="preserve"> journal entries</w:t>
      </w:r>
    </w:p>
    <w:p w:rsidR="0037457F" w:rsidRDefault="0037457F" w:rsidP="0037457F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Preparing IFRS compliant financial statements and reports as needed.</w:t>
      </w:r>
    </w:p>
    <w:p w:rsidR="0037457F" w:rsidRDefault="0037457F" w:rsidP="0037457F">
      <w:pPr>
        <w:pStyle w:val="NoSpacing"/>
        <w:ind w:left="1440"/>
        <w:rPr>
          <w:rFonts w:ascii="Arial" w:hAnsi="Arial" w:cs="Arial"/>
        </w:rPr>
      </w:pPr>
    </w:p>
    <w:p w:rsidR="0001102B" w:rsidRDefault="0001102B" w:rsidP="0037457F">
      <w:pPr>
        <w:pStyle w:val="NoSpacing"/>
        <w:ind w:left="1440"/>
        <w:rPr>
          <w:rFonts w:ascii="Arial" w:hAnsi="Arial" w:cs="Arial"/>
        </w:rPr>
      </w:pPr>
    </w:p>
    <w:p w:rsidR="007315C5" w:rsidRDefault="007315C5" w:rsidP="0037457F">
      <w:pPr>
        <w:pStyle w:val="NoSpacing"/>
        <w:ind w:left="1440"/>
        <w:rPr>
          <w:rFonts w:ascii="Arial" w:hAnsi="Arial" w:cs="Arial"/>
        </w:rPr>
      </w:pPr>
    </w:p>
    <w:p w:rsidR="007315C5" w:rsidRDefault="007315C5" w:rsidP="0037457F">
      <w:pPr>
        <w:pStyle w:val="NoSpacing"/>
        <w:ind w:left="1440"/>
        <w:rPr>
          <w:rFonts w:ascii="Arial" w:hAnsi="Arial" w:cs="Arial"/>
        </w:rPr>
      </w:pPr>
    </w:p>
    <w:p w:rsidR="007315C5" w:rsidRDefault="007315C5" w:rsidP="0037457F">
      <w:pPr>
        <w:pStyle w:val="NoSpacing"/>
        <w:ind w:left="1440"/>
        <w:rPr>
          <w:rFonts w:ascii="Arial" w:hAnsi="Arial" w:cs="Arial"/>
        </w:rPr>
      </w:pPr>
    </w:p>
    <w:p w:rsidR="007315C5" w:rsidRDefault="007315C5" w:rsidP="0037457F">
      <w:pPr>
        <w:pStyle w:val="NoSpacing"/>
        <w:ind w:left="1440"/>
        <w:rPr>
          <w:rFonts w:ascii="Arial" w:hAnsi="Arial" w:cs="Arial"/>
        </w:rPr>
      </w:pPr>
    </w:p>
    <w:p w:rsidR="0001102B" w:rsidRDefault="0001102B" w:rsidP="0037457F">
      <w:pPr>
        <w:pStyle w:val="NoSpacing"/>
        <w:ind w:left="1440"/>
        <w:rPr>
          <w:rFonts w:ascii="Arial" w:hAnsi="Arial" w:cs="Arial"/>
        </w:rPr>
      </w:pPr>
    </w:p>
    <w:p w:rsidR="0001102B" w:rsidRDefault="0001102B" w:rsidP="0037457F">
      <w:pPr>
        <w:pStyle w:val="NoSpacing"/>
        <w:ind w:left="1440"/>
        <w:rPr>
          <w:rFonts w:ascii="Arial" w:hAnsi="Arial" w:cs="Arial"/>
        </w:rPr>
      </w:pPr>
    </w:p>
    <w:p w:rsidR="0037457F" w:rsidRDefault="0037457F" w:rsidP="0037457F">
      <w:pPr>
        <w:pStyle w:val="NoSpacing"/>
        <w:ind w:left="1440"/>
        <w:rPr>
          <w:rFonts w:ascii="Arial" w:hAnsi="Arial" w:cs="Arial"/>
        </w:rPr>
      </w:pPr>
    </w:p>
    <w:p w:rsidR="0037457F" w:rsidRDefault="0037457F" w:rsidP="0037457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2011 – </w:t>
      </w:r>
      <w:proofErr w:type="gramStart"/>
      <w:r>
        <w:rPr>
          <w:rFonts w:ascii="Arial" w:hAnsi="Arial" w:cs="Arial"/>
        </w:rPr>
        <w:t xml:space="preserve">2015  </w:t>
      </w:r>
      <w:r w:rsidRPr="007716AC">
        <w:rPr>
          <w:rFonts w:ascii="Arial" w:hAnsi="Arial" w:cs="Arial"/>
          <w:b/>
        </w:rPr>
        <w:t>Chief</w:t>
      </w:r>
      <w:proofErr w:type="gramEnd"/>
      <w:r>
        <w:rPr>
          <w:rFonts w:ascii="Arial" w:hAnsi="Arial" w:cs="Arial"/>
          <w:b/>
        </w:rPr>
        <w:t xml:space="preserve"> Financial Officer</w:t>
      </w:r>
      <w:r w:rsidRPr="0049070D">
        <w:rPr>
          <w:rFonts w:ascii="Arial" w:hAnsi="Arial" w:cs="Arial"/>
          <w:b/>
        </w:rPr>
        <w:t>, ASL Tradexperts Ltd</w:t>
      </w:r>
      <w:r>
        <w:rPr>
          <w:rFonts w:ascii="Arial" w:hAnsi="Arial" w:cs="Arial"/>
          <w:b/>
        </w:rPr>
        <w:t>, Nigeria</w:t>
      </w:r>
    </w:p>
    <w:p w:rsidR="0037457F" w:rsidRDefault="0037457F" w:rsidP="0037457F">
      <w:pPr>
        <w:pStyle w:val="NoSpacing"/>
        <w:rPr>
          <w:rFonts w:ascii="Arial" w:hAnsi="Arial" w:cs="Arial"/>
          <w:b/>
        </w:rPr>
      </w:pPr>
    </w:p>
    <w:p w:rsidR="0037457F" w:rsidRPr="00B944C4" w:rsidRDefault="0037457F" w:rsidP="0037457F">
      <w:pPr>
        <w:pStyle w:val="NoSpacing"/>
        <w:ind w:left="1335"/>
        <w:rPr>
          <w:rFonts w:ascii="Arial" w:hAnsi="Arial" w:cs="Arial"/>
        </w:rPr>
      </w:pPr>
      <w:r w:rsidRPr="00B944C4">
        <w:rPr>
          <w:rFonts w:ascii="Arial" w:hAnsi="Arial" w:cs="Arial"/>
        </w:rPr>
        <w:t>My activities here resulted in an i</w:t>
      </w:r>
      <w:r>
        <w:rPr>
          <w:rFonts w:ascii="Arial" w:hAnsi="Arial" w:cs="Arial"/>
        </w:rPr>
        <w:t xml:space="preserve">ncrease in export product revenues </w:t>
      </w:r>
      <w:r w:rsidRPr="00B944C4">
        <w:rPr>
          <w:rFonts w:ascii="Arial" w:hAnsi="Arial" w:cs="Arial"/>
        </w:rPr>
        <w:t xml:space="preserve">by 27% and </w:t>
      </w:r>
      <w:r>
        <w:rPr>
          <w:rFonts w:ascii="Arial" w:hAnsi="Arial" w:cs="Arial"/>
        </w:rPr>
        <w:t xml:space="preserve">net profits before tax by about </w:t>
      </w:r>
      <w:r w:rsidRPr="00B944C4">
        <w:rPr>
          <w:rFonts w:ascii="Arial" w:hAnsi="Arial" w:cs="Arial"/>
        </w:rPr>
        <w:t>9% year-on-year:</w:t>
      </w:r>
    </w:p>
    <w:p w:rsidR="0037457F" w:rsidRPr="00B944C4" w:rsidRDefault="0037457F" w:rsidP="0037457F">
      <w:pPr>
        <w:pStyle w:val="NoSpacing"/>
        <w:rPr>
          <w:rFonts w:ascii="Arial" w:hAnsi="Arial" w:cs="Arial"/>
        </w:rPr>
      </w:pPr>
      <w:r w:rsidRPr="00B944C4">
        <w:rPr>
          <w:rFonts w:ascii="Arial" w:hAnsi="Arial" w:cs="Arial"/>
        </w:rPr>
        <w:tab/>
      </w:r>
    </w:p>
    <w:p w:rsidR="0037457F" w:rsidRPr="008B7D1B" w:rsidRDefault="0037457F" w:rsidP="008B7D1B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Assisted in the leadership of the firm, developing financial and operational strategies</w:t>
      </w:r>
    </w:p>
    <w:p w:rsidR="0037457F" w:rsidRDefault="004E1207" w:rsidP="0037457F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Regularly reviewed our business processes to evaluate the effectiveness of our risk management procedures </w:t>
      </w:r>
    </w:p>
    <w:p w:rsidR="008B7D1B" w:rsidRDefault="008B7D1B" w:rsidP="0037457F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Made necessary improvements in our internal control and governance processes</w:t>
      </w:r>
    </w:p>
    <w:p w:rsidR="008B7D1B" w:rsidRPr="008B7D1B" w:rsidRDefault="0037457F" w:rsidP="008B7D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4E6E">
        <w:rPr>
          <w:rFonts w:ascii="Arial" w:hAnsi="Arial" w:cs="Arial"/>
        </w:rPr>
        <w:t>Oversaw all operational accounting,</w:t>
      </w:r>
      <w:r w:rsidRPr="00614E6E">
        <w:rPr>
          <w:rFonts w:ascii="Arial" w:hAnsi="Arial" w:cs="Arial"/>
        </w:rPr>
        <w:tab/>
        <w:t>administrative, and report</w:t>
      </w:r>
      <w:r>
        <w:rPr>
          <w:rFonts w:ascii="Arial" w:hAnsi="Arial" w:cs="Arial"/>
        </w:rPr>
        <w:t xml:space="preserve">ing functions including general accounting and </w:t>
      </w:r>
      <w:r w:rsidRPr="00614E6E">
        <w:rPr>
          <w:rFonts w:ascii="Arial" w:hAnsi="Arial" w:cs="Arial"/>
        </w:rPr>
        <w:t>internal control, taxes, payroll, management, financial and investor reporting and</w:t>
      </w:r>
      <w:r w:rsidRPr="00614E6E">
        <w:rPr>
          <w:rFonts w:ascii="Arial" w:hAnsi="Arial" w:cs="Arial"/>
        </w:rPr>
        <w:tab/>
        <w:t>analysis.</w:t>
      </w:r>
      <w:r w:rsidR="008B7D1B" w:rsidRPr="008B7D1B">
        <w:rPr>
          <w:rFonts w:ascii="Arial" w:hAnsi="Arial" w:cs="Arial"/>
        </w:rPr>
        <w:t xml:space="preserve"> </w:t>
      </w:r>
    </w:p>
    <w:p w:rsidR="0037457F" w:rsidRDefault="004E1207" w:rsidP="003745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Developed measures to shield our company from theft of assets and fraud</w:t>
      </w:r>
      <w:r w:rsidR="008B7D1B">
        <w:rPr>
          <w:rFonts w:ascii="Arial" w:hAnsi="Arial" w:cs="Arial"/>
        </w:rPr>
        <w:t>-internal and external</w:t>
      </w:r>
    </w:p>
    <w:p w:rsidR="0037457F" w:rsidRDefault="0037457F" w:rsidP="003745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Developed performance measures</w:t>
      </w:r>
    </w:p>
    <w:p w:rsidR="008B7D1B" w:rsidRDefault="005344E7" w:rsidP="003745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Regularly reviewed data about our assets and liabilities, inventories, revenues and expenditures. </w:t>
      </w:r>
    </w:p>
    <w:p w:rsidR="0037457F" w:rsidRPr="00614E6E" w:rsidRDefault="005344E7" w:rsidP="0037457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Ensured that our </w:t>
      </w:r>
      <w:r w:rsidR="004E1207">
        <w:rPr>
          <w:rFonts w:ascii="Arial" w:hAnsi="Arial" w:cs="Arial"/>
        </w:rPr>
        <w:t>results were</w:t>
      </w:r>
      <w:r w:rsidR="0037457F">
        <w:rPr>
          <w:rFonts w:ascii="Arial" w:hAnsi="Arial" w:cs="Arial"/>
        </w:rPr>
        <w:t xml:space="preserve"> c</w:t>
      </w:r>
      <w:r w:rsidR="004E1207">
        <w:rPr>
          <w:rFonts w:ascii="Arial" w:hAnsi="Arial" w:cs="Arial"/>
        </w:rPr>
        <w:t>ompliant with relevant laws and statutes</w:t>
      </w:r>
    </w:p>
    <w:p w:rsidR="0037457F" w:rsidRDefault="0037457F" w:rsidP="0037457F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614E6E">
        <w:rPr>
          <w:rFonts w:ascii="Arial" w:hAnsi="Arial" w:cs="Arial"/>
        </w:rPr>
        <w:t>Handled other additional responsibilities and duties as assigned by the MD</w:t>
      </w:r>
    </w:p>
    <w:p w:rsidR="0037457F" w:rsidRDefault="0037457F" w:rsidP="0037457F">
      <w:pPr>
        <w:pStyle w:val="NoSpacing"/>
        <w:ind w:left="1440"/>
        <w:rPr>
          <w:rFonts w:ascii="Arial" w:hAnsi="Arial" w:cs="Arial"/>
        </w:rPr>
      </w:pPr>
    </w:p>
    <w:p w:rsidR="0037457F" w:rsidRDefault="0037457F" w:rsidP="0037457F">
      <w:pPr>
        <w:pStyle w:val="NoSpacing"/>
        <w:ind w:left="1440"/>
        <w:rPr>
          <w:rFonts w:ascii="Arial" w:hAnsi="Arial" w:cs="Arial"/>
        </w:rPr>
      </w:pPr>
    </w:p>
    <w:p w:rsidR="0037457F" w:rsidRDefault="0037457F" w:rsidP="0037457F">
      <w:pPr>
        <w:pStyle w:val="NoSpacing"/>
        <w:ind w:left="1440"/>
        <w:rPr>
          <w:rFonts w:ascii="Arial" w:hAnsi="Arial" w:cs="Arial"/>
        </w:rPr>
      </w:pPr>
    </w:p>
    <w:p w:rsidR="0037457F" w:rsidRDefault="0037457F" w:rsidP="003745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2010 – 2011 </w:t>
      </w:r>
      <w:r w:rsidRPr="00F45E77">
        <w:rPr>
          <w:rFonts w:ascii="Arial" w:hAnsi="Arial" w:cs="Arial"/>
          <w:b/>
        </w:rPr>
        <w:t>Customer Information Services</w:t>
      </w:r>
      <w:r>
        <w:rPr>
          <w:rFonts w:ascii="Arial" w:hAnsi="Arial" w:cs="Arial"/>
          <w:b/>
        </w:rPr>
        <w:t xml:space="preserve"> Officer</w:t>
      </w:r>
      <w:r w:rsidRPr="00F45E77">
        <w:rPr>
          <w:rFonts w:ascii="Arial" w:hAnsi="Arial" w:cs="Arial"/>
          <w:b/>
        </w:rPr>
        <w:t>, Guaranty Trust Bank Nigeria</w:t>
      </w:r>
    </w:p>
    <w:p w:rsidR="0037457F" w:rsidRDefault="0037457F" w:rsidP="0037457F">
      <w:pPr>
        <w:pStyle w:val="NoSpacing"/>
        <w:ind w:left="1335"/>
        <w:rPr>
          <w:rFonts w:ascii="Arial" w:hAnsi="Arial" w:cs="Arial"/>
        </w:rPr>
      </w:pPr>
      <w:r>
        <w:rPr>
          <w:rFonts w:ascii="Arial" w:hAnsi="Arial" w:cs="Arial"/>
        </w:rPr>
        <w:t>Rendering service in the following capacity got me the nomination of the first      recipient of best transaction officer in my branch:</w:t>
      </w: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Default="0037457F" w:rsidP="0037457F">
      <w:pPr>
        <w:pStyle w:val="NoSpacing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Provided service to the customer by handling complaints, issuing reference letters, dispense error reversals, mobile banking and transaction alerts profiling, and processing of investment offerings.</w:t>
      </w:r>
    </w:p>
    <w:p w:rsidR="0037457F" w:rsidRPr="00F45E77" w:rsidRDefault="0037457F" w:rsidP="0037457F">
      <w:pPr>
        <w:pStyle w:val="NoSpacing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F45E77">
        <w:rPr>
          <w:rFonts w:ascii="Arial" w:hAnsi="Arial" w:cs="Arial"/>
        </w:rPr>
        <w:t xml:space="preserve">andled issuance of </w:t>
      </w:r>
      <w:proofErr w:type="spellStart"/>
      <w:r w:rsidRPr="00F45E77">
        <w:rPr>
          <w:rFonts w:ascii="Arial" w:hAnsi="Arial" w:cs="Arial"/>
        </w:rPr>
        <w:t>cheque</w:t>
      </w:r>
      <w:proofErr w:type="spellEnd"/>
      <w:r w:rsidRPr="00F45E77">
        <w:rPr>
          <w:rFonts w:ascii="Arial" w:hAnsi="Arial" w:cs="Arial"/>
        </w:rPr>
        <w:t xml:space="preserve"> books and debit/credit cards</w:t>
      </w:r>
    </w:p>
    <w:p w:rsidR="0037457F" w:rsidRPr="005077F1" w:rsidRDefault="0037457F" w:rsidP="0037457F">
      <w:pPr>
        <w:pStyle w:val="NoSpacing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Assisted in accounts opening and modifications, and maintaining of updated customer details.</w:t>
      </w: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Default="0037457F" w:rsidP="0037457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2007 – </w:t>
      </w:r>
      <w:proofErr w:type="gramStart"/>
      <w:r>
        <w:rPr>
          <w:rFonts w:ascii="Arial" w:hAnsi="Arial" w:cs="Arial"/>
        </w:rPr>
        <w:t xml:space="preserve">2010  </w:t>
      </w:r>
      <w:r w:rsidRPr="00614E6E">
        <w:rPr>
          <w:rFonts w:ascii="Arial" w:hAnsi="Arial" w:cs="Arial"/>
          <w:b/>
        </w:rPr>
        <w:t>Transaction</w:t>
      </w:r>
      <w:proofErr w:type="gramEnd"/>
      <w:r w:rsidRPr="00614E6E">
        <w:rPr>
          <w:rFonts w:ascii="Arial" w:hAnsi="Arial" w:cs="Arial"/>
          <w:b/>
        </w:rPr>
        <w:t xml:space="preserve"> Services Officer, Guaranty Trust Bank Nigeria</w:t>
      </w:r>
    </w:p>
    <w:p w:rsidR="0037457F" w:rsidRDefault="0037457F" w:rsidP="0037457F">
      <w:pPr>
        <w:pStyle w:val="NoSpacing"/>
        <w:rPr>
          <w:rFonts w:ascii="Arial" w:hAnsi="Arial" w:cs="Arial"/>
          <w:b/>
        </w:rPr>
      </w:pPr>
    </w:p>
    <w:p w:rsidR="0037457F" w:rsidRDefault="0037457F" w:rsidP="0037457F">
      <w:pPr>
        <w:pStyle w:val="NoSpacing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As a member of the bank’s transaction services team, I participated in moving </w:t>
      </w:r>
      <w:proofErr w:type="spellStart"/>
      <w:r>
        <w:rPr>
          <w:rFonts w:ascii="Arial" w:hAnsi="Arial" w:cs="Arial"/>
        </w:rPr>
        <w:t>GTBank</w:t>
      </w:r>
      <w:proofErr w:type="spellEnd"/>
      <w:r>
        <w:rPr>
          <w:rFonts w:ascii="Arial" w:hAnsi="Arial" w:cs="Arial"/>
        </w:rPr>
        <w:t xml:space="preserve"> forward in the following capacities:</w:t>
      </w: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Pr="007716AC" w:rsidRDefault="0037457F" w:rsidP="003745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716AC">
        <w:rPr>
          <w:rFonts w:ascii="Arial" w:hAnsi="Arial" w:cs="Arial"/>
        </w:rPr>
        <w:t xml:space="preserve">Performed specialized tasks such as </w:t>
      </w:r>
      <w:r>
        <w:rPr>
          <w:rFonts w:ascii="Arial" w:hAnsi="Arial" w:cs="Arial"/>
        </w:rPr>
        <w:t xml:space="preserve">preparing bank drafts, </w:t>
      </w:r>
      <w:r w:rsidRPr="007716AC">
        <w:rPr>
          <w:rFonts w:ascii="Arial" w:hAnsi="Arial" w:cs="Arial"/>
        </w:rPr>
        <w:t>money transfer orders both locally and abroad, exchanging foreign currency, booking investment deposits, etc.</w:t>
      </w:r>
    </w:p>
    <w:p w:rsidR="0037457F" w:rsidRDefault="0037457F" w:rsidP="0037457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716AC">
        <w:rPr>
          <w:rFonts w:ascii="Arial" w:hAnsi="Arial" w:cs="Arial"/>
        </w:rPr>
        <w:t xml:space="preserve">Performed services for customers such as ordering bank cards and </w:t>
      </w:r>
      <w:proofErr w:type="spellStart"/>
      <w:r w:rsidRPr="007716AC">
        <w:rPr>
          <w:rFonts w:ascii="Arial" w:hAnsi="Arial" w:cs="Arial"/>
        </w:rPr>
        <w:t>cheques</w:t>
      </w:r>
      <w:proofErr w:type="spellEnd"/>
      <w:r w:rsidRPr="007716AC">
        <w:rPr>
          <w:rFonts w:ascii="Arial" w:hAnsi="Arial" w:cs="Arial"/>
        </w:rPr>
        <w:t>, and withdrawal of cash.</w:t>
      </w:r>
    </w:p>
    <w:p w:rsidR="0037457F" w:rsidRDefault="0037457F" w:rsidP="0037457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716AC">
        <w:rPr>
          <w:rFonts w:ascii="Arial" w:hAnsi="Arial" w:cs="Arial"/>
        </w:rPr>
        <w:t>Recorded all transactions promptly, accurately and in compliance with bank procedures</w:t>
      </w:r>
    </w:p>
    <w:p w:rsidR="0037457F" w:rsidRDefault="0037457F" w:rsidP="0037457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716AC">
        <w:rPr>
          <w:rFonts w:ascii="Arial" w:hAnsi="Arial" w:cs="Arial"/>
        </w:rPr>
        <w:t xml:space="preserve">Balanced currency, and </w:t>
      </w:r>
      <w:proofErr w:type="spellStart"/>
      <w:r w:rsidRPr="007716AC">
        <w:rPr>
          <w:rFonts w:ascii="Arial" w:hAnsi="Arial" w:cs="Arial"/>
        </w:rPr>
        <w:t>cheques</w:t>
      </w:r>
      <w:proofErr w:type="spellEnd"/>
      <w:r w:rsidRPr="007716AC">
        <w:rPr>
          <w:rFonts w:ascii="Arial" w:hAnsi="Arial" w:cs="Arial"/>
        </w:rPr>
        <w:t xml:space="preserve"> in cash drawer and vaults at the end of each day</w:t>
      </w:r>
    </w:p>
    <w:p w:rsidR="0037457F" w:rsidRDefault="0037457F" w:rsidP="0037457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716AC">
        <w:rPr>
          <w:rFonts w:ascii="Arial" w:hAnsi="Arial" w:cs="Arial"/>
        </w:rPr>
        <w:lastRenderedPageBreak/>
        <w:t>Answered inquiries regarding customer accounts and other bank related products</w:t>
      </w:r>
    </w:p>
    <w:p w:rsidR="0037457F" w:rsidRPr="00F45E77" w:rsidRDefault="0037457F" w:rsidP="0037457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716AC">
        <w:rPr>
          <w:rFonts w:ascii="Arial" w:hAnsi="Arial" w:cs="Arial"/>
        </w:rPr>
        <w:t>Resolved issues and problems with customer's accounts</w:t>
      </w:r>
    </w:p>
    <w:p w:rsidR="0037457F" w:rsidRDefault="0037457F" w:rsidP="0037457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716AC">
        <w:rPr>
          <w:rFonts w:ascii="Arial" w:hAnsi="Arial" w:cs="Arial"/>
        </w:rPr>
        <w:t>Explained, advised on and promoted bank products and services to customers</w:t>
      </w:r>
    </w:p>
    <w:p w:rsidR="0037457F" w:rsidRDefault="0037457F" w:rsidP="0037457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716AC">
        <w:rPr>
          <w:rFonts w:ascii="Arial" w:hAnsi="Arial" w:cs="Arial"/>
        </w:rPr>
        <w:t>Identified referral opportunities and make relevant referrals</w:t>
      </w:r>
    </w:p>
    <w:p w:rsidR="0037457F" w:rsidRPr="005077F1" w:rsidRDefault="0037457F" w:rsidP="0037457F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716AC">
        <w:rPr>
          <w:rFonts w:ascii="Arial" w:hAnsi="Arial" w:cs="Arial"/>
        </w:rPr>
        <w:t>Ensured compliance with all internal controls and established policies and procedures</w:t>
      </w:r>
    </w:p>
    <w:p w:rsidR="0037457F" w:rsidRPr="00F45E77" w:rsidRDefault="0037457F" w:rsidP="0037457F">
      <w:pPr>
        <w:pStyle w:val="NoSpacing"/>
        <w:ind w:left="1440"/>
        <w:rPr>
          <w:rFonts w:ascii="Arial" w:hAnsi="Arial" w:cs="Arial"/>
        </w:rPr>
      </w:pPr>
    </w:p>
    <w:p w:rsidR="0037457F" w:rsidRPr="00B07FA9" w:rsidRDefault="0037457F" w:rsidP="0037457F">
      <w:pPr>
        <w:pStyle w:val="NoSpacing"/>
        <w:rPr>
          <w:rFonts w:ascii="Arial" w:hAnsi="Arial" w:cs="Arial"/>
          <w:b/>
          <w:u w:val="single"/>
        </w:rPr>
      </w:pPr>
      <w:r w:rsidRPr="00B07FA9">
        <w:rPr>
          <w:rFonts w:ascii="Arial" w:hAnsi="Arial" w:cs="Arial"/>
          <w:b/>
          <w:u w:val="single"/>
        </w:rPr>
        <w:t>Education and qualifications</w:t>
      </w: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Default="0037457F" w:rsidP="003745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2008 – 2016</w:t>
      </w:r>
      <w:r>
        <w:rPr>
          <w:rFonts w:ascii="Arial" w:hAnsi="Arial" w:cs="Arial"/>
        </w:rPr>
        <w:tab/>
        <w:t>Oxford Brookes University, United Kingdom.</w:t>
      </w:r>
    </w:p>
    <w:p w:rsidR="0037457F" w:rsidRDefault="0037457F" w:rsidP="0037457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07FA9">
        <w:rPr>
          <w:rFonts w:ascii="Arial" w:hAnsi="Arial" w:cs="Arial"/>
          <w:b/>
        </w:rPr>
        <w:t>B.Sc</w:t>
      </w:r>
      <w:r>
        <w:rPr>
          <w:rFonts w:ascii="Arial" w:hAnsi="Arial" w:cs="Arial"/>
          <w:b/>
        </w:rPr>
        <w:t>., Applied Accounting, Second Class Upper</w:t>
      </w:r>
    </w:p>
    <w:p w:rsidR="0037457F" w:rsidRDefault="0037457F" w:rsidP="003745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Modules included: Financial Accounting, Financial Management, Taxation, Management Accounting, Audit and Assurance, Performance Management, and Accountants in Business.</w:t>
      </w: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Default="0037457F" w:rsidP="003745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2008 – 2016</w:t>
      </w:r>
      <w:r>
        <w:rPr>
          <w:rFonts w:ascii="Arial" w:hAnsi="Arial" w:cs="Arial"/>
        </w:rPr>
        <w:tab/>
        <w:t>Association of Chartered Certified Accountants (ACCA)</w:t>
      </w:r>
    </w:p>
    <w:p w:rsidR="0037457F" w:rsidRDefault="0037457F" w:rsidP="0037457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Finalist</w:t>
      </w:r>
    </w:p>
    <w:p w:rsidR="0037457F" w:rsidRDefault="0037457F" w:rsidP="003745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Modules included: Corporate Reporting, Advanced Financial Management, Advanced Taxation, Governance, Risk, and Ethics, and Business Analysis.</w:t>
      </w:r>
    </w:p>
    <w:p w:rsidR="0037457F" w:rsidRDefault="0037457F" w:rsidP="0037457F">
      <w:pPr>
        <w:pStyle w:val="NoSpacing"/>
        <w:rPr>
          <w:rFonts w:ascii="Arial" w:hAnsi="Arial" w:cs="Arial"/>
          <w:b/>
        </w:rPr>
      </w:pPr>
    </w:p>
    <w:p w:rsidR="0037457F" w:rsidRDefault="0037457F" w:rsidP="003745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2008 – 2012</w:t>
      </w:r>
      <w:r>
        <w:rPr>
          <w:rFonts w:ascii="Arial" w:hAnsi="Arial" w:cs="Arial"/>
        </w:rPr>
        <w:tab/>
        <w:t>Association of Chartered Certified Accountants (ACCA)</w:t>
      </w:r>
    </w:p>
    <w:p w:rsidR="0037457F" w:rsidRDefault="0037457F" w:rsidP="0037457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07FA9">
        <w:rPr>
          <w:rFonts w:ascii="Arial" w:hAnsi="Arial" w:cs="Arial"/>
          <w:b/>
        </w:rPr>
        <w:t>Advanced Diploma in Accounting and Business</w:t>
      </w:r>
    </w:p>
    <w:p w:rsidR="0037457F" w:rsidRPr="00B07FA9" w:rsidRDefault="0037457F" w:rsidP="0037457F">
      <w:pPr>
        <w:pStyle w:val="NoSpacing"/>
        <w:rPr>
          <w:rFonts w:ascii="Arial" w:hAnsi="Arial" w:cs="Arial"/>
          <w:b/>
        </w:rPr>
      </w:pPr>
    </w:p>
    <w:p w:rsidR="0037457F" w:rsidRDefault="0037457F" w:rsidP="0037457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2004 – 2006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Yaba</w:t>
      </w:r>
      <w:proofErr w:type="spellEnd"/>
      <w:r>
        <w:rPr>
          <w:rFonts w:ascii="Arial" w:hAnsi="Arial" w:cs="Arial"/>
        </w:rPr>
        <w:t xml:space="preserve"> College of Technology, Nigeria.</w:t>
      </w:r>
    </w:p>
    <w:p w:rsidR="0037457F" w:rsidRPr="00E94A7B" w:rsidRDefault="0037457F" w:rsidP="0037457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F71D8">
        <w:rPr>
          <w:rFonts w:ascii="Arial" w:hAnsi="Arial" w:cs="Arial"/>
          <w:b/>
        </w:rPr>
        <w:t>Diploma</w:t>
      </w:r>
      <w:r>
        <w:rPr>
          <w:rFonts w:ascii="Arial" w:hAnsi="Arial" w:cs="Arial"/>
          <w:b/>
        </w:rPr>
        <w:t>,</w:t>
      </w:r>
      <w:r w:rsidRPr="004F71D8">
        <w:rPr>
          <w:rFonts w:ascii="Arial" w:hAnsi="Arial" w:cs="Arial"/>
          <w:b/>
        </w:rPr>
        <w:t xml:space="preserve"> Mechanical Engineering, Upper Credit</w:t>
      </w:r>
    </w:p>
    <w:p w:rsidR="0037457F" w:rsidRDefault="0037457F" w:rsidP="0037457F">
      <w:pPr>
        <w:pStyle w:val="NoSpacing"/>
        <w:rPr>
          <w:rFonts w:ascii="Arial" w:hAnsi="Arial" w:cs="Arial"/>
          <w:b/>
          <w:u w:val="single"/>
        </w:rPr>
      </w:pPr>
    </w:p>
    <w:p w:rsidR="0037457F" w:rsidRDefault="0037457F" w:rsidP="0037457F">
      <w:pPr>
        <w:pStyle w:val="NoSpacing"/>
        <w:rPr>
          <w:rFonts w:ascii="Arial" w:hAnsi="Arial" w:cs="Arial"/>
          <w:b/>
          <w:u w:val="single"/>
        </w:rPr>
      </w:pPr>
    </w:p>
    <w:p w:rsidR="0037457F" w:rsidRDefault="0037457F" w:rsidP="0037457F">
      <w:pPr>
        <w:pStyle w:val="NoSpacing"/>
        <w:rPr>
          <w:rFonts w:ascii="Arial" w:hAnsi="Arial" w:cs="Arial"/>
          <w:b/>
          <w:u w:val="single"/>
        </w:rPr>
      </w:pPr>
    </w:p>
    <w:p w:rsidR="0037457F" w:rsidRPr="0060059B" w:rsidRDefault="0037457F" w:rsidP="0037457F">
      <w:pPr>
        <w:pStyle w:val="NoSpacing"/>
        <w:rPr>
          <w:rFonts w:ascii="Arial" w:hAnsi="Arial" w:cs="Arial"/>
          <w:b/>
          <w:u w:val="single"/>
        </w:rPr>
      </w:pPr>
      <w:r w:rsidRPr="0060059B">
        <w:rPr>
          <w:rFonts w:ascii="Arial" w:hAnsi="Arial" w:cs="Arial"/>
          <w:b/>
          <w:u w:val="single"/>
        </w:rPr>
        <w:t>Trainings</w:t>
      </w:r>
    </w:p>
    <w:p w:rsidR="0037457F" w:rsidRDefault="0037457F" w:rsidP="0037457F">
      <w:pPr>
        <w:pStyle w:val="NoSpacing"/>
        <w:rPr>
          <w:rFonts w:ascii="Arial" w:hAnsi="Arial" w:cs="Arial"/>
          <w:b/>
          <w:u w:val="single"/>
        </w:rPr>
      </w:pPr>
    </w:p>
    <w:p w:rsidR="0037457F" w:rsidRDefault="0037457F" w:rsidP="0037457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>2007</w:t>
      </w:r>
      <w:r>
        <w:rPr>
          <w:rFonts w:ascii="Arial" w:hAnsi="Arial" w:cs="Arial"/>
        </w:rPr>
        <w:tab/>
      </w:r>
      <w:r w:rsidRPr="0060059B">
        <w:rPr>
          <w:rFonts w:ascii="Arial" w:hAnsi="Arial" w:cs="Arial"/>
          <w:b/>
        </w:rPr>
        <w:t>Guaranty Trust Bank</w:t>
      </w:r>
      <w:r>
        <w:rPr>
          <w:rFonts w:ascii="Arial" w:hAnsi="Arial" w:cs="Arial"/>
          <w:b/>
        </w:rPr>
        <w:t>, Nigeria</w:t>
      </w:r>
    </w:p>
    <w:p w:rsidR="0037457F" w:rsidRDefault="0037457F" w:rsidP="0037457F">
      <w:pPr>
        <w:pStyle w:val="NoSpacing"/>
        <w:rPr>
          <w:rFonts w:ascii="Arial" w:hAnsi="Arial" w:cs="Arial"/>
          <w:b/>
        </w:rPr>
      </w:pPr>
    </w:p>
    <w:p w:rsidR="0037457F" w:rsidRDefault="0037457F" w:rsidP="0037457F">
      <w:pPr>
        <w:pStyle w:val="NoSpacing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Tellering</w:t>
      </w:r>
      <w:proofErr w:type="spellEnd"/>
      <w:r>
        <w:rPr>
          <w:rFonts w:ascii="Arial" w:hAnsi="Arial" w:cs="Arial"/>
        </w:rPr>
        <w:t xml:space="preserve"> in a Customer Friendly Environment (Including Fraud Prevention)</w:t>
      </w:r>
    </w:p>
    <w:p w:rsidR="0037457F" w:rsidRDefault="0037457F" w:rsidP="0037457F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Customer Service Excellence</w:t>
      </w: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Pr="00163B91" w:rsidRDefault="0037457F" w:rsidP="0037457F">
      <w:pPr>
        <w:pStyle w:val="NoSpacing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Lecturing Engagement</w:t>
      </w:r>
    </w:p>
    <w:p w:rsidR="0037457F" w:rsidRDefault="0037457F" w:rsidP="0037457F">
      <w:pPr>
        <w:pStyle w:val="NoSpacing"/>
        <w:rPr>
          <w:rFonts w:ascii="Arial" w:hAnsi="Arial" w:cs="Arial"/>
          <w:b/>
          <w:u w:val="single"/>
        </w:rPr>
      </w:pPr>
    </w:p>
    <w:p w:rsidR="0037457F" w:rsidRDefault="0037457F" w:rsidP="0037457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2014 – Present    </w:t>
      </w:r>
      <w:proofErr w:type="spellStart"/>
      <w:r w:rsidRPr="00163B91">
        <w:rPr>
          <w:rFonts w:ascii="Arial" w:hAnsi="Arial" w:cs="Arial"/>
          <w:b/>
        </w:rPr>
        <w:t>Aipomage</w:t>
      </w:r>
      <w:proofErr w:type="spellEnd"/>
      <w:r w:rsidRPr="00163B91">
        <w:rPr>
          <w:rFonts w:ascii="Arial" w:hAnsi="Arial" w:cs="Arial"/>
          <w:b/>
        </w:rPr>
        <w:t xml:space="preserve"> Tutors</w:t>
      </w:r>
    </w:p>
    <w:p w:rsidR="0037457F" w:rsidRDefault="0037457F" w:rsidP="0037457F">
      <w:pPr>
        <w:pStyle w:val="NoSpacing"/>
        <w:ind w:left="1680"/>
        <w:rPr>
          <w:rFonts w:ascii="Arial" w:hAnsi="Arial" w:cs="Arial"/>
        </w:rPr>
      </w:pPr>
      <w:r>
        <w:rPr>
          <w:rFonts w:ascii="Arial" w:hAnsi="Arial" w:cs="Arial"/>
        </w:rPr>
        <w:t xml:space="preserve">Courses Taught: UK Tax (ACCA paper F6), Financial Management (ACCA     paper F9), and Advanced Financial Management (ACCA paper P4) </w:t>
      </w:r>
    </w:p>
    <w:p w:rsidR="0037457F" w:rsidRPr="00163B91" w:rsidRDefault="0037457F" w:rsidP="0037457F">
      <w:pPr>
        <w:pStyle w:val="NoSpacing"/>
        <w:rPr>
          <w:rFonts w:ascii="Arial" w:hAnsi="Arial" w:cs="Arial"/>
        </w:rPr>
      </w:pPr>
    </w:p>
    <w:p w:rsidR="0037457F" w:rsidRPr="00F61D2D" w:rsidRDefault="0037457F" w:rsidP="0037457F">
      <w:pPr>
        <w:pStyle w:val="NoSpacing"/>
        <w:rPr>
          <w:rFonts w:ascii="Arial" w:hAnsi="Arial" w:cs="Arial"/>
          <w:b/>
          <w:u w:val="single"/>
        </w:rPr>
      </w:pPr>
      <w:r w:rsidRPr="00F61D2D">
        <w:rPr>
          <w:rFonts w:ascii="Arial" w:hAnsi="Arial" w:cs="Arial"/>
          <w:b/>
          <w:u w:val="single"/>
        </w:rPr>
        <w:t>Additional Skills</w:t>
      </w: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Pr="00F61D2D" w:rsidRDefault="0037457F" w:rsidP="0037457F">
      <w:pPr>
        <w:pStyle w:val="NoSpacing"/>
        <w:rPr>
          <w:rFonts w:ascii="Arial" w:hAnsi="Arial" w:cs="Arial"/>
          <w:b/>
        </w:rPr>
      </w:pPr>
      <w:proofErr w:type="gramStart"/>
      <w:r w:rsidRPr="00F61D2D">
        <w:rPr>
          <w:rFonts w:ascii="Arial" w:hAnsi="Arial" w:cs="Arial"/>
          <w:b/>
        </w:rPr>
        <w:t>IT</w:t>
      </w:r>
      <w:proofErr w:type="gramEnd"/>
      <w:r w:rsidRPr="00F61D2D">
        <w:rPr>
          <w:rFonts w:ascii="Arial" w:hAnsi="Arial" w:cs="Arial"/>
          <w:b/>
        </w:rPr>
        <w:t xml:space="preserve"> Skills:</w:t>
      </w: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Default="0037457F" w:rsidP="0037457F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Advanced knowledge of Microsoft Office Packages – Word, Power-point, Outlook.</w:t>
      </w:r>
    </w:p>
    <w:p w:rsidR="0037457F" w:rsidRDefault="0037457F" w:rsidP="0037457F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Advanced use of Excel for data analysis </w:t>
      </w:r>
    </w:p>
    <w:p w:rsidR="0037457F" w:rsidRDefault="0037457F" w:rsidP="0037457F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Sage and Quick-books Accounting Software usage</w:t>
      </w:r>
    </w:p>
    <w:p w:rsidR="0037457F" w:rsidRDefault="0037457F" w:rsidP="0037457F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Internet Savvy  </w:t>
      </w:r>
    </w:p>
    <w:p w:rsidR="0037457F" w:rsidRDefault="0037457F" w:rsidP="0037457F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Social media feeds and web content experience</w:t>
      </w:r>
    </w:p>
    <w:p w:rsidR="00FB492C" w:rsidRDefault="00FB492C" w:rsidP="00FB492C">
      <w:pPr>
        <w:pStyle w:val="NoSpacing"/>
        <w:rPr>
          <w:rFonts w:ascii="Arial" w:hAnsi="Arial" w:cs="Arial"/>
        </w:rPr>
      </w:pPr>
    </w:p>
    <w:p w:rsidR="00FB492C" w:rsidRDefault="00FB492C" w:rsidP="00FB492C">
      <w:pPr>
        <w:pStyle w:val="NoSpacing"/>
        <w:rPr>
          <w:rFonts w:ascii="Arial" w:hAnsi="Arial" w:cs="Arial"/>
        </w:rPr>
      </w:pPr>
    </w:p>
    <w:p w:rsidR="00FB492C" w:rsidRDefault="00FB492C" w:rsidP="00FB492C">
      <w:pPr>
        <w:pStyle w:val="NoSpacing"/>
        <w:rPr>
          <w:rFonts w:ascii="Arial" w:hAnsi="Arial" w:cs="Arial"/>
        </w:rPr>
      </w:pPr>
    </w:p>
    <w:p w:rsidR="00FB492C" w:rsidRDefault="00FB492C" w:rsidP="00FB492C">
      <w:pPr>
        <w:pStyle w:val="NoSpacing"/>
        <w:rPr>
          <w:rFonts w:ascii="Arial" w:hAnsi="Arial" w:cs="Arial"/>
        </w:rPr>
      </w:pPr>
    </w:p>
    <w:p w:rsidR="00FB492C" w:rsidRDefault="00FB492C" w:rsidP="00FB492C">
      <w:pPr>
        <w:pStyle w:val="NoSpacing"/>
        <w:rPr>
          <w:rFonts w:ascii="Arial" w:hAnsi="Arial" w:cs="Arial"/>
        </w:rPr>
      </w:pP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Pr="005D545C" w:rsidRDefault="0037457F" w:rsidP="0037457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People/other</w:t>
      </w:r>
      <w:r w:rsidRPr="005D545C">
        <w:rPr>
          <w:rFonts w:ascii="Arial" w:hAnsi="Arial" w:cs="Arial"/>
          <w:b/>
        </w:rPr>
        <w:t xml:space="preserve"> Skills:</w:t>
      </w: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Default="0037457F" w:rsidP="0037457F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 am an active listener, as I seek first to understand before I am understood</w:t>
      </w:r>
    </w:p>
    <w:p w:rsidR="0037457F" w:rsidRDefault="0037457F" w:rsidP="0037457F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responsible attitude targeted at getting the job done in a timely fashion</w:t>
      </w:r>
    </w:p>
    <w:p w:rsidR="0037457F" w:rsidRDefault="0037457F" w:rsidP="0037457F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 have the ability to adapt to dynamic work environments.</w:t>
      </w:r>
    </w:p>
    <w:p w:rsidR="0037457F" w:rsidRDefault="0037457F" w:rsidP="0037457F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 enjoy building relationships with the aim of ensuring great team-work, and delivering outstanding service to the customer.</w:t>
      </w:r>
    </w:p>
    <w:p w:rsidR="0037457F" w:rsidRDefault="0037457F" w:rsidP="0037457F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 deploy my creativity and ‘yes we can’ nature in diversities of situations.</w:t>
      </w:r>
    </w:p>
    <w:p w:rsidR="0037457F" w:rsidRDefault="0037457F" w:rsidP="0037457F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am greatly open to feedback, even from seemingly mundane sources. </w:t>
      </w:r>
    </w:p>
    <w:p w:rsidR="0037457F" w:rsidRDefault="0037457F" w:rsidP="0037457F">
      <w:pPr>
        <w:pStyle w:val="NoSpacing"/>
        <w:rPr>
          <w:rFonts w:ascii="Arial" w:hAnsi="Arial" w:cs="Arial"/>
        </w:rPr>
      </w:pPr>
    </w:p>
    <w:p w:rsidR="0037457F" w:rsidRDefault="0037457F" w:rsidP="0037457F">
      <w:pPr>
        <w:pStyle w:val="NoSpacing"/>
        <w:rPr>
          <w:rFonts w:ascii="Arial" w:hAnsi="Arial" w:cs="Arial"/>
          <w:b/>
          <w:u w:val="single"/>
        </w:rPr>
      </w:pPr>
      <w:r w:rsidRPr="00C068B8">
        <w:rPr>
          <w:rFonts w:ascii="Arial" w:hAnsi="Arial" w:cs="Arial"/>
          <w:b/>
          <w:u w:val="single"/>
        </w:rPr>
        <w:t>Interests and Hobbies</w:t>
      </w:r>
    </w:p>
    <w:p w:rsidR="0037457F" w:rsidRDefault="0037457F" w:rsidP="0037457F">
      <w:pPr>
        <w:pStyle w:val="NoSpacing"/>
        <w:rPr>
          <w:rFonts w:ascii="Arial" w:hAnsi="Arial" w:cs="Arial"/>
          <w:b/>
          <w:u w:val="single"/>
        </w:rPr>
      </w:pPr>
    </w:p>
    <w:p w:rsidR="0037457F" w:rsidRDefault="0037457F" w:rsidP="0037457F">
      <w:pPr>
        <w:pStyle w:val="NoSpacing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Playing the violin (with a near future view of participating in an orchestra)</w:t>
      </w:r>
    </w:p>
    <w:p w:rsidR="0037457F" w:rsidRDefault="0037457F" w:rsidP="0037457F">
      <w:pPr>
        <w:pStyle w:val="NoSpacing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Travelling</w:t>
      </w:r>
    </w:p>
    <w:p w:rsidR="0037457F" w:rsidRPr="00C068B8" w:rsidRDefault="0037457F" w:rsidP="0037457F">
      <w:pPr>
        <w:pStyle w:val="NoSpacing"/>
        <w:ind w:left="720"/>
        <w:rPr>
          <w:rFonts w:ascii="Arial" w:hAnsi="Arial" w:cs="Arial"/>
        </w:rPr>
      </w:pPr>
    </w:p>
    <w:p w:rsidR="00CA1EDD" w:rsidRDefault="00CA1EDD"/>
    <w:sectPr w:rsidR="00CA1EDD" w:rsidSect="00FC037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1BFA"/>
    <w:multiLevelType w:val="hybridMultilevel"/>
    <w:tmpl w:val="E242B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7663D"/>
    <w:multiLevelType w:val="hybridMultilevel"/>
    <w:tmpl w:val="0374CC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A9665B"/>
    <w:multiLevelType w:val="hybridMultilevel"/>
    <w:tmpl w:val="00A41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A2625"/>
    <w:multiLevelType w:val="hybridMultilevel"/>
    <w:tmpl w:val="326CAD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CA114B"/>
    <w:multiLevelType w:val="hybridMultilevel"/>
    <w:tmpl w:val="32347CA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71157C43"/>
    <w:multiLevelType w:val="hybridMultilevel"/>
    <w:tmpl w:val="D1AC6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A7C72"/>
    <w:multiLevelType w:val="hybridMultilevel"/>
    <w:tmpl w:val="D0722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4A352B"/>
    <w:multiLevelType w:val="hybridMultilevel"/>
    <w:tmpl w:val="055C0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7F"/>
    <w:rsid w:val="0001102B"/>
    <w:rsid w:val="0037457F"/>
    <w:rsid w:val="003D35A7"/>
    <w:rsid w:val="004E1207"/>
    <w:rsid w:val="005344E7"/>
    <w:rsid w:val="00686D8E"/>
    <w:rsid w:val="007315C5"/>
    <w:rsid w:val="008B7D1B"/>
    <w:rsid w:val="00B3448C"/>
    <w:rsid w:val="00CA1EDD"/>
    <w:rsid w:val="00D32146"/>
    <w:rsid w:val="00E42D82"/>
    <w:rsid w:val="00FB2730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5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45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5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5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45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2018-04-05T09:23:00Z</cp:lastPrinted>
  <dcterms:created xsi:type="dcterms:W3CDTF">2016-04-08T06:25:00Z</dcterms:created>
  <dcterms:modified xsi:type="dcterms:W3CDTF">2018-04-05T09:26:00Z</dcterms:modified>
</cp:coreProperties>
</file>