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416EC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วันที่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524589" w:rsidRPr="00524589">
        <w:rPr>
          <w:rFonts w:asciiTheme="majorBidi" w:eastAsia="Times New Roman" w:hAnsiTheme="majorBidi" w:cstheme="majorBidi" w:hint="cs"/>
          <w:color w:val="000000"/>
          <w:sz w:val="28"/>
          <w:cs/>
        </w:rPr>
        <w:t>5  พฤษภาคม  2565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695BD8" w:rsidRPr="00E403F6" w:rsidRDefault="00E30673" w:rsidP="00E30673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บริษัทยูนิเวอร์แซลไรซ์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นางณิชกุล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ลิขสิทธิ์ธนานนท์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งต่อไปนี้ในข้อตกลงการจ้างงาน จะเรียกว่า “ผู้ว่าจ้าง” ฝ่ายหนึ่งกับ </w:t>
      </w:r>
      <w:r w:rsidR="00524589" w:rsidRPr="00E403F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นาย สุนิยม  ตาปราบ</w:t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บัตรประจำตัวประชาชนเลขที่ 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5-3612-00015-30-2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อยู่บ้านเลขที่ 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90/5 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>หมู่ที่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1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ตำบล/แขวง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รังสิต</w:t>
      </w:r>
    </w:p>
    <w:p w:rsidR="00E30673" w:rsidRDefault="00EE620E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อำเภอ/เขต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ธัญบุรี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จังหวัด  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ปทุมธานี    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ซึ่</w:t>
      </w:r>
      <w:r w:rsidR="00E30673"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งต่อไปในข้อตกลงฉบับนี้ 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Default="003923D0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</w:p>
    <w:p w:rsidR="00E30673" w:rsidRPr="0000360F" w:rsidRDefault="000667E3" w:rsidP="00F80C0C">
      <w:pPr>
        <w:spacing w:after="0" w:line="240" w:lineRule="auto"/>
        <w:ind w:left="720" w:hanging="720"/>
        <w:jc w:val="both"/>
        <w:rPr>
          <w:rFonts w:asciiTheme="majorBidi" w:eastAsia="Times New Roman" w:hAnsiTheme="majorBidi" w:cs="Arial Unicode M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F80C0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ที่ปรึกษา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>วิจัยและพัฒนาคุณภาพ</w:t>
      </w:r>
      <w:r w:rsidR="00D332D9">
        <w:rPr>
          <w:rFonts w:asciiTheme="majorBidi" w:eastAsia="Times New Roman" w:hAnsiTheme="majorBidi" w:cstheme="majorBidi" w:hint="cs"/>
          <w:color w:val="000000"/>
          <w:sz w:val="28"/>
          <w:cs/>
        </w:rPr>
        <w:t>ข้าว</w:t>
      </w:r>
    </w:p>
    <w:p w:rsidR="00AA4ACC" w:rsidRDefault="00524589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 xml:space="preserve">  </w:t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ค่าจ้าง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เดือน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ละ</w:t>
      </w:r>
      <w:r w:rsidR="00EE620E">
        <w:rPr>
          <w:rFonts w:asciiTheme="majorBidi" w:eastAsia="Times New Roman" w:hAnsiTheme="majorBidi" w:cstheme="majorBidi"/>
          <w:color w:val="000000"/>
          <w:sz w:val="28"/>
        </w:rPr>
        <w:t>……</w:t>
      </w:r>
      <w:r>
        <w:rPr>
          <w:rFonts w:asciiTheme="majorBidi" w:eastAsia="Times New Roman" w:hAnsiTheme="majorBidi" w:cstheme="majorBidi"/>
          <w:color w:val="000000"/>
          <w:sz w:val="28"/>
        </w:rPr>
        <w:t>30,000</w:t>
      </w:r>
      <w:r w:rsidR="00EE620E">
        <w:rPr>
          <w:rFonts w:asciiTheme="majorBidi" w:eastAsia="Times New Roman" w:hAnsiTheme="majorBidi" w:cstheme="majorBidi"/>
          <w:color w:val="000000"/>
          <w:sz w:val="28"/>
        </w:rPr>
        <w:t xml:space="preserve">………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สัญญานี้มีกำหนดระยะเวลา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นับตั้งแต่วันที่ 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5  พฤษภาคม  2565</w:t>
      </w:r>
      <w:r w:rsidR="00D332D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   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ถึงวันที่ 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30 </w:t>
      </w:r>
      <w:r w:rsidR="00D332D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เมษาย</w:t>
      </w:r>
      <w:r w:rsidR="00D332D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 256</w:t>
      </w:r>
      <w:r w:rsidR="00524589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6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 ตามที่ได้รับมอบหมาย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 ผู้รับจ้าง ได้กระทำความผิด ต่อข้อตกลงการจ้าง ของ บริษัทยูนิเวอร์แซลไรซ์จำกัด</w:t>
      </w:r>
    </w:p>
    <w:p w:rsidR="00235DEA" w:rsidRDefault="00235DEA" w:rsidP="00EF23FF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9A0743" w:rsidRPr="009A0743" w:rsidRDefault="009A0743" w:rsidP="009A0743">
      <w:pPr>
        <w:tabs>
          <w:tab w:val="left" w:pos="426"/>
        </w:tabs>
        <w:ind w:left="720" w:right="-154" w:hanging="720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ข้อ 11. </w:t>
      </w:r>
      <w:r>
        <w:rPr>
          <w:rFonts w:ascii="Angsana New" w:hAnsi="Angsana New" w:cs="Angsana New" w:hint="cs"/>
          <w:color w:val="000000"/>
          <w:sz w:val="28"/>
          <w:cs/>
        </w:rPr>
        <w:tab/>
      </w:r>
      <w:r w:rsidRPr="009A0743">
        <w:rPr>
          <w:rFonts w:ascii="Angsana New" w:hAnsi="Angsana New" w:cs="Angsana New"/>
          <w:color w:val="000000"/>
          <w:sz w:val="28"/>
          <w:cs/>
        </w:rPr>
        <w:t>ทั้งนี้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</w:t>
      </w:r>
      <w:r w:rsidRPr="009A0743">
        <w:rPr>
          <w:rFonts w:ascii="Angsana New" w:hAnsi="Angsana New" w:cs="Angsana New"/>
          <w:color w:val="000000"/>
          <w:sz w:val="28"/>
          <w:u w:val="single"/>
          <w:cs/>
        </w:rPr>
        <w:t>กระทำความผิดร้ายแรง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  ดังระบุไว้ต่อไปนี้ อย่างหนึ่งอย่างใด  ซึ่งเป็นโทษถึงขั้นเลิกจ้างโดยไม่              จ่ายค่าชดเชย  แม้ว่าเป็นความผิดครั้งแรกก็ตาม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กระทำการทุจริตต่อหน้าที่ หรือ ต่อบริษัทฯ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กระทำความผิดอาญา โดยเจตนาต่อบริษัทฯ ต่อ ผู้บังคับบัญชา หรือ ต่อพนักงานด้วยกัน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กระทำโดยจงใจอันอาจทำให้บริษัทฯได้รับความเสียหาย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ฝ่าฝืน หลีกเลี่ยง ขัดขืน ไม่ปฏิบัติ และ/ หรือ ละเลยเพิกเฉยต่อกฎข้อบังคับ สัญญาจ้าง นโยบาย ประกาศ คำสั่ง ระเบียบ หรือ คำสั่งอันชอบด้วยกฎหมาย หรือ ชอบด้วยหน้าที่ของผู้บังคับบัญชา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ประมาท เลินเล่อ เป็นเหตุให้บริษัทฯ ได้รับความเสียหายอย่างร้ายแรง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ขาดงาน ละทิ้งหน้าที่ ละทิ้งการงาน หรือ หลีกเลี่ยงการทำงานเป็นเวลา 3 วันทำงานปกติติดต่อกัน ไม่ว่าจะมีวันหยุดคั่นหรือไม่ก็ตาม โดยไม่มีเหตุผลอันสมควร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กระทำความผิดทางวินัย และ บริษัทฯ ได้ออกเป็น </w:t>
      </w:r>
      <w:r w:rsidRPr="009A0743">
        <w:rPr>
          <w:rFonts w:ascii="Angsana New" w:hAnsi="Angsana New" w:cs="Angsana New"/>
          <w:color w:val="000000"/>
          <w:sz w:val="28"/>
        </w:rPr>
        <w:t>“</w:t>
      </w:r>
      <w:r w:rsidRPr="009A0743">
        <w:rPr>
          <w:rFonts w:ascii="Angsana New" w:hAnsi="Angsana New" w:cs="Angsana New"/>
          <w:color w:val="000000"/>
          <w:sz w:val="28"/>
          <w:cs/>
        </w:rPr>
        <w:t>หนังสือเตือน</w:t>
      </w:r>
      <w:r w:rsidRPr="009A0743">
        <w:rPr>
          <w:rFonts w:ascii="Angsana New" w:hAnsi="Angsana New" w:cs="Angsana New"/>
          <w:color w:val="000000"/>
          <w:sz w:val="28"/>
        </w:rPr>
        <w:t>”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แล้วและ ปรากฏว่า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ได้กระทำความผิดทางวินัยซ้ำการเตือนอีกในระยะเวลาไม่เกิน 1 ปี นับแต่วันที่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ได้รับโทษจำคุกตามคำพิพากษาถึงที่สุดให้จำคุกเว้นแต่เป็นความผิดที่ได้กระทำโดยประมาทหรือ ความผิดลหุโทษ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กระทำการล่วงเกิน หรือ ลวนลามทางเพศ</w:t>
      </w:r>
    </w:p>
    <w:p w:rsidR="009A0743" w:rsidRPr="00644341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644341">
        <w:rPr>
          <w:rFonts w:ascii="Angsana New" w:hAnsi="Angsana New" w:cs="Angsana New"/>
          <w:color w:val="000000"/>
          <w:sz w:val="28"/>
          <w:cs/>
        </w:rPr>
        <w:t>นำสุรา ของมึนเมา หรือสิ่งเสพติดให้โทษต้องห้ามตามกฎหมายทุกประเภท เข้ามาภายในบริเวณโรงงาน สำนักงาน หรือ บริเวณอื่นใดของบริษัท รวมถึงการวานให้บุคคลอื่นนำเข้ามาด้วย ไม่ว่าจะเป็นเวลาปฎิบัติงานหรือนอกเวลาปฎิบัติงาน ในวัน หรือ นอกวันทำงานปกติก็ตาม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จำหน่าย จ่ายแจก มีไว้ในครอบครองซึ่งเครื่องดื่มที่มีแอลกอฮอล์ ยาเสพติด หรือ สิ่งผิดกฎหมาย หรือ อาวุธใดๆ ในบริเวณบริษัทฯ หรือสถานที่ที่บริษัทฯ รับผิดชอบ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เล่นการพนัน หรือ มีส่วนร่วมสนับสนุนใดๆ ที่เกี่ยวข้องกับการพนันในบริเวณบริษัทฯ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lastRenderedPageBreak/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นางณิชกุล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ลิขสิทธิ์ธนานนท์ )</w:t>
      </w:r>
    </w:p>
    <w:p w:rsidR="00235DEA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 xml:space="preserve">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บริษัทยูนิเวอร์แซล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EE47EF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ข้าพเจ้า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นาย สุนิยม  ตาปราบ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bookmarkStart w:id="0" w:name="_GoBack"/>
      <w:bookmarkEnd w:id="0"/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cs/>
        </w:rPr>
        <w:t>ต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กลงกับบริษัทยูนิเวอร์แซล</w:t>
      </w:r>
      <w:r w:rsidR="0052458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</w:t>
      </w:r>
    </w:p>
    <w:p w:rsidR="00235DEA" w:rsidRDefault="006D13B0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Pr="00524589" w:rsidRDefault="00524589" w:rsidP="00524589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>(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นาย สุนิยม  ตาปราบ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52458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นายภูวนภ  ภูริธนเดชาภัทร )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.ส.นันท์นภัส  สุนทรสุพรรัตน์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9744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F3C" w:rsidRDefault="00765F3C" w:rsidP="00494BD8">
      <w:pPr>
        <w:spacing w:after="0" w:line="240" w:lineRule="auto"/>
      </w:pPr>
      <w:r>
        <w:separator/>
      </w:r>
    </w:p>
  </w:endnote>
  <w:end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7E3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3DF7" w:rsidRPr="00FD3C8B" w:rsidRDefault="007E3DF7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="00CC6D6D" w:rsidRPr="00CC6D6D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\* MERGEFORMAT</w:instrText>
          </w:r>
          <w:r w:rsidR="00CC6D6D" w:rsidRPr="00CC6D6D">
            <w:rPr>
              <w:sz w:val="20"/>
              <w:szCs w:val="20"/>
            </w:rPr>
            <w:fldChar w:fldCharType="separate"/>
          </w:r>
          <w:r w:rsidR="00E403F6" w:rsidRPr="00E403F6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3</w:t>
          </w:r>
          <w:r w:rsidR="00CC6D6D"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Pr="00FD3C8B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7E3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3DF7" w:rsidRDefault="007E3D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3DF7" w:rsidRDefault="007E3D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F3C" w:rsidRDefault="00765F3C" w:rsidP="00494BD8">
      <w:pPr>
        <w:spacing w:after="0" w:line="240" w:lineRule="auto"/>
      </w:pPr>
      <w:r>
        <w:separator/>
      </w:r>
    </w:p>
  </w:footnote>
  <w:foot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450CFD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50CFD" w:rsidRDefault="00450C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F81BD" w:themeColor="accent1"/>
            <w:sz w:val="28"/>
          </w:rPr>
          <w:alias w:val="ปี"/>
          <w:id w:val="77761609"/>
          <w:placeholder>
            <w:docPart w:val="23ED2C4085464B30956D1B691F72AA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th-TH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50CFD" w:rsidRPr="00C33C8F" w:rsidRDefault="00373C7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8"/>
                </w:rPr>
              </w:pPr>
              <w:r>
                <w:rPr>
                  <w:rFonts w:asciiTheme="majorHAnsi" w:eastAsiaTheme="majorEastAsia" w:hAnsiTheme="majorHAnsi" w:cstheme="majorBidi" w:hint="cs"/>
                  <w:color w:val="4F81BD" w:themeColor="accent1"/>
                  <w:sz w:val="28"/>
                  <w:cs/>
                </w:rPr>
                <w:t>2020</w:t>
              </w:r>
            </w:p>
          </w:tc>
        </w:sdtContent>
      </w:sdt>
    </w:tr>
  </w:tbl>
  <w:p w:rsidR="00494BD8" w:rsidRDefault="00494B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30673"/>
    <w:rsid w:val="0000360F"/>
    <w:rsid w:val="00015A91"/>
    <w:rsid w:val="00024052"/>
    <w:rsid w:val="0006160D"/>
    <w:rsid w:val="000667E3"/>
    <w:rsid w:val="000A006C"/>
    <w:rsid w:val="000A4150"/>
    <w:rsid w:val="000D4CA2"/>
    <w:rsid w:val="00147BF2"/>
    <w:rsid w:val="001532CF"/>
    <w:rsid w:val="00170091"/>
    <w:rsid w:val="001A05B2"/>
    <w:rsid w:val="001B51CB"/>
    <w:rsid w:val="001C6D8C"/>
    <w:rsid w:val="001F6500"/>
    <w:rsid w:val="00230EBC"/>
    <w:rsid w:val="00233B1B"/>
    <w:rsid w:val="00235DEA"/>
    <w:rsid w:val="00266139"/>
    <w:rsid w:val="00280E7D"/>
    <w:rsid w:val="002823F9"/>
    <w:rsid w:val="00286728"/>
    <w:rsid w:val="002F00C3"/>
    <w:rsid w:val="00301F6F"/>
    <w:rsid w:val="003225CF"/>
    <w:rsid w:val="0032389D"/>
    <w:rsid w:val="00336F37"/>
    <w:rsid w:val="00373C75"/>
    <w:rsid w:val="00376678"/>
    <w:rsid w:val="003923D0"/>
    <w:rsid w:val="003B579D"/>
    <w:rsid w:val="003D455A"/>
    <w:rsid w:val="003D7701"/>
    <w:rsid w:val="003E08B4"/>
    <w:rsid w:val="003F2EEB"/>
    <w:rsid w:val="00416ECD"/>
    <w:rsid w:val="00424698"/>
    <w:rsid w:val="00442A3B"/>
    <w:rsid w:val="00450CFD"/>
    <w:rsid w:val="00470A29"/>
    <w:rsid w:val="00494BD8"/>
    <w:rsid w:val="004E244B"/>
    <w:rsid w:val="00505E52"/>
    <w:rsid w:val="00524589"/>
    <w:rsid w:val="00542CE0"/>
    <w:rsid w:val="00564029"/>
    <w:rsid w:val="0057413E"/>
    <w:rsid w:val="00594722"/>
    <w:rsid w:val="005E1EF1"/>
    <w:rsid w:val="00644341"/>
    <w:rsid w:val="00657C1A"/>
    <w:rsid w:val="00695BD8"/>
    <w:rsid w:val="006A759B"/>
    <w:rsid w:val="006D13B0"/>
    <w:rsid w:val="00710F6D"/>
    <w:rsid w:val="007331B6"/>
    <w:rsid w:val="0074422C"/>
    <w:rsid w:val="00765F3C"/>
    <w:rsid w:val="007747BB"/>
    <w:rsid w:val="007B544A"/>
    <w:rsid w:val="007C562E"/>
    <w:rsid w:val="007E3DF7"/>
    <w:rsid w:val="00860944"/>
    <w:rsid w:val="008705F1"/>
    <w:rsid w:val="008833B3"/>
    <w:rsid w:val="008D4D5C"/>
    <w:rsid w:val="008F6766"/>
    <w:rsid w:val="008F7424"/>
    <w:rsid w:val="00911D63"/>
    <w:rsid w:val="00955030"/>
    <w:rsid w:val="009652BF"/>
    <w:rsid w:val="009744B2"/>
    <w:rsid w:val="009A0743"/>
    <w:rsid w:val="009A24E9"/>
    <w:rsid w:val="009D6262"/>
    <w:rsid w:val="009D6AC1"/>
    <w:rsid w:val="00A05490"/>
    <w:rsid w:val="00A13DC3"/>
    <w:rsid w:val="00A41E00"/>
    <w:rsid w:val="00A44B06"/>
    <w:rsid w:val="00A61CEC"/>
    <w:rsid w:val="00A90F91"/>
    <w:rsid w:val="00AA24C6"/>
    <w:rsid w:val="00AA4ACC"/>
    <w:rsid w:val="00AB353F"/>
    <w:rsid w:val="00AB5CAD"/>
    <w:rsid w:val="00AF76D2"/>
    <w:rsid w:val="00B15A16"/>
    <w:rsid w:val="00B30031"/>
    <w:rsid w:val="00B45926"/>
    <w:rsid w:val="00BB6EC8"/>
    <w:rsid w:val="00BF094F"/>
    <w:rsid w:val="00BF2C97"/>
    <w:rsid w:val="00C33C8F"/>
    <w:rsid w:val="00C40232"/>
    <w:rsid w:val="00C715B4"/>
    <w:rsid w:val="00C95F27"/>
    <w:rsid w:val="00CB1CD1"/>
    <w:rsid w:val="00CC6D6D"/>
    <w:rsid w:val="00D00D29"/>
    <w:rsid w:val="00D0546A"/>
    <w:rsid w:val="00D13618"/>
    <w:rsid w:val="00D332D9"/>
    <w:rsid w:val="00D510F1"/>
    <w:rsid w:val="00D76538"/>
    <w:rsid w:val="00DA08A8"/>
    <w:rsid w:val="00E07A4A"/>
    <w:rsid w:val="00E21114"/>
    <w:rsid w:val="00E30673"/>
    <w:rsid w:val="00E403F6"/>
    <w:rsid w:val="00E95369"/>
    <w:rsid w:val="00EE47EF"/>
    <w:rsid w:val="00EE620E"/>
    <w:rsid w:val="00EF23FF"/>
    <w:rsid w:val="00F61F4C"/>
    <w:rsid w:val="00F63D5C"/>
    <w:rsid w:val="00F80C0C"/>
    <w:rsid w:val="00F81D8C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8"/>
  </w:style>
  <w:style w:type="paragraph" w:styleId="Footer">
    <w:name w:val="footer"/>
    <w:basedOn w:val="Normal"/>
    <w:link w:val="Foot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D8"/>
  </w:style>
  <w:style w:type="paragraph" w:styleId="BalloonText">
    <w:name w:val="Balloon Text"/>
    <w:basedOn w:val="Normal"/>
    <w:link w:val="BalloonTextChar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E3DF7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A0743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]</w:t>
          </w:r>
        </w:p>
      </w:docPartBody>
    </w:docPart>
    <w:docPart>
      <w:docPartPr>
        <w:name w:val="23ED2C4085464B30956D1B691F72AA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1FE568-26D6-4BD0-B025-40DBCB9E467A}"/>
      </w:docPartPr>
      <w:docPartBody>
        <w:p w:rsidR="00F90D01" w:rsidRDefault="00E56EEC" w:rsidP="00E56EEC">
          <w:pPr>
            <w:pStyle w:val="23ED2C4085464B30956D1B691F72AAE3"/>
          </w:pP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b/>
              <w:bCs/>
              <w:color w:val="4F81BD" w:themeColor="accent1"/>
              <w:sz w:val="45"/>
              <w:szCs w:val="45"/>
              <w:cs/>
              <w:lang w:val="th-TH"/>
            </w:rPr>
            <w:t>ปี</w:t>
          </w: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E56EEC"/>
    <w:rsid w:val="000848D0"/>
    <w:rsid w:val="000C7E86"/>
    <w:rsid w:val="0013504E"/>
    <w:rsid w:val="0021660F"/>
    <w:rsid w:val="002F7340"/>
    <w:rsid w:val="004755A1"/>
    <w:rsid w:val="004A7C13"/>
    <w:rsid w:val="00535B11"/>
    <w:rsid w:val="008E70E4"/>
    <w:rsid w:val="00AF30A2"/>
    <w:rsid w:val="00BB68E3"/>
    <w:rsid w:val="00C21F06"/>
    <w:rsid w:val="00C55F32"/>
    <w:rsid w:val="00C84050"/>
    <w:rsid w:val="00E56EEC"/>
    <w:rsid w:val="00ED4FD5"/>
    <w:rsid w:val="00F261BC"/>
    <w:rsid w:val="00F47EA8"/>
    <w:rsid w:val="00F62745"/>
    <w:rsid w:val="00F82059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572BD-283D-4008-A7C5-B262846A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nannapad.s</cp:lastModifiedBy>
  <cp:revision>3</cp:revision>
  <cp:lastPrinted>2022-05-05T05:52:00Z</cp:lastPrinted>
  <dcterms:created xsi:type="dcterms:W3CDTF">2022-05-05T05:51:00Z</dcterms:created>
  <dcterms:modified xsi:type="dcterms:W3CDTF">2022-05-05T05:52:00Z</dcterms:modified>
</cp:coreProperties>
</file>