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73" w:rsidRPr="00E30673" w:rsidRDefault="00E30673" w:rsidP="00E30673">
      <w:pPr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u w:val="single"/>
        </w:rPr>
      </w:pPr>
      <w:r w:rsidRPr="00E30673">
        <w:rPr>
          <w:rFonts w:asciiTheme="majorBidi" w:eastAsia="Times New Roman" w:hAnsiTheme="majorBidi" w:cstheme="majorBidi"/>
          <w:color w:val="000000"/>
          <w:sz w:val="28"/>
          <w:u w:val="single"/>
          <w:cs/>
        </w:rPr>
        <w:t>ข้อตกลงการจ้างงานแบบมีกำหนดระยะเวลาการจ้าง</w:t>
      </w:r>
    </w:p>
    <w:p w:rsidR="00860944" w:rsidRDefault="00860944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</w:p>
    <w:p w:rsidR="00860944" w:rsidRDefault="00860944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  <w:t>ทำที่ บริษัท ยูนิเวอร์แซล</w:t>
      </w:r>
      <w:r w:rsidR="0052458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ไรซ์ จำกัด</w:t>
      </w:r>
    </w:p>
    <w:p w:rsidR="00860944" w:rsidRDefault="00860944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416ECD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วันที่ 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206B21">
        <w:rPr>
          <w:rFonts w:asciiTheme="majorBidi" w:eastAsia="Times New Roman" w:hAnsiTheme="majorBidi" w:cstheme="majorBidi" w:hint="cs"/>
          <w:color w:val="000000"/>
          <w:sz w:val="28"/>
          <w:cs/>
        </w:rPr>
        <w:t>1</w:t>
      </w:r>
      <w:r w:rsidR="00F86DA6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กรกฎ</w:t>
      </w:r>
      <w:r w:rsidR="00524589" w:rsidRPr="00524589">
        <w:rPr>
          <w:rFonts w:asciiTheme="majorBidi" w:eastAsia="Times New Roman" w:hAnsiTheme="majorBidi" w:cstheme="majorBidi" w:hint="cs"/>
          <w:color w:val="000000"/>
          <w:sz w:val="28"/>
          <w:cs/>
        </w:rPr>
        <w:t>าคม  2565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</w:p>
    <w:p w:rsidR="00695BD8" w:rsidRPr="00E403F6" w:rsidRDefault="00E30673" w:rsidP="00E30673">
      <w:pPr>
        <w:spacing w:after="0" w:line="240" w:lineRule="auto"/>
        <w:jc w:val="both"/>
        <w:rPr>
          <w:rFonts w:asciiTheme="majorBidi" w:eastAsia="Times New Roman" w:hAnsiTheme="majorBidi" w:cs="DokChampa" w:hint="cs"/>
          <w:b/>
          <w:bCs/>
          <w:color w:val="000000"/>
          <w:sz w:val="28"/>
          <w:cs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สัญญาฉบับนี้ทำขึ้นที่ บริษัทยูนิเวอร์แซลไรซ์ จำกัด เลขที่ 39/95</w:t>
      </w:r>
      <w:r w:rsidR="00F63D5C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หมู่ที่ 2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ตำบลบางกระเจ้า อำเภอเมือง จังหวัดสมุทรสาคร 74000 โดย</w:t>
      </w:r>
      <w:r w:rsidRPr="003923D0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นางณิชกุล</w:t>
      </w:r>
      <w:r w:rsidR="00524589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 </w:t>
      </w:r>
      <w:r w:rsidRPr="003923D0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ลิขสิทธิ์ธนานนท์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ตำแหน่ง ผู้จัดการทั่วไป บ</w:t>
      </w:r>
      <w:r w:rsidR="00AF76D2">
        <w:rPr>
          <w:rFonts w:asciiTheme="majorBidi" w:eastAsia="Times New Roman" w:hAnsiTheme="majorBidi" w:cstheme="majorBidi" w:hint="cs"/>
          <w:color w:val="000000"/>
          <w:sz w:val="28"/>
          <w:cs/>
        </w:rPr>
        <w:t>ริษัทยูนิเวอร์แซล</w:t>
      </w:r>
      <w:r w:rsidR="0052458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 w:rsidR="00AF76D2">
        <w:rPr>
          <w:rFonts w:asciiTheme="majorBidi" w:eastAsia="Times New Roman" w:hAnsiTheme="majorBidi" w:cstheme="majorBidi" w:hint="cs"/>
          <w:color w:val="000000"/>
          <w:sz w:val="28"/>
          <w:cs/>
        </w:rPr>
        <w:t>ไรซ์ จำกัด ซึ่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งต่อไปนี้ในข้อตกลงการจ้างงาน จะเรี</w:t>
      </w:r>
      <w:r w:rsidR="00960D6E">
        <w:rPr>
          <w:rFonts w:asciiTheme="majorBidi" w:eastAsia="Times New Roman" w:hAnsiTheme="majorBidi" w:cstheme="majorBidi" w:hint="cs"/>
          <w:color w:val="000000"/>
          <w:sz w:val="28"/>
          <w:cs/>
        </w:rPr>
        <w:t>ยกว่า “ผู้ว่าจ้าง” ฝ่ายหนึ่งกับ บริษัท ฝ่ายบุคคลดอทคอม จำกัด โดย นายออมทรัพย์ บุตรแก้ว</w:t>
      </w:r>
    </w:p>
    <w:p w:rsidR="00E30673" w:rsidRDefault="00E30673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อยู่บ้านเลขที่ </w:t>
      </w:r>
      <w:r w:rsidR="00F86DA6">
        <w:rPr>
          <w:rFonts w:asciiTheme="majorBidi" w:eastAsia="Times New Roman" w:hAnsiTheme="majorBidi" w:cstheme="majorBidi" w:hint="cs"/>
          <w:color w:val="000000"/>
          <w:sz w:val="28"/>
          <w:cs/>
        </w:rPr>
        <w:t>86</w:t>
      </w:r>
      <w:r w:rsidR="0052458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 w:rsidR="00A41E00">
        <w:rPr>
          <w:rFonts w:asciiTheme="majorBidi" w:eastAsia="Times New Roman" w:hAnsiTheme="majorBidi" w:cstheme="majorBidi" w:hint="cs"/>
          <w:color w:val="000000"/>
          <w:sz w:val="28"/>
          <w:cs/>
        </w:rPr>
        <w:t>หมู่ที่</w:t>
      </w:r>
      <w:r w:rsidR="00F86DA6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4</w:t>
      </w:r>
      <w:r w:rsidR="0052458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 w:rsidR="00EE620E">
        <w:rPr>
          <w:rFonts w:asciiTheme="majorBidi" w:eastAsia="Times New Roman" w:hAnsiTheme="majorBidi" w:cstheme="majorBidi" w:hint="cs"/>
          <w:color w:val="000000"/>
          <w:sz w:val="28"/>
          <w:cs/>
        </w:rPr>
        <w:t>ตำบล/แขวง</w:t>
      </w:r>
      <w:r w:rsidR="00F86DA6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ห้วยโรง อำเภอ/เขต เขาย้อย จังหวัด  เพชรบุรี </w:t>
      </w:r>
      <w:r w:rsidR="006A759B">
        <w:rPr>
          <w:rFonts w:asciiTheme="majorBidi" w:eastAsia="Times New Roman" w:hAnsiTheme="majorBidi" w:cstheme="majorBidi" w:hint="cs"/>
          <w:color w:val="000000"/>
          <w:sz w:val="28"/>
          <w:cs/>
        </w:rPr>
        <w:t>ซึ่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งต่อไปในข้อตกลงฉบับนี้ </w:t>
      </w:r>
      <w:bookmarkStart w:id="0" w:name="_GoBack"/>
      <w:bookmarkEnd w:id="0"/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จะเรียกว่า “ผู้รับจ้าง” อีกฝ่ายหนึ่ง</w:t>
      </w:r>
    </w:p>
    <w:p w:rsidR="00AF76D2" w:rsidRDefault="00AF76D2" w:rsidP="00594722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E30673" w:rsidRDefault="00E30673" w:rsidP="00594722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 w:rsidRPr="00E30673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ทั้งสองฝ่ายตกลงทำข้อตกลงกัน มีรายละเอียดดังต่อไปนี้</w:t>
      </w:r>
    </w:p>
    <w:p w:rsidR="003923D0" w:rsidRDefault="003923D0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</w:p>
    <w:p w:rsidR="00E30673" w:rsidRPr="0000360F" w:rsidRDefault="000667E3" w:rsidP="00F80C0C">
      <w:pPr>
        <w:spacing w:after="0" w:line="240" w:lineRule="auto"/>
        <w:ind w:left="720" w:hanging="720"/>
        <w:jc w:val="both"/>
        <w:rPr>
          <w:rFonts w:asciiTheme="majorBidi" w:eastAsia="Times New Roman" w:hAnsiTheme="majorBidi" w:cs="Arial Unicode MS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1.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E30673" w:rsidRPr="00E30673">
        <w:rPr>
          <w:rFonts w:asciiTheme="majorBidi" w:eastAsia="Times New Roman" w:hAnsiTheme="majorBidi" w:cstheme="majorBidi" w:hint="cs"/>
          <w:color w:val="000000"/>
          <w:sz w:val="28"/>
          <w:cs/>
        </w:rPr>
        <w:t>“ผู้ว่าจ้าง” ตกลงว่าจ้าง “ผู้รับจ้าง” ตกลงรับทำงานให้แก่ ผู้ว่าจ้าง</w:t>
      </w:r>
      <w:r w:rsidR="00F80C0C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ในตำแหน่ง </w:t>
      </w:r>
      <w:r w:rsidR="00D332D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ที่ปรึกษา</w:t>
      </w:r>
      <w:r w:rsidR="00F86DA6">
        <w:rPr>
          <w:rFonts w:asciiTheme="majorBidi" w:eastAsia="Times New Roman" w:hAnsiTheme="majorBidi" w:cstheme="majorBidi" w:hint="cs"/>
          <w:color w:val="000000"/>
          <w:sz w:val="28"/>
          <w:cs/>
        </w:rPr>
        <w:t>งานบุคคลและการจัดการ</w:t>
      </w:r>
    </w:p>
    <w:p w:rsidR="00AA4ACC" w:rsidRDefault="00524589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  <w:t xml:space="preserve">  </w:t>
      </w:r>
      <w:r w:rsidR="00AA4ACC">
        <w:rPr>
          <w:rFonts w:asciiTheme="majorBidi" w:eastAsia="Times New Roman" w:hAnsiTheme="majorBidi" w:cstheme="majorBidi" w:hint="cs"/>
          <w:color w:val="000000"/>
          <w:sz w:val="28"/>
          <w:cs/>
        </w:rPr>
        <w:t>ค่าจ้าง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เดือน</w:t>
      </w:r>
      <w:r w:rsidR="00EE620E">
        <w:rPr>
          <w:rFonts w:asciiTheme="majorBidi" w:eastAsia="Times New Roman" w:hAnsiTheme="majorBidi" w:cstheme="majorBidi" w:hint="cs"/>
          <w:color w:val="000000"/>
          <w:sz w:val="28"/>
          <w:cs/>
        </w:rPr>
        <w:t>ละ</w:t>
      </w:r>
      <w:r w:rsidR="00EE620E">
        <w:rPr>
          <w:rFonts w:asciiTheme="majorBidi" w:eastAsia="Times New Roman" w:hAnsiTheme="majorBidi" w:cstheme="majorBidi"/>
          <w:color w:val="000000"/>
          <w:sz w:val="28"/>
        </w:rPr>
        <w:t>……</w:t>
      </w:r>
      <w:r w:rsidR="00F86DA6">
        <w:rPr>
          <w:rFonts w:asciiTheme="majorBidi" w:eastAsia="Times New Roman" w:hAnsiTheme="majorBidi" w:cstheme="majorBidi"/>
          <w:color w:val="000000"/>
          <w:sz w:val="28"/>
        </w:rPr>
        <w:t>30,</w:t>
      </w:r>
      <w:r w:rsidR="00F86DA6">
        <w:rPr>
          <w:rFonts w:asciiTheme="majorBidi" w:eastAsia="Times New Roman" w:hAnsiTheme="majorBidi" w:cstheme="majorBidi" w:hint="cs"/>
          <w:color w:val="000000"/>
          <w:sz w:val="28"/>
          <w:cs/>
        </w:rPr>
        <w:t>9</w:t>
      </w:r>
      <w:r>
        <w:rPr>
          <w:rFonts w:asciiTheme="majorBidi" w:eastAsia="Times New Roman" w:hAnsiTheme="majorBidi" w:cstheme="majorBidi"/>
          <w:color w:val="000000"/>
          <w:sz w:val="28"/>
        </w:rPr>
        <w:t>00</w:t>
      </w:r>
      <w:r w:rsidR="00EE620E">
        <w:rPr>
          <w:rFonts w:asciiTheme="majorBidi" w:eastAsia="Times New Roman" w:hAnsiTheme="majorBidi" w:cstheme="majorBidi"/>
          <w:color w:val="000000"/>
          <w:sz w:val="28"/>
        </w:rPr>
        <w:t xml:space="preserve">……… </w:t>
      </w:r>
      <w:r w:rsidR="00EE620E">
        <w:rPr>
          <w:rFonts w:asciiTheme="majorBidi" w:eastAsia="Times New Roman" w:hAnsiTheme="majorBidi" w:cstheme="majorBidi" w:hint="cs"/>
          <w:color w:val="000000"/>
          <w:sz w:val="28"/>
          <w:cs/>
        </w:rPr>
        <w:t>บาท</w:t>
      </w:r>
    </w:p>
    <w:p w:rsidR="00AA4ACC" w:rsidRDefault="000667E3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2.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AA4ACC">
        <w:rPr>
          <w:rFonts w:asciiTheme="majorBidi" w:eastAsia="Times New Roman" w:hAnsiTheme="majorBidi" w:cstheme="majorBidi" w:hint="cs"/>
          <w:color w:val="000000"/>
          <w:sz w:val="28"/>
          <w:cs/>
        </w:rPr>
        <w:t>“ค่าจ้าง” หมายความว่า เงินที่จ่ายตอบแทนตามสัญญาจ้างที่ตกลงกัน</w:t>
      </w:r>
    </w:p>
    <w:p w:rsidR="00AA4ACC" w:rsidRDefault="00AA4ACC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3.</w:t>
      </w:r>
      <w:r w:rsidR="00E32DFB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</w:t>
      </w:r>
      <w:r w:rsidR="00024052">
        <w:rPr>
          <w:rFonts w:asciiTheme="majorBidi" w:eastAsia="Times New Roman" w:hAnsiTheme="majorBidi" w:cstheme="majorBidi" w:hint="cs"/>
          <w:color w:val="000000"/>
          <w:sz w:val="28"/>
          <w:cs/>
        </w:rPr>
        <w:t>สัญญานี้มีกำหนด</w:t>
      </w:r>
      <w:r w:rsidR="00024052" w:rsidRPr="00943514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ระยะเวลา </w:t>
      </w:r>
      <w:r w:rsidRPr="00943514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นับตั้งแต่วันที่ </w:t>
      </w:r>
      <w:r w:rsidR="00F86DA6" w:rsidRPr="00943514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1  กรกฎ</w:t>
      </w:r>
      <w:r w:rsidR="00524589" w:rsidRPr="00943514">
        <w:rPr>
          <w:rFonts w:asciiTheme="majorBidi" w:eastAsia="Times New Roman" w:hAnsiTheme="majorBidi" w:cstheme="majorBidi" w:hint="cs"/>
          <w:color w:val="000000"/>
          <w:sz w:val="28"/>
          <w:cs/>
        </w:rPr>
        <w:t>าคม  2565</w:t>
      </w:r>
      <w:r w:rsidR="00943514" w:rsidRPr="00943514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</w:t>
      </w:r>
      <w:r w:rsidRPr="00943514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ถึงวันที่ </w:t>
      </w:r>
      <w:r w:rsidR="00F86DA6" w:rsidRPr="00943514">
        <w:rPr>
          <w:rFonts w:asciiTheme="majorBidi" w:eastAsia="Times New Roman" w:hAnsiTheme="majorBidi" w:cstheme="majorBidi" w:hint="cs"/>
          <w:color w:val="000000"/>
          <w:sz w:val="28"/>
          <w:cs/>
        </w:rPr>
        <w:t>30</w:t>
      </w:r>
      <w:r w:rsidR="00524589" w:rsidRPr="00943514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 w:rsidR="00F86DA6" w:rsidRPr="00943514">
        <w:rPr>
          <w:rFonts w:asciiTheme="majorBidi" w:eastAsia="Times New Roman" w:hAnsiTheme="majorBidi" w:cstheme="majorBidi" w:hint="cs"/>
          <w:color w:val="000000"/>
          <w:sz w:val="28"/>
          <w:cs/>
        </w:rPr>
        <w:t>กันย</w:t>
      </w:r>
      <w:r w:rsidR="00524589" w:rsidRPr="00943514">
        <w:rPr>
          <w:rFonts w:asciiTheme="majorBidi" w:eastAsia="Times New Roman" w:hAnsiTheme="majorBidi" w:cstheme="majorBidi" w:hint="cs"/>
          <w:color w:val="000000"/>
          <w:sz w:val="28"/>
          <w:cs/>
        </w:rPr>
        <w:t>าย</w:t>
      </w:r>
      <w:r w:rsidR="00D332D9" w:rsidRPr="00943514">
        <w:rPr>
          <w:rFonts w:asciiTheme="majorBidi" w:eastAsia="Times New Roman" w:hAnsiTheme="majorBidi" w:cstheme="majorBidi" w:hint="cs"/>
          <w:color w:val="000000"/>
          <w:sz w:val="28"/>
          <w:cs/>
        </w:rPr>
        <w:t>น 256</w:t>
      </w:r>
      <w:r w:rsidR="00524589" w:rsidRPr="00943514">
        <w:rPr>
          <w:rFonts w:asciiTheme="majorBidi" w:eastAsia="Times New Roman" w:hAnsiTheme="majorBidi" w:cstheme="majorBidi" w:hint="cs"/>
          <w:color w:val="000000"/>
          <w:sz w:val="28"/>
          <w:cs/>
        </w:rPr>
        <w:t>6</w:t>
      </w:r>
    </w:p>
    <w:p w:rsidR="00E32DFB" w:rsidRPr="00943514" w:rsidRDefault="00E32DFB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cs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 ( </w:t>
      </w:r>
      <w:r w:rsidRPr="00943514">
        <w:rPr>
          <w:rFonts w:asciiTheme="majorBidi" w:eastAsia="Times New Roman" w:hAnsiTheme="majorBidi" w:cstheme="majorBidi" w:hint="cs"/>
          <w:color w:val="000000"/>
          <w:sz w:val="28"/>
          <w:cs/>
        </w:rPr>
        <w:t>ปฏิบัติงานสัปดาห์ละ 2วัน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)</w:t>
      </w:r>
    </w:p>
    <w:p w:rsidR="00AA4ACC" w:rsidRDefault="00AA4ACC" w:rsidP="009D6262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4.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ผู้รับจ้างตกลงรับว่าจะทำงานในหน้าที่ของ ผู้รับจ้างตามตำแหน่งดังกล่าวข้างต้น จะมีหน้าที่อย่างไรให้เป็นไป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ตามที่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ประกาศ หรือกำหนด และ ผู้รับจ้าง รับว่าจะปฏิบัติงานในหน้าที่นั้นด้วยความซื่อสัตย์สุจริต และระมัดระวังรักษาผลประโยชน์ของบริษัทยูนิเวอร์แซล</w:t>
      </w:r>
      <w:r w:rsidR="0052458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ไรซ์ จำกัด ตามที่ได้รับมอบหมาย</w:t>
      </w:r>
    </w:p>
    <w:p w:rsidR="00AA4ACC" w:rsidRDefault="00AA4ACC" w:rsidP="00147BF2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5.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ตกลงรับว่าจะไม่เปิดเผยความลับ หรือข้อมูลข่าวสารใด ๆ ที่เกี่ยวข้องกับการดำเนินธุรกิจของ ผู้ว่าจ้าง ซึ่ง</w:t>
      </w:r>
      <w:r w:rsidR="00147BF2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ผู้รับ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จ้าง ได้รับขณะปฏิบัติหน้าที่อยู่กับ ผู้ว่า</w:t>
      </w:r>
      <w:r w:rsidR="00BF2C97">
        <w:rPr>
          <w:rFonts w:asciiTheme="majorBidi" w:eastAsia="Times New Roman" w:hAnsiTheme="majorBidi" w:cstheme="majorBidi" w:hint="cs"/>
          <w:color w:val="000000"/>
          <w:sz w:val="28"/>
          <w:cs/>
        </w:rPr>
        <w:t>จ้าง รวมทั้งจะไม่ทำการใด ๆ ซึ่ง</w:t>
      </w:r>
      <w:r w:rsidR="001532CF">
        <w:rPr>
          <w:rFonts w:asciiTheme="majorBidi" w:eastAsia="Times New Roman" w:hAnsiTheme="majorBidi" w:cstheme="majorBidi" w:hint="cs"/>
          <w:color w:val="000000"/>
          <w:sz w:val="28"/>
          <w:cs/>
        </w:rPr>
        <w:t>เป็นปฏิปักษ์ต่อผลประโยชน์ ของ ผู้ว่าจ้าง หรือก่อให้เกิดความเสียหายใด ๆ แก่ ผู้ว่าจ้าง หรือบริษัท</w:t>
      </w:r>
      <w:r w:rsidR="002823F9">
        <w:rPr>
          <w:rFonts w:asciiTheme="majorBidi" w:eastAsia="Times New Roman" w:hAnsiTheme="majorBidi" w:cstheme="majorBidi" w:hint="cs"/>
          <w:color w:val="000000"/>
          <w:sz w:val="28"/>
          <w:cs/>
        </w:rPr>
        <w:t>ฯ</w:t>
      </w:r>
      <w:r w:rsidR="001532CF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หากฝ่าฝืนถือเป็นความผิดร้ายแรง ซึ่ง ผู้ว่าจ้าง มีสิทธิเลิกจ้างได้ทันที โดยไม่ต้องจ่ายค่าชดเชย หรือค่าเสียหายใด ๆ และแม้ออกจากงานแล้ว หรือพ้นสภาพความเป็น ผู้รับจ้าง จาก ผู้ว่าจ้าง แล้วก็กระทำมิได้ หากฝ่าฝืน ให้ถือว่าเป็น การจงใจกระทำละเมิดต่อ ผู้ว่าจ้าง อันต้องชำระค่าสินไหมทดแทน</w:t>
      </w:r>
    </w:p>
    <w:p w:rsidR="001532CF" w:rsidRDefault="001532CF" w:rsidP="00657C1A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6.</w:t>
      </w:r>
      <w:r w:rsidR="009D6262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ตกลงรับว่าจะไม่แสวงหาประโยชน์โดยมิชอบจากหน้าที่ของ ผู้รับจ้าง รวมทั้งจะไม่ทำการใด ๆ ในการนำข้อมูลของ ผู้ว่าจ้าง ไปเพื่อแสวงหาประโยชน์ เพื่อ ผู้รับจ้าง หรือ และเพื่อผู้อื่นในทุก ๆ กรณี</w:t>
      </w:r>
    </w:p>
    <w:p w:rsidR="00BF2C97" w:rsidRDefault="001532CF" w:rsidP="00657C1A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7.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ตกลงรับว่าจะไม่ดำเนินธุรกิจ หรือประกอบกิจการเป็นคู่แข่งกับธุรกิจของ ผู้ว่าจ้าง หรือทำงานให้คู่แข่งขัน</w:t>
      </w:r>
      <w:r w:rsidR="00E21114">
        <w:rPr>
          <w:rFonts w:asciiTheme="majorBidi" w:eastAsia="Times New Roman" w:hAnsiTheme="majorBidi" w:cstheme="majorBidi" w:hint="cs"/>
          <w:color w:val="000000"/>
          <w:sz w:val="28"/>
          <w:cs/>
        </w:rPr>
        <w:t>หรือ ผู้ว่าจ้าง อื่นที่ประกอบธุรกิจประเภทเดียวกับ ผู้ว่าจ้าง ทั้งในขณะที่เป็น ผู้รับจ้าง หรือแม้จะพ้นสภาพความเป็นผู้รับจ้าง จาก ผู้ว่าจ้าง แล้วก็ตาม ภายในระยะเวลา 1 ปี นับจากวันที่สิ้นสุดหรือพ้นสภาพจากการเป็น ผู้รับจ้าง</w:t>
      </w:r>
    </w:p>
    <w:p w:rsidR="00BF2C97" w:rsidRDefault="00BF2C97" w:rsidP="00657C1A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8.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ขอยืนยันและตกลงรับว่าข้อความ และรายละเอียดต่าง ๆ ที่ปรากฏในใบสมัครงานของ ผู้รับจ้าง เป็นความจริงทุกประการ และ ผู้รับจ้าง มีความสามารถ และคุณสมบัติเหมาะสมในตำแหน่งหน้าที่ที่ได้รับมอบหมายหากปรากฏในภายหลังว่า ผู้รับจ้าง ขาดความสามารถในตำแหน่งที่ได้รับมอบหมาย หรือ คุณสมบัติทั้งหมด หรือ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lastRenderedPageBreak/>
        <w:t>ส่วนใดส่วนหนึ่งเป็นเท็จ ผู้รับจ้าง ยินยอมให้ ผู้ว่าจ้าง บอกเลิกสัญญาจ้างได้ทันที โดย ผู้รับจ้าง จะไม่เรียกร้องค่าชดเชย หรือค่าเสียหายใด ๆ จาก ผู้ว่าจ้าง</w:t>
      </w:r>
    </w:p>
    <w:p w:rsidR="00235DEA" w:rsidRDefault="00235DEA" w:rsidP="007331B6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9.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ข้อตกลง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>การจ้างนี้จะสิ้นสุดทันที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เมื่อ ผู้รับจ้าง ได้กระทำความผิด ต่อข้อตกลงการจ้าง ของ บริษัทยูนิเวอร์แซลไรซ์จำกัด</w:t>
      </w:r>
    </w:p>
    <w:p w:rsidR="00235DEA" w:rsidRDefault="00235DEA" w:rsidP="00EF23FF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10.</w:t>
      </w:r>
      <w:r w:rsidR="007331B6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หาก ผู้รับจ้าง กระทำผิด ข้อตกลงการจ้าง หรือกระทำการใด ๆ อันเป็นเหตุให้ ผู้ว่าจ้าง ได้รับความเสียหาย ผู้รับจ้างยินยอมรับผิดชดใช้ให้ทั้งสิ้น</w:t>
      </w:r>
    </w:p>
    <w:p w:rsidR="009A0743" w:rsidRPr="009A0743" w:rsidRDefault="009A0743" w:rsidP="009A0743">
      <w:pPr>
        <w:tabs>
          <w:tab w:val="left" w:pos="426"/>
        </w:tabs>
        <w:ind w:left="720" w:right="-154" w:hanging="720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 xml:space="preserve">ข้อ 11. </w:t>
      </w:r>
      <w:r>
        <w:rPr>
          <w:rFonts w:ascii="Angsana New" w:hAnsi="Angsana New" w:cs="Angsana New" w:hint="cs"/>
          <w:color w:val="000000"/>
          <w:sz w:val="28"/>
          <w:cs/>
        </w:rPr>
        <w:tab/>
      </w:r>
      <w:r w:rsidRPr="009A0743">
        <w:rPr>
          <w:rFonts w:ascii="Angsana New" w:hAnsi="Angsana New" w:cs="Angsana New"/>
          <w:color w:val="000000"/>
          <w:sz w:val="28"/>
          <w:cs/>
        </w:rPr>
        <w:t>ทั้งนี้</w:t>
      </w:r>
      <w:r w:rsidR="005E1EF1">
        <w:rPr>
          <w:rFonts w:ascii="Angsana New" w:hAnsi="Angsana New" w:cs="Angsana New" w:hint="cs"/>
          <w:color w:val="000000"/>
          <w:sz w:val="28"/>
          <w:cs/>
        </w:rPr>
        <w:t>ผู้รับจ้าง</w:t>
      </w:r>
      <w:r w:rsidRPr="009A0743">
        <w:rPr>
          <w:rFonts w:ascii="Angsana New" w:hAnsi="Angsana New" w:cs="Angsana New"/>
          <w:color w:val="000000"/>
          <w:sz w:val="28"/>
          <w:cs/>
        </w:rPr>
        <w:t>ได้</w:t>
      </w:r>
      <w:r w:rsidRPr="009A0743">
        <w:rPr>
          <w:rFonts w:ascii="Angsana New" w:hAnsi="Angsana New" w:cs="Angsana New"/>
          <w:color w:val="000000"/>
          <w:sz w:val="28"/>
          <w:u w:val="single"/>
          <w:cs/>
        </w:rPr>
        <w:t>กระทำความผิดร้ายแรง</w:t>
      </w:r>
      <w:r w:rsidRPr="009A0743">
        <w:rPr>
          <w:rFonts w:ascii="Angsana New" w:hAnsi="Angsana New" w:cs="Angsana New"/>
          <w:color w:val="000000"/>
          <w:sz w:val="28"/>
          <w:cs/>
        </w:rPr>
        <w:t xml:space="preserve">   ดังระบุไว้ต่อไปนี้ อย่างหนึ่งอย่างใด  ซึ่งเป็นโทษถึงขั้นเลิกจ้างโดยไม่              จ่ายค่าชดเชย  แม้ว่าเป็นความผิดครั้งแรกก็ตาม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กระทำการทุจริตต่อหน้าที่ หรือ ต่อบริษัทฯ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กระทำความผิดอาญา โดยเจตนาต่อบริษัทฯ ต่อ ผู้บังคับบัญชา หรือ ต่อพนักงานด้วยกัน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กระทำโดยจงใจอันอาจทำให้บริษัทฯได้รับความเสียหาย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ฝ่าฝืน หลีกเลี่ยง ขัดขืน ไม่ปฏิบัติ และ/ หรือ ละเลยเพิกเฉยต่อกฎข้อบังคับ สัญญาจ้าง นโยบาย ประกาศ คำสั่ง ระเบียบ หรือ คำสั่งอันชอบด้วยกฎหมาย หรือ ชอบด้วยหน้าที่ของผู้บังคับบัญชา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ประมาท เลินเล่อ เป็นเหตุให้บริษัทฯ ได้รับความเสียหายอย่างร้ายแรง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ขาดงาน ละทิ้งหน้าที่ ละทิ้งการงาน หรือ หลีกเลี่ยงการทำงานเป็นเวลา 3 วันทำงานปกติติดต่อกัน ไม่ว่าจะมีวันหยุดคั่นหรือไม่ก็ตาม โดยไม่มีเหตุผลอันสมควร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 xml:space="preserve">กระทำความผิดทางวินัย และ บริษัทฯ ได้ออกเป็น </w:t>
      </w:r>
      <w:r w:rsidRPr="009A0743">
        <w:rPr>
          <w:rFonts w:ascii="Angsana New" w:hAnsi="Angsana New" w:cs="Angsana New"/>
          <w:color w:val="000000"/>
          <w:sz w:val="28"/>
        </w:rPr>
        <w:t>“</w:t>
      </w:r>
      <w:r w:rsidRPr="009A0743">
        <w:rPr>
          <w:rFonts w:ascii="Angsana New" w:hAnsi="Angsana New" w:cs="Angsana New"/>
          <w:color w:val="000000"/>
          <w:sz w:val="28"/>
          <w:cs/>
        </w:rPr>
        <w:t>หนังสือเตือน</w:t>
      </w:r>
      <w:r w:rsidRPr="009A0743">
        <w:rPr>
          <w:rFonts w:ascii="Angsana New" w:hAnsi="Angsana New" w:cs="Angsana New"/>
          <w:color w:val="000000"/>
          <w:sz w:val="28"/>
        </w:rPr>
        <w:t>”</w:t>
      </w:r>
      <w:r w:rsidRPr="009A0743">
        <w:rPr>
          <w:rFonts w:ascii="Angsana New" w:hAnsi="Angsana New" w:cs="Angsana New"/>
          <w:color w:val="000000"/>
          <w:sz w:val="28"/>
          <w:cs/>
        </w:rPr>
        <w:t xml:space="preserve"> แล้วและ ปรากฏว่า</w:t>
      </w:r>
      <w:r w:rsidR="005E1EF1">
        <w:rPr>
          <w:rFonts w:ascii="Angsana New" w:hAnsi="Angsana New" w:cs="Angsana New" w:hint="cs"/>
          <w:color w:val="000000"/>
          <w:sz w:val="28"/>
          <w:cs/>
        </w:rPr>
        <w:t>ผู้รับจ้าง</w:t>
      </w:r>
      <w:r w:rsidRPr="009A0743">
        <w:rPr>
          <w:rFonts w:ascii="Angsana New" w:hAnsi="Angsana New" w:cs="Angsana New"/>
          <w:color w:val="000000"/>
          <w:sz w:val="28"/>
          <w:cs/>
        </w:rPr>
        <w:t>ได้กระทำความผิดทางวินัยซ้ำการเตือนอีกในระยะเวลาไม่เกิน 1 ปี นับแต่วันที่</w:t>
      </w:r>
      <w:r w:rsidR="005E1EF1">
        <w:rPr>
          <w:rFonts w:ascii="Angsana New" w:hAnsi="Angsana New" w:cs="Angsana New" w:hint="cs"/>
          <w:color w:val="000000"/>
          <w:sz w:val="28"/>
          <w:cs/>
        </w:rPr>
        <w:t>ผู้รับจ้าง</w:t>
      </w:r>
      <w:r w:rsidRPr="009A0743">
        <w:rPr>
          <w:rFonts w:ascii="Angsana New" w:hAnsi="Angsana New" w:cs="Angsana New"/>
          <w:color w:val="000000"/>
          <w:sz w:val="28"/>
          <w:cs/>
        </w:rPr>
        <w:t>ได้กระทำความผิด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ได้รับโทษจำคุกตามคำพิพากษาถึงที่สุดให้จำคุกเว้นแต่เป็นความผิดที่ได้กระทำโดยประมาทหรือ ความผิดลหุโทษ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กระทำการล่วงเกิน หรือ ลวนลามทางเพศ</w:t>
      </w:r>
    </w:p>
    <w:p w:rsidR="009A0743" w:rsidRPr="00644341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644341">
        <w:rPr>
          <w:rFonts w:ascii="Angsana New" w:hAnsi="Angsana New" w:cs="Angsana New"/>
          <w:color w:val="000000"/>
          <w:sz w:val="28"/>
          <w:cs/>
        </w:rPr>
        <w:t>นำสุรา ของมึนเมา หรือสิ่งเสพติดให้โทษต้องห้ามตามกฎหมายทุกประเภท เข้ามาภายในบริเวณโรงงาน สำนักงาน หรือ บริเวณอื่นใดของบริษัท รวมถึงการวานให้บุคคลอื่นนำเข้ามาด้วย ไม่ว่าจะเป็นเวลาปฎิบัติงานหรือนอกเวลาปฎิบัติงาน ในวัน หรือ นอกวันทำงานปกติก็ตาม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จำหน่าย จ่ายแจก มีไว้ในครอบครองซึ่งเครื่องดื่มที่มีแอลกอฮอล์ ยาเสพติด หรือ สิ่งผิดกฎหมาย หรือ อาวุธใดๆ ในบริเวณบริษัทฯ หรือสถานที่ที่บริษัทฯ รับผิดชอบ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เล่นการพนัน หรือ มีส่วนร่วมสนับสนุนใดๆ ที่เกี่ยวข้องกับการพนันในบริเวณบริษัทฯ</w:t>
      </w: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 w:rsidRPr="00235DEA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คู่สัญญาทั้งสองฝ่ายได้อ่านและทำความเข้า</w:t>
      </w:r>
      <w:r w:rsidR="007331B6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ใจ</w:t>
      </w:r>
      <w:r w:rsidRPr="00235DEA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ในสาระสำคัญของข้อตกลงการจ้าง อย่างถูกต้องครบถ้วนแล้ว</w:t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จึงได้ลงนามไว้เป็นสำคัญท้ายข้อตกลงการจ้างนี้พร้อมพยาน</w:t>
      </w: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7331B6" w:rsidRDefault="007331B6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/>
          <w:b/>
          <w:bCs/>
          <w:color w:val="000000"/>
          <w:sz w:val="28"/>
        </w:rPr>
        <w:t>________________________________________</w:t>
      </w:r>
    </w:p>
    <w:p w:rsidR="00235DEA" w:rsidRPr="00235DEA" w:rsidRDefault="0052458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235DEA"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>( นางณิชกุล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</w:t>
      </w:r>
      <w:r w:rsidR="00235DEA"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>ลิขสิทธิ์ธนานนท์ )</w:t>
      </w:r>
    </w:p>
    <w:p w:rsidR="00235DEA" w:rsidRDefault="0052458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  <w:t xml:space="preserve">  </w:t>
      </w:r>
      <w:r w:rsidR="00235DEA"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>บริษัทยูนิเวอร์แซล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 w:rsidR="00235DEA"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>ไรซ์ จำกัด</w:t>
      </w: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EE47EF" w:rsidRDefault="00235DEA" w:rsidP="007331B6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ข้าพเจ้า</w:t>
      </w:r>
      <w:r w:rsidR="00F86DA6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นาย ออมทรัพย์  บุตรแก้ว</w:t>
      </w:r>
      <w:r w:rsidR="0052458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 w:rsidR="00EE47EF">
        <w:rPr>
          <w:rFonts w:asciiTheme="majorBidi" w:eastAsia="Times New Roman" w:hAnsiTheme="majorBidi" w:cstheme="majorBidi" w:hint="cs"/>
          <w:color w:val="000000"/>
          <w:sz w:val="28"/>
          <w:cs/>
        </w:rPr>
        <w:t>ต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กลงกับบริษัทยูนิเวอร์แซล</w:t>
      </w:r>
      <w:r w:rsidR="0052458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ไรซ์ จำ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>กัด และยอมรับตามเงื่อนไข</w:t>
      </w:r>
    </w:p>
    <w:p w:rsidR="00235DEA" w:rsidRDefault="006D13B0" w:rsidP="007331B6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ดังกล่าวข้างต้นทุกประการ และรับรองว่าจะปฏิบัติตามระเบียบ และข้อบังคับเกี่ยวกับการทำงานของบริษัทฯ อย่างเคร่งครัด</w:t>
      </w: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ลงชื่อ</w:t>
      </w:r>
      <w:r>
        <w:rPr>
          <w:rFonts w:asciiTheme="majorBidi" w:eastAsia="Times New Roman" w:hAnsiTheme="majorBidi" w:cstheme="majorBidi"/>
          <w:color w:val="000000"/>
          <w:sz w:val="28"/>
        </w:rPr>
        <w:t>______________________________________</w:t>
      </w:r>
      <w:r w:rsidR="002823F9"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</w:t>
      </w:r>
    </w:p>
    <w:p w:rsidR="006D13B0" w:rsidRPr="00524589" w:rsidRDefault="00524589" w:rsidP="00524589">
      <w:pPr>
        <w:spacing w:after="0" w:line="240" w:lineRule="auto"/>
        <w:jc w:val="both"/>
        <w:rPr>
          <w:rFonts w:asciiTheme="majorBidi" w:eastAsia="Times New Roman" w:hAnsiTheme="majorBidi" w:cs="DokChampa"/>
          <w:b/>
          <w:bCs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          </w:t>
      </w:r>
      <w:r w:rsidR="00D00D29">
        <w:rPr>
          <w:rFonts w:asciiTheme="majorBidi" w:eastAsia="Times New Roman" w:hAnsiTheme="majorBidi" w:cstheme="majorBidi" w:hint="cs"/>
          <w:color w:val="000000"/>
          <w:sz w:val="28"/>
          <w:cs/>
        </w:rPr>
        <w:t>(</w:t>
      </w:r>
      <w:r w:rsidR="00A22531">
        <w:rPr>
          <w:rFonts w:asciiTheme="majorBidi" w:eastAsia="Times New Roman" w:hAnsiTheme="majorBidi" w:cstheme="majorBidi" w:hint="cs"/>
          <w:color w:val="000000"/>
          <w:sz w:val="28"/>
          <w:cs/>
        </w:rPr>
        <w:t>นายออมทรัพย์  บุตรแก้ว</w:t>
      </w:r>
      <w:r w:rsidR="00D00D2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)</w:t>
      </w: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P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cs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ลงชื่อ</w:t>
      </w:r>
      <w:r>
        <w:rPr>
          <w:rFonts w:asciiTheme="majorBidi" w:eastAsia="Times New Roman" w:hAnsiTheme="majorBidi" w:cstheme="majorBidi"/>
          <w:color w:val="000000"/>
          <w:sz w:val="28"/>
        </w:rPr>
        <w:t>______________________________________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พยานลงชื่อ</w:t>
      </w:r>
      <w:r>
        <w:rPr>
          <w:rFonts w:asciiTheme="majorBidi" w:eastAsia="Times New Roman" w:hAnsiTheme="majorBidi" w:cstheme="majorBidi"/>
          <w:color w:val="000000"/>
          <w:sz w:val="28"/>
        </w:rPr>
        <w:t>__________________________________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พยาน</w:t>
      </w:r>
    </w:p>
    <w:p w:rsidR="006D13B0" w:rsidRDefault="0052458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( นายภูวนภ  ภูริธนเดชาภัทร )                  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         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( น</w:t>
      </w:r>
      <w:r w:rsidR="002823F9">
        <w:rPr>
          <w:rFonts w:asciiTheme="majorBidi" w:eastAsia="Times New Roman" w:hAnsiTheme="majorBidi" w:cstheme="majorBidi" w:hint="cs"/>
          <w:color w:val="000000"/>
          <w:sz w:val="28"/>
          <w:cs/>
        </w:rPr>
        <w:t>.ส.นันท์นภัส  สุนทรสุพรรัตน์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)</w:t>
      </w:r>
    </w:p>
    <w:p w:rsidR="00235DEA" w:rsidRP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cs/>
        </w:rPr>
      </w:pPr>
    </w:p>
    <w:p w:rsidR="00BF2C97" w:rsidRPr="00235DEA" w:rsidRDefault="00BF2C97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sectPr w:rsidR="00BF2C97" w:rsidRPr="00235DEA" w:rsidSect="009744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F3C" w:rsidRDefault="00765F3C" w:rsidP="00494BD8">
      <w:pPr>
        <w:spacing w:after="0" w:line="240" w:lineRule="auto"/>
      </w:pPr>
      <w:r>
        <w:separator/>
      </w:r>
    </w:p>
  </w:endnote>
  <w:endnote w:type="continuationSeparator" w:id="0">
    <w:p w:rsidR="00765F3C" w:rsidRDefault="00765F3C" w:rsidP="0049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altName w:val="Arial Unicode MS"/>
    <w:charset w:val="00"/>
    <w:family w:val="swiss"/>
    <w:pitch w:val="variable"/>
    <w:sig w:usb0="03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8C" w:rsidRDefault="00F81D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9"/>
      <w:gridCol w:w="924"/>
      <w:gridCol w:w="4159"/>
    </w:tblGrid>
    <w:tr w:rsidR="007E3DF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E3DF7" w:rsidRDefault="007E3D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E3DF7" w:rsidRPr="00FD3C8B" w:rsidRDefault="007E3DF7">
          <w:pPr>
            <w:pStyle w:val="NoSpacing"/>
            <w:rPr>
              <w:rFonts w:asciiTheme="majorHAnsi" w:eastAsiaTheme="majorEastAsia" w:hAnsiTheme="majorHAnsi" w:cstheme="majorBidi"/>
              <w:sz w:val="20"/>
              <w:szCs w:val="20"/>
            </w:rPr>
          </w:pPr>
          <w:r w:rsidRPr="00FD3C8B">
            <w:rPr>
              <w:rFonts w:ascii="Angsana New" w:eastAsiaTheme="majorEastAsia" w:hAnsi="Angsana New" w:cs="Angsana New"/>
              <w:b/>
              <w:bCs/>
              <w:sz w:val="20"/>
              <w:szCs w:val="20"/>
              <w:cs/>
              <w:lang w:val="th-TH"/>
            </w:rPr>
            <w:t>หน้า</w:t>
          </w:r>
          <w:r w:rsidR="00CC6D6D" w:rsidRPr="00FD3C8B">
            <w:rPr>
              <w:sz w:val="20"/>
              <w:szCs w:val="20"/>
            </w:rPr>
            <w:fldChar w:fldCharType="begin"/>
          </w:r>
          <w:r w:rsidRPr="00FD3C8B">
            <w:rPr>
              <w:sz w:val="20"/>
              <w:szCs w:val="20"/>
            </w:rPr>
            <w:instrText>PAGE  \* MERGEFORMAT</w:instrText>
          </w:r>
          <w:r w:rsidR="00CC6D6D" w:rsidRPr="00FD3C8B">
            <w:rPr>
              <w:sz w:val="20"/>
              <w:szCs w:val="20"/>
            </w:rPr>
            <w:fldChar w:fldCharType="separate"/>
          </w:r>
          <w:r w:rsidR="00960D6E" w:rsidRPr="00960D6E">
            <w:rPr>
              <w:rFonts w:asciiTheme="majorHAnsi" w:eastAsiaTheme="majorEastAsia" w:hAnsiTheme="majorHAnsi" w:cs="Cambria"/>
              <w:b/>
              <w:bCs/>
              <w:noProof/>
              <w:sz w:val="20"/>
              <w:szCs w:val="20"/>
              <w:lang w:val="th-TH"/>
            </w:rPr>
            <w:t>1</w:t>
          </w:r>
          <w:r w:rsidR="00CC6D6D" w:rsidRPr="00FD3C8B">
            <w:rPr>
              <w:rFonts w:asciiTheme="majorHAnsi" w:eastAsiaTheme="majorEastAsia" w:hAnsiTheme="majorHAnsi" w:cstheme="majorBidi"/>
              <w:b/>
              <w:bCs/>
              <w:sz w:val="20"/>
              <w:szCs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E3DF7" w:rsidRPr="00FD3C8B" w:rsidRDefault="007E3DF7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20"/>
              <w:szCs w:val="20"/>
            </w:rPr>
          </w:pPr>
        </w:p>
      </w:tc>
    </w:tr>
    <w:tr w:rsidR="007E3DF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E3DF7" w:rsidRDefault="007E3D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E3DF7" w:rsidRDefault="007E3DF7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E3DF7" w:rsidRDefault="007E3D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E3DF7" w:rsidRDefault="007E3D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8C" w:rsidRDefault="00F81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F3C" w:rsidRDefault="00765F3C" w:rsidP="00494BD8">
      <w:pPr>
        <w:spacing w:after="0" w:line="240" w:lineRule="auto"/>
      </w:pPr>
      <w:r>
        <w:separator/>
      </w:r>
    </w:p>
  </w:footnote>
  <w:footnote w:type="continuationSeparator" w:id="0">
    <w:p w:rsidR="00765F3C" w:rsidRDefault="00765F3C" w:rsidP="00494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8C" w:rsidRDefault="00F81D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450CFD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</w:rPr>
          <w:alias w:val="ชื่อเรื่อง"/>
          <w:id w:val="77761602"/>
          <w:placeholder>
            <w:docPart w:val="342B2FC6B5BE444D85269C04F7DEB5F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50CFD" w:rsidRDefault="00450CFD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45"/>
                  <w:szCs w:val="45"/>
                </w:rPr>
              </w:pPr>
              <w:r w:rsidRPr="00450CFD">
                <w:rPr>
                  <w:rFonts w:asciiTheme="majorHAnsi" w:eastAsiaTheme="majorEastAsia" w:hAnsiTheme="majorHAnsi" w:cstheme="majorBidi" w:hint="cs"/>
                  <w:sz w:val="28"/>
                  <w:cs/>
                </w:rPr>
                <w:t>สัญญาว่าจ้างพนักงานแบบมีกำหนดระยะเวลาการจ้าง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color w:val="4F81BD" w:themeColor="accent1"/>
            <w:sz w:val="28"/>
          </w:rPr>
          <w:alias w:val="ปี"/>
          <w:id w:val="77761609"/>
          <w:placeholder>
            <w:docPart w:val="23ED2C4085464B30956D1B691F72AAE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1-01T00:00:00Z">
            <w:dateFormat w:val="yyyy"/>
            <w:lid w:val="th-TH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50CFD" w:rsidRPr="00C33C8F" w:rsidRDefault="00373C75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8"/>
                </w:rPr>
              </w:pPr>
              <w:r>
                <w:rPr>
                  <w:rFonts w:asciiTheme="majorHAnsi" w:eastAsiaTheme="majorEastAsia" w:hAnsiTheme="majorHAnsi" w:cstheme="majorBidi" w:hint="cs"/>
                  <w:color w:val="4F81BD" w:themeColor="accent1"/>
                  <w:sz w:val="28"/>
                  <w:cs/>
                </w:rPr>
                <w:t>2020</w:t>
              </w:r>
            </w:p>
          </w:tc>
        </w:sdtContent>
      </w:sdt>
    </w:tr>
  </w:tbl>
  <w:p w:rsidR="00494BD8" w:rsidRDefault="00494B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8C" w:rsidRDefault="00F81D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B5169"/>
    <w:multiLevelType w:val="hybridMultilevel"/>
    <w:tmpl w:val="6C7AEE54"/>
    <w:lvl w:ilvl="0" w:tplc="9E5E046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30673"/>
    <w:rsid w:val="0000360F"/>
    <w:rsid w:val="00015A91"/>
    <w:rsid w:val="00024052"/>
    <w:rsid w:val="0006160D"/>
    <w:rsid w:val="000667E3"/>
    <w:rsid w:val="000A006C"/>
    <w:rsid w:val="000A4150"/>
    <w:rsid w:val="000D4CA2"/>
    <w:rsid w:val="00147BF2"/>
    <w:rsid w:val="001532CF"/>
    <w:rsid w:val="00170091"/>
    <w:rsid w:val="001A05B2"/>
    <w:rsid w:val="001B51CB"/>
    <w:rsid w:val="001C6D8C"/>
    <w:rsid w:val="001F6500"/>
    <w:rsid w:val="00206B21"/>
    <w:rsid w:val="00230EBC"/>
    <w:rsid w:val="00233B1B"/>
    <w:rsid w:val="00235DEA"/>
    <w:rsid w:val="00266139"/>
    <w:rsid w:val="00280E7D"/>
    <w:rsid w:val="002823F9"/>
    <w:rsid w:val="00286728"/>
    <w:rsid w:val="002F00C3"/>
    <w:rsid w:val="00301F6F"/>
    <w:rsid w:val="003225CF"/>
    <w:rsid w:val="0032389D"/>
    <w:rsid w:val="00336F37"/>
    <w:rsid w:val="00373C75"/>
    <w:rsid w:val="00376678"/>
    <w:rsid w:val="003923D0"/>
    <w:rsid w:val="003B579D"/>
    <w:rsid w:val="003D455A"/>
    <w:rsid w:val="003D7701"/>
    <w:rsid w:val="003E08B4"/>
    <w:rsid w:val="003F2EEB"/>
    <w:rsid w:val="00416ECD"/>
    <w:rsid w:val="00424698"/>
    <w:rsid w:val="00442A3B"/>
    <w:rsid w:val="00450CFD"/>
    <w:rsid w:val="00470A29"/>
    <w:rsid w:val="00494BD8"/>
    <w:rsid w:val="004E244B"/>
    <w:rsid w:val="00505E52"/>
    <w:rsid w:val="00524589"/>
    <w:rsid w:val="00542CE0"/>
    <w:rsid w:val="00564029"/>
    <w:rsid w:val="0057413E"/>
    <w:rsid w:val="00594722"/>
    <w:rsid w:val="005E1EF1"/>
    <w:rsid w:val="00644341"/>
    <w:rsid w:val="00657C1A"/>
    <w:rsid w:val="00695BD8"/>
    <w:rsid w:val="006A759B"/>
    <w:rsid w:val="006D13B0"/>
    <w:rsid w:val="00710F6D"/>
    <w:rsid w:val="007331B6"/>
    <w:rsid w:val="0074422C"/>
    <w:rsid w:val="00765F3C"/>
    <w:rsid w:val="007747BB"/>
    <w:rsid w:val="007B544A"/>
    <w:rsid w:val="007C562E"/>
    <w:rsid w:val="007E3DF7"/>
    <w:rsid w:val="00860944"/>
    <w:rsid w:val="008705F1"/>
    <w:rsid w:val="008833B3"/>
    <w:rsid w:val="008D4D5C"/>
    <w:rsid w:val="008F6766"/>
    <w:rsid w:val="008F7424"/>
    <w:rsid w:val="00911D63"/>
    <w:rsid w:val="00943514"/>
    <w:rsid w:val="00955030"/>
    <w:rsid w:val="00960D6E"/>
    <w:rsid w:val="009652BF"/>
    <w:rsid w:val="009744B2"/>
    <w:rsid w:val="009A0743"/>
    <w:rsid w:val="009A24E9"/>
    <w:rsid w:val="009D6262"/>
    <w:rsid w:val="009D6AC1"/>
    <w:rsid w:val="00A05490"/>
    <w:rsid w:val="00A13DC3"/>
    <w:rsid w:val="00A22531"/>
    <w:rsid w:val="00A41E00"/>
    <w:rsid w:val="00A44B06"/>
    <w:rsid w:val="00A61CEC"/>
    <w:rsid w:val="00A90F91"/>
    <w:rsid w:val="00AA24C6"/>
    <w:rsid w:val="00AA4ACC"/>
    <w:rsid w:val="00AB353F"/>
    <w:rsid w:val="00AB5CAD"/>
    <w:rsid w:val="00AF76D2"/>
    <w:rsid w:val="00B15A16"/>
    <w:rsid w:val="00B30031"/>
    <w:rsid w:val="00B45926"/>
    <w:rsid w:val="00BB6EC8"/>
    <w:rsid w:val="00BF094F"/>
    <w:rsid w:val="00BF2C97"/>
    <w:rsid w:val="00C33C8F"/>
    <w:rsid w:val="00C40232"/>
    <w:rsid w:val="00C715B4"/>
    <w:rsid w:val="00C95F27"/>
    <w:rsid w:val="00CB1CD1"/>
    <w:rsid w:val="00CC6D6D"/>
    <w:rsid w:val="00D00D29"/>
    <w:rsid w:val="00D0546A"/>
    <w:rsid w:val="00D13618"/>
    <w:rsid w:val="00D332D9"/>
    <w:rsid w:val="00D510F1"/>
    <w:rsid w:val="00D76538"/>
    <w:rsid w:val="00DA08A8"/>
    <w:rsid w:val="00E07A4A"/>
    <w:rsid w:val="00E21114"/>
    <w:rsid w:val="00E30673"/>
    <w:rsid w:val="00E32DFB"/>
    <w:rsid w:val="00E403F6"/>
    <w:rsid w:val="00E95369"/>
    <w:rsid w:val="00EE47EF"/>
    <w:rsid w:val="00EE620E"/>
    <w:rsid w:val="00EF23FF"/>
    <w:rsid w:val="00F61F4C"/>
    <w:rsid w:val="00F63D5C"/>
    <w:rsid w:val="00F80C0C"/>
    <w:rsid w:val="00F81D8C"/>
    <w:rsid w:val="00F86DA6"/>
    <w:rsid w:val="00FD3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A56F1CA"/>
  <w15:docId w15:val="{93EF6C62-0DB7-4A79-9D64-AE4A68BE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BD8"/>
  </w:style>
  <w:style w:type="paragraph" w:styleId="Footer">
    <w:name w:val="footer"/>
    <w:basedOn w:val="Normal"/>
    <w:link w:val="FooterChar"/>
    <w:uiPriority w:val="99"/>
    <w:unhideWhenUsed/>
    <w:rsid w:val="00494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BD8"/>
  </w:style>
  <w:style w:type="paragraph" w:styleId="BalloonText">
    <w:name w:val="Balloon Text"/>
    <w:basedOn w:val="Normal"/>
    <w:link w:val="BalloonTextChar"/>
    <w:uiPriority w:val="99"/>
    <w:semiHidden/>
    <w:unhideWhenUsed/>
    <w:rsid w:val="00494BD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BD8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7E3DF7"/>
    <w:pPr>
      <w:spacing w:after="0" w:line="240" w:lineRule="auto"/>
    </w:pPr>
    <w:rPr>
      <w:rFonts w:eastAsiaTheme="minorEastAsia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7E3DF7"/>
    <w:rPr>
      <w:rFonts w:eastAsiaTheme="minorEastAsia"/>
      <w:sz w:val="28"/>
    </w:rPr>
  </w:style>
  <w:style w:type="paragraph" w:styleId="ListParagraph">
    <w:name w:val="List Paragraph"/>
    <w:basedOn w:val="Normal"/>
    <w:uiPriority w:val="34"/>
    <w:qFormat/>
    <w:rsid w:val="009A0743"/>
    <w:pPr>
      <w:ind w:left="720"/>
      <w:contextualSpacing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2B2FC6B5BE444D85269C04F7DEB5F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02C9C284-F642-4C44-96F9-2BD024936DA1}"/>
      </w:docPartPr>
      <w:docPartBody>
        <w:p w:rsidR="00F90D01" w:rsidRDefault="00E56EEC" w:rsidP="00E56EEC">
          <w:pPr>
            <w:pStyle w:val="342B2FC6B5BE444D85269C04F7DEB5F1"/>
          </w:pPr>
          <w:r>
            <w:rPr>
              <w:rFonts w:asciiTheme="majorHAnsi" w:eastAsiaTheme="majorEastAsia" w:hAnsiTheme="majorHAnsi" w:cs="Cambria"/>
              <w:sz w:val="45"/>
              <w:szCs w:val="45"/>
              <w:cs/>
              <w:lang w:val="th-TH"/>
            </w:rPr>
            <w:t>[</w:t>
          </w:r>
          <w:r>
            <w:rPr>
              <w:rFonts w:asciiTheme="majorHAnsi" w:eastAsiaTheme="majorEastAsia" w:hAnsiTheme="majorHAnsi" w:cs="Angsana New"/>
              <w:sz w:val="45"/>
              <w:szCs w:val="45"/>
              <w:cs/>
              <w:lang w:val="th-TH"/>
            </w:rPr>
            <w:t>พิมพ์ชื่อเรื่องเอกสาร</w:t>
          </w:r>
          <w:r>
            <w:rPr>
              <w:rFonts w:asciiTheme="majorHAnsi" w:eastAsiaTheme="majorEastAsia" w:hAnsiTheme="majorHAnsi" w:cs="Cambria"/>
              <w:sz w:val="45"/>
              <w:szCs w:val="45"/>
              <w:cs/>
              <w:lang w:val="th-TH"/>
            </w:rPr>
            <w:t>]</w:t>
          </w:r>
        </w:p>
      </w:docPartBody>
    </w:docPart>
    <w:docPart>
      <w:docPartPr>
        <w:name w:val="23ED2C4085464B30956D1B691F72AAE3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71FE568-26D6-4BD0-B025-40DBCB9E467A}"/>
      </w:docPartPr>
      <w:docPartBody>
        <w:p w:rsidR="00F90D01" w:rsidRDefault="00E56EEC" w:rsidP="00E56EEC">
          <w:pPr>
            <w:pStyle w:val="23ED2C4085464B30956D1B691F72AAE3"/>
          </w:pPr>
          <w:r>
            <w:rPr>
              <w:rFonts w:asciiTheme="majorHAnsi" w:eastAsiaTheme="majorEastAsia" w:hAnsiTheme="majorHAnsi" w:cs="Cambria"/>
              <w:b/>
              <w:bCs/>
              <w:color w:val="5B9BD5" w:themeColor="accent1"/>
              <w:sz w:val="45"/>
              <w:szCs w:val="45"/>
              <w:cs/>
              <w:lang w:val="th-TH"/>
            </w:rPr>
            <w:t>[</w:t>
          </w:r>
          <w:r>
            <w:rPr>
              <w:rFonts w:asciiTheme="majorHAnsi" w:eastAsiaTheme="majorEastAsia" w:hAnsiTheme="majorHAnsi" w:cs="Angsana New"/>
              <w:b/>
              <w:bCs/>
              <w:color w:val="5B9BD5" w:themeColor="accent1"/>
              <w:sz w:val="45"/>
              <w:szCs w:val="45"/>
              <w:cs/>
              <w:lang w:val="th-TH"/>
            </w:rPr>
            <w:t>ปี</w:t>
          </w:r>
          <w:r>
            <w:rPr>
              <w:rFonts w:asciiTheme="majorHAnsi" w:eastAsiaTheme="majorEastAsia" w:hAnsiTheme="majorHAnsi" w:cs="Cambria"/>
              <w:b/>
              <w:bCs/>
              <w:color w:val="5B9BD5" w:themeColor="accent1"/>
              <w:sz w:val="45"/>
              <w:szCs w:val="45"/>
              <w:cs/>
              <w:lang w:val="th-TH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altName w:val="Arial Unicode MS"/>
    <w:charset w:val="00"/>
    <w:family w:val="swiss"/>
    <w:pitch w:val="variable"/>
    <w:sig w:usb0="03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E56EEC"/>
    <w:rsid w:val="000848D0"/>
    <w:rsid w:val="000C7E86"/>
    <w:rsid w:val="0013504E"/>
    <w:rsid w:val="0021660F"/>
    <w:rsid w:val="002F7340"/>
    <w:rsid w:val="004755A1"/>
    <w:rsid w:val="004A7C13"/>
    <w:rsid w:val="00535B11"/>
    <w:rsid w:val="008E70E4"/>
    <w:rsid w:val="00AF30A2"/>
    <w:rsid w:val="00BB68E3"/>
    <w:rsid w:val="00C21F06"/>
    <w:rsid w:val="00C55F32"/>
    <w:rsid w:val="00C84050"/>
    <w:rsid w:val="00E56EEC"/>
    <w:rsid w:val="00ED4FD5"/>
    <w:rsid w:val="00F261BC"/>
    <w:rsid w:val="00F47EA8"/>
    <w:rsid w:val="00F62745"/>
    <w:rsid w:val="00F82059"/>
    <w:rsid w:val="00F90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529F8A708A4130B226310CDB28C846">
    <w:name w:val="CC529F8A708A4130B226310CDB28C846"/>
    <w:rsid w:val="00E56EEC"/>
  </w:style>
  <w:style w:type="paragraph" w:customStyle="1" w:styleId="342B2FC6B5BE444D85269C04F7DEB5F1">
    <w:name w:val="342B2FC6B5BE444D85269C04F7DEB5F1"/>
    <w:rsid w:val="00E56EEC"/>
  </w:style>
  <w:style w:type="paragraph" w:customStyle="1" w:styleId="23ED2C4085464B30956D1B691F72AAE3">
    <w:name w:val="23ED2C4085464B30956D1B691F72AAE3"/>
    <w:rsid w:val="00E56EEC"/>
  </w:style>
  <w:style w:type="paragraph" w:customStyle="1" w:styleId="D655F342D44F4EE1993BE5F13B9AF63F">
    <w:name w:val="D655F342D44F4EE1993BE5F13B9AF63F"/>
    <w:rsid w:val="00E56EEC"/>
  </w:style>
  <w:style w:type="paragraph" w:customStyle="1" w:styleId="65174723AF2A4AD9AC1203E7C4264FA4">
    <w:name w:val="65174723AF2A4AD9AC1203E7C4264FA4"/>
    <w:rsid w:val="00E56EEC"/>
  </w:style>
  <w:style w:type="paragraph" w:customStyle="1" w:styleId="4C1C797B536845E68A6A8100DCE0D4F3">
    <w:name w:val="4C1C797B536845E68A6A8100DCE0D4F3"/>
    <w:rsid w:val="00E56EEC"/>
  </w:style>
  <w:style w:type="paragraph" w:customStyle="1" w:styleId="1D5F2CC4F93141F6AAFED87289B4C5CD">
    <w:name w:val="1D5F2CC4F93141F6AAFED87289B4C5CD"/>
    <w:rsid w:val="00E56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B271BA-252F-4BB0-8EF3-916B31D5F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825</Words>
  <Characters>4707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สัญญาว่าจ้างพนักงานแบบมีกำหนดระยะเวลาการจ้าง</vt:lpstr>
      <vt:lpstr>สัญญาว่าจ้างพนักงานแบบมีกำหนดระยะเวลาการจ้าง</vt:lpstr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สัญญาว่าจ้างพนักงานแบบมีกำหนดระยะเวลาการจ้าง</dc:title>
  <dc:creator>phurita.p</dc:creator>
  <cp:lastModifiedBy>Jiraporn Chimpre</cp:lastModifiedBy>
  <cp:revision>7</cp:revision>
  <cp:lastPrinted>2022-07-14T10:28:00Z</cp:lastPrinted>
  <dcterms:created xsi:type="dcterms:W3CDTF">2022-05-05T05:51:00Z</dcterms:created>
  <dcterms:modified xsi:type="dcterms:W3CDTF">2022-07-14T10:28:00Z</dcterms:modified>
</cp:coreProperties>
</file>