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224c4a6d.emf"/><Relationship Id="rId8" Type="http://schemas.openxmlformats.org/officeDocument/2006/relationships/image" Target="media/fileca05bef62a7.emf"/><Relationship Id="rId9" Type="http://schemas.openxmlformats.org/officeDocument/2006/relationships/image" Target="media/fileca04f7d5642.emf"/><Relationship Id="rId10" Type="http://schemas.openxmlformats.org/officeDocument/2006/relationships/image" Target="media/fileca03bba6b23.emf"/><Relationship Id="rId11" Type="http://schemas.openxmlformats.org/officeDocument/2006/relationships/image" Target="media/fileca02a444b18.emf"/><Relationship Id="rId12" Type="http://schemas.openxmlformats.org/officeDocument/2006/relationships/image" Target="media/fileca07202cd7.emf"/><Relationship Id="rId13" Type="http://schemas.openxmlformats.org/officeDocument/2006/relationships/image" Target="media/fileca02ca91041.emf"/><Relationship Id="rId14" Type="http://schemas.openxmlformats.org/officeDocument/2006/relationships/image" Target="media/fileca0701f2a16.emf"/><Relationship Id="rId15" Type="http://schemas.openxmlformats.org/officeDocument/2006/relationships/image" Target="media/fileca027013c3a.emf"/><Relationship Id="rId16" Type="http://schemas.openxmlformats.org/officeDocument/2006/relationships/image" Target="media/fileca0718f6fb9.emf"/><Relationship Id="rId17" Type="http://schemas.openxmlformats.org/officeDocument/2006/relationships/image" Target="media/fileca012b03dd.emf"/><Relationship Id="rId18" Type="http://schemas.openxmlformats.org/officeDocument/2006/relationships/image" Target="media/fileca030e92dd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2020-06-23T11:34:26Z</dcterms:modified>
  <cp:category/>
</cp:coreProperties>
</file>