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728c21bb.emf"/><Relationship Id="rId8" Type="http://schemas.openxmlformats.org/officeDocument/2006/relationships/image" Target="media/fileca04213646c.emf"/><Relationship Id="rId9" Type="http://schemas.openxmlformats.org/officeDocument/2006/relationships/image" Target="media/fileca02dd3826.emf"/><Relationship Id="rId10" Type="http://schemas.openxmlformats.org/officeDocument/2006/relationships/image" Target="media/fileca04e037bbb.emf"/><Relationship Id="rId11" Type="http://schemas.openxmlformats.org/officeDocument/2006/relationships/image" Target="media/fileca02951db9.emf"/><Relationship Id="rId12" Type="http://schemas.openxmlformats.org/officeDocument/2006/relationships/image" Target="media/fileca07f4c3aa9.emf"/><Relationship Id="rId13" Type="http://schemas.openxmlformats.org/officeDocument/2006/relationships/image" Target="media/fileca053011d4e.emf"/><Relationship Id="rId14" Type="http://schemas.openxmlformats.org/officeDocument/2006/relationships/image" Target="media/fileca031314200.emf"/><Relationship Id="rId15" Type="http://schemas.openxmlformats.org/officeDocument/2006/relationships/image" Target="media/fileca01e0a78da.emf"/><Relationship Id="rId16" Type="http://schemas.openxmlformats.org/officeDocument/2006/relationships/image" Target="media/fileca05e7b661c.emf"/><Relationship Id="rId17" Type="http://schemas.openxmlformats.org/officeDocument/2006/relationships/image" Target="media/fileca0707e2317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2020-06-23T11:34:08Z</dcterms:modified>
  <cp:category/>
</cp:coreProperties>
</file>