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7ec22c02.emf"/><Relationship Id="rId8" Type="http://schemas.openxmlformats.org/officeDocument/2006/relationships/image" Target="media/fileca06ac07c8e.emf"/><Relationship Id="rId9" Type="http://schemas.openxmlformats.org/officeDocument/2006/relationships/image" Target="media/fileca011901924.emf"/><Relationship Id="rId10" Type="http://schemas.openxmlformats.org/officeDocument/2006/relationships/image" Target="media/fileca03e9e58ad.emf"/><Relationship Id="rId11" Type="http://schemas.openxmlformats.org/officeDocument/2006/relationships/image" Target="media/fileca0665876f2.emf"/><Relationship Id="rId12" Type="http://schemas.openxmlformats.org/officeDocument/2006/relationships/image" Target="media/fileca031b71ea7.emf"/><Relationship Id="rId13" Type="http://schemas.openxmlformats.org/officeDocument/2006/relationships/image" Target="media/fileca01a847daa.emf"/><Relationship Id="rId14" Type="http://schemas.openxmlformats.org/officeDocument/2006/relationships/image" Target="media/fileca0369246d5.emf"/><Relationship Id="rId15" Type="http://schemas.openxmlformats.org/officeDocument/2006/relationships/image" Target="media/fileca07f1a4597.emf"/><Relationship Id="rId16" Type="http://schemas.openxmlformats.org/officeDocument/2006/relationships/image" Target="media/fileca01c6212f1.emf"/><Relationship Id="rId17" Type="http://schemas.openxmlformats.org/officeDocument/2006/relationships/image" Target="media/fileca082052aa.emf"/><Relationship Id="rId18" Type="http://schemas.openxmlformats.org/officeDocument/2006/relationships/image" Target="media/fileca02d8d7e7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2020-06-23T11:58:47Z</dcterms:modified>
  <cp:category/>
</cp:coreProperties>
</file>