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ca06aab6b12.emf"/><Relationship Id="rId8" Type="http://schemas.openxmlformats.org/officeDocument/2006/relationships/image" Target="media/fileca04b882458.emf"/><Relationship Id="rId9" Type="http://schemas.openxmlformats.org/officeDocument/2006/relationships/image" Target="media/fileca07eaa58ae.emf"/><Relationship Id="rId10" Type="http://schemas.openxmlformats.org/officeDocument/2006/relationships/image" Target="media/fileca01b325f05.emf"/><Relationship Id="rId11" Type="http://schemas.openxmlformats.org/officeDocument/2006/relationships/image" Target="media/fileca028017c88.emf"/><Relationship Id="rId12" Type="http://schemas.openxmlformats.org/officeDocument/2006/relationships/image" Target="media/fileca05b2e7bce.emf"/><Relationship Id="rId13" Type="http://schemas.openxmlformats.org/officeDocument/2006/relationships/image" Target="media/fileca01984869.emf"/><Relationship Id="rId14" Type="http://schemas.openxmlformats.org/officeDocument/2006/relationships/image" Target="media/fileca023583615.emf"/><Relationship Id="rId15" Type="http://schemas.openxmlformats.org/officeDocument/2006/relationships/image" Target="media/fileca041287369.emf"/><Relationship Id="rId16" Type="http://schemas.openxmlformats.org/officeDocument/2006/relationships/image" Target="media/fileca0e861e8a.emf"/><Relationship Id="rId17" Type="http://schemas.openxmlformats.org/officeDocument/2006/relationships/image" Target="media/fileca0229d32ce.emf"/><Relationship Id="rId18" Type="http://schemas.openxmlformats.org/officeDocument/2006/relationships/image" Target="media/fileca05b056efb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2020-06-23T11:58:33Z</dcterms:modified>
  <cp:category/>
</cp:coreProperties>
</file>