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313136fb.emf"/><Relationship Id="rId8" Type="http://schemas.openxmlformats.org/officeDocument/2006/relationships/image" Target="media/file486437bc62bb.emf"/><Relationship Id="rId9" Type="http://schemas.openxmlformats.org/officeDocument/2006/relationships/image" Target="media/file486434aae16.emf"/><Relationship Id="rId10" Type="http://schemas.openxmlformats.org/officeDocument/2006/relationships/image" Target="media/file4864b851ddb.emf"/><Relationship Id="rId11" Type="http://schemas.openxmlformats.org/officeDocument/2006/relationships/image" Target="media/file48643d032bd8.emf"/><Relationship Id="rId12" Type="http://schemas.openxmlformats.org/officeDocument/2006/relationships/image" Target="media/file486461c229d2.emf"/><Relationship Id="rId13" Type="http://schemas.openxmlformats.org/officeDocument/2006/relationships/image" Target="media/file486469ae44c0.emf"/><Relationship Id="rId14" Type="http://schemas.openxmlformats.org/officeDocument/2006/relationships/image" Target="media/file48641ca62f67.emf"/><Relationship Id="rId15" Type="http://schemas.openxmlformats.org/officeDocument/2006/relationships/image" Target="media/file48642fac3c4d.emf"/><Relationship Id="rId16" Type="http://schemas.openxmlformats.org/officeDocument/2006/relationships/image" Target="media/file4864b2e739.emf"/><Relationship Id="rId17" Type="http://schemas.openxmlformats.org/officeDocument/2006/relationships/image" Target="media/file486462d7664d.emf"/><Relationship Id="rId18" Type="http://schemas.openxmlformats.org/officeDocument/2006/relationships/image" Target="media/file4864127e5ffc.emf"/><Relationship Id="rId19" Type="http://schemas.openxmlformats.org/officeDocument/2006/relationships/image" Target="media/file48643d431d55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2020-07-10T17:01:54Z</dcterms:modified>
  <cp:category/>
</cp:coreProperties>
</file>