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3a647a7.emf"/><Relationship Id="rId8" Type="http://schemas.openxmlformats.org/officeDocument/2006/relationships/image" Target="media/file486449b018df.emf"/><Relationship Id="rId9" Type="http://schemas.openxmlformats.org/officeDocument/2006/relationships/image" Target="media/file486468a14aee.emf"/><Relationship Id="rId10" Type="http://schemas.openxmlformats.org/officeDocument/2006/relationships/image" Target="media/file486464b05c0b.emf"/><Relationship Id="rId11" Type="http://schemas.openxmlformats.org/officeDocument/2006/relationships/image" Target="media/file48642ca46676.emf"/><Relationship Id="rId12" Type="http://schemas.openxmlformats.org/officeDocument/2006/relationships/image" Target="media/file486466d77f5d.emf"/><Relationship Id="rId13" Type="http://schemas.openxmlformats.org/officeDocument/2006/relationships/image" Target="media/file4864848298b.emf"/><Relationship Id="rId14" Type="http://schemas.openxmlformats.org/officeDocument/2006/relationships/image" Target="media/file48647b7f5682.emf"/><Relationship Id="rId15" Type="http://schemas.openxmlformats.org/officeDocument/2006/relationships/image" Target="media/file48642b765919.emf"/><Relationship Id="rId16" Type="http://schemas.openxmlformats.org/officeDocument/2006/relationships/image" Target="media/file48641b6a19db.emf"/><Relationship Id="rId17" Type="http://schemas.openxmlformats.org/officeDocument/2006/relationships/image" Target="media/file4864399402.emf"/><Relationship Id="rId18" Type="http://schemas.openxmlformats.org/officeDocument/2006/relationships/image" Target="media/file486451ca6376.emf"/><Relationship Id="rId19" Type="http://schemas.openxmlformats.org/officeDocument/2006/relationships/image" Target="media/file486431a6d6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2020-07-10T17:02:03Z</dcterms:modified>
  <cp:category/>
</cp:coreProperties>
</file>