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27ae382b.emf"/><Relationship Id="rId8" Type="http://schemas.openxmlformats.org/officeDocument/2006/relationships/image" Target="media/file48642a82665b.emf"/><Relationship Id="rId9" Type="http://schemas.openxmlformats.org/officeDocument/2006/relationships/image" Target="media/file48642de03523.emf"/><Relationship Id="rId10" Type="http://schemas.openxmlformats.org/officeDocument/2006/relationships/image" Target="media/file48644ff17860.emf"/><Relationship Id="rId11" Type="http://schemas.openxmlformats.org/officeDocument/2006/relationships/image" Target="media/file48642b7335aa.emf"/><Relationship Id="rId12" Type="http://schemas.openxmlformats.org/officeDocument/2006/relationships/image" Target="media/file486469306a81.emf"/><Relationship Id="rId13" Type="http://schemas.openxmlformats.org/officeDocument/2006/relationships/image" Target="media/file486462257775.emf"/><Relationship Id="rId14" Type="http://schemas.openxmlformats.org/officeDocument/2006/relationships/image" Target="media/file486430853288.emf"/><Relationship Id="rId15" Type="http://schemas.openxmlformats.org/officeDocument/2006/relationships/image" Target="media/file48641a3578b2.emf"/><Relationship Id="rId16" Type="http://schemas.openxmlformats.org/officeDocument/2006/relationships/image" Target="media/file4864538d1935.emf"/><Relationship Id="rId17" Type="http://schemas.openxmlformats.org/officeDocument/2006/relationships/image" Target="media/file486432a1550a.emf"/><Relationship Id="rId18" Type="http://schemas.openxmlformats.org/officeDocument/2006/relationships/image" Target="media/file486435b54d6e.emf"/><Relationship Id="rId19" Type="http://schemas.openxmlformats.org/officeDocument/2006/relationships/image" Target="media/file48644d864712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2020-07-10T17:01:46Z</dcterms:modified>
  <cp:category/>
</cp:coreProperties>
</file>