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99451b7.emf"/><Relationship Id="rId8" Type="http://schemas.openxmlformats.org/officeDocument/2006/relationships/image" Target="media/file486451d41948.emf"/><Relationship Id="rId9" Type="http://schemas.openxmlformats.org/officeDocument/2006/relationships/image" Target="media/file4864271d713b.emf"/><Relationship Id="rId10" Type="http://schemas.openxmlformats.org/officeDocument/2006/relationships/image" Target="media/file48641e3c3e9a.emf"/><Relationship Id="rId11" Type="http://schemas.openxmlformats.org/officeDocument/2006/relationships/image" Target="media/file48641b45318f.emf"/><Relationship Id="rId12" Type="http://schemas.openxmlformats.org/officeDocument/2006/relationships/image" Target="media/file4864181a7f41.emf"/><Relationship Id="rId13" Type="http://schemas.openxmlformats.org/officeDocument/2006/relationships/image" Target="media/file48644c7f6233.emf"/><Relationship Id="rId14" Type="http://schemas.openxmlformats.org/officeDocument/2006/relationships/image" Target="media/file486424e91910.emf"/><Relationship Id="rId15" Type="http://schemas.openxmlformats.org/officeDocument/2006/relationships/image" Target="media/file48647f5f753d.emf"/><Relationship Id="rId16" Type="http://schemas.openxmlformats.org/officeDocument/2006/relationships/image" Target="media/file486443027b5.emf"/><Relationship Id="rId17" Type="http://schemas.openxmlformats.org/officeDocument/2006/relationships/image" Target="media/file48643f714c76.emf"/><Relationship Id="rId18" Type="http://schemas.openxmlformats.org/officeDocument/2006/relationships/image" Target="media/file48644bec27f0.emf"/><Relationship Id="rId19" Type="http://schemas.openxmlformats.org/officeDocument/2006/relationships/image" Target="media/file486481813a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2020-07-10T17:05:33Z</dcterms:modified>
  <cp:category/>
</cp:coreProperties>
</file>