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486412b51576.emf"/><Relationship Id="rId8" Type="http://schemas.openxmlformats.org/officeDocument/2006/relationships/image" Target="media/file4864226b56a6.emf"/><Relationship Id="rId9" Type="http://schemas.openxmlformats.org/officeDocument/2006/relationships/image" Target="media/file48646b9c1c3d.emf"/><Relationship Id="rId10" Type="http://schemas.openxmlformats.org/officeDocument/2006/relationships/image" Target="media/file486426d124c5.emf"/><Relationship Id="rId11" Type="http://schemas.openxmlformats.org/officeDocument/2006/relationships/image" Target="media/file486444941cbd.emf"/><Relationship Id="rId12" Type="http://schemas.openxmlformats.org/officeDocument/2006/relationships/image" Target="media/file4864462f1f64.emf"/><Relationship Id="rId13" Type="http://schemas.openxmlformats.org/officeDocument/2006/relationships/image" Target="media/file486445be44b7.emf"/><Relationship Id="rId14" Type="http://schemas.openxmlformats.org/officeDocument/2006/relationships/image" Target="media/file486475832289.emf"/><Relationship Id="rId15" Type="http://schemas.openxmlformats.org/officeDocument/2006/relationships/image" Target="media/file48643adb1f76.emf"/><Relationship Id="rId16" Type="http://schemas.openxmlformats.org/officeDocument/2006/relationships/image" Target="media/file48644d5b537c.emf"/><Relationship Id="rId17" Type="http://schemas.openxmlformats.org/officeDocument/2006/relationships/image" Target="media/file486425027dfc.emf"/><Relationship Id="rId18" Type="http://schemas.openxmlformats.org/officeDocument/2006/relationships/image" Target="media/file48644f773835.emf"/><Relationship Id="rId19" Type="http://schemas.openxmlformats.org/officeDocument/2006/relationships/image" Target="media/file4864550f7d74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2020-07-10T17:05:58Z</dcterms:modified>
  <cp:category/>
</cp:coreProperties>
</file>