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7be22e95.emf"/><Relationship Id="rId8" Type="http://schemas.openxmlformats.org/officeDocument/2006/relationships/image" Target="media/file48642af45eee.emf"/><Relationship Id="rId9" Type="http://schemas.openxmlformats.org/officeDocument/2006/relationships/image" Target="media/file486422dd86.emf"/><Relationship Id="rId10" Type="http://schemas.openxmlformats.org/officeDocument/2006/relationships/image" Target="media/file486465fa3b29.emf"/><Relationship Id="rId11" Type="http://schemas.openxmlformats.org/officeDocument/2006/relationships/image" Target="media/file4864569951c2.emf"/><Relationship Id="rId12" Type="http://schemas.openxmlformats.org/officeDocument/2006/relationships/image" Target="media/file4864272555f.emf"/><Relationship Id="rId13" Type="http://schemas.openxmlformats.org/officeDocument/2006/relationships/image" Target="media/file48645fea5dde.emf"/><Relationship Id="rId14" Type="http://schemas.openxmlformats.org/officeDocument/2006/relationships/image" Target="media/file48647b441c3b.emf"/><Relationship Id="rId15" Type="http://schemas.openxmlformats.org/officeDocument/2006/relationships/image" Target="media/file48644b546b74.emf"/><Relationship Id="rId16" Type="http://schemas.openxmlformats.org/officeDocument/2006/relationships/image" Target="media/file486474f637aa.emf"/><Relationship Id="rId17" Type="http://schemas.openxmlformats.org/officeDocument/2006/relationships/image" Target="media/file4864413c764d.emf"/><Relationship Id="rId18" Type="http://schemas.openxmlformats.org/officeDocument/2006/relationships/image" Target="media/file48645a9f72d8.emf"/><Relationship Id="rId19" Type="http://schemas.openxmlformats.org/officeDocument/2006/relationships/image" Target="media/file48647dbc5f7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2020-07-10T17:06:09Z</dcterms:modified>
  <cp:category/>
</cp:coreProperties>
</file>