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59c6c96.emf"/><Relationship Id="rId8" Type="http://schemas.openxmlformats.org/officeDocument/2006/relationships/image" Target="media/file48645c9fa85.emf"/><Relationship Id="rId9" Type="http://schemas.openxmlformats.org/officeDocument/2006/relationships/image" Target="media/file4864dc44ce2.emf"/><Relationship Id="rId10" Type="http://schemas.openxmlformats.org/officeDocument/2006/relationships/image" Target="media/file486451507c53.emf"/><Relationship Id="rId11" Type="http://schemas.openxmlformats.org/officeDocument/2006/relationships/image" Target="media/file486458cb173e.emf"/><Relationship Id="rId12" Type="http://schemas.openxmlformats.org/officeDocument/2006/relationships/image" Target="media/file48644e6948b3.emf"/><Relationship Id="rId13" Type="http://schemas.openxmlformats.org/officeDocument/2006/relationships/image" Target="media/file486475675479.emf"/><Relationship Id="rId14" Type="http://schemas.openxmlformats.org/officeDocument/2006/relationships/image" Target="media/file4864659fb97.emf"/><Relationship Id="rId15" Type="http://schemas.openxmlformats.org/officeDocument/2006/relationships/image" Target="media/file4864251e125d.emf"/><Relationship Id="rId16" Type="http://schemas.openxmlformats.org/officeDocument/2006/relationships/image" Target="media/file48642c442a07.emf"/><Relationship Id="rId17" Type="http://schemas.openxmlformats.org/officeDocument/2006/relationships/image" Target="media/file4864574f615.emf"/><Relationship Id="rId18" Type="http://schemas.openxmlformats.org/officeDocument/2006/relationships/image" Target="media/file48642d4556b.emf"/><Relationship Id="rId19" Type="http://schemas.openxmlformats.org/officeDocument/2006/relationships/image" Target="media/file4864a1132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2020-07-10T17:05:22Z</dcterms:modified>
  <cp:category/>
</cp:coreProperties>
</file>