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11b108d.emf"/><Relationship Id="rId8" Type="http://schemas.openxmlformats.org/officeDocument/2006/relationships/image" Target="media/file48641639714b.emf"/><Relationship Id="rId9" Type="http://schemas.openxmlformats.org/officeDocument/2006/relationships/image" Target="media/file48645b527630.emf"/><Relationship Id="rId10" Type="http://schemas.openxmlformats.org/officeDocument/2006/relationships/image" Target="media/file4864617e1737.emf"/><Relationship Id="rId11" Type="http://schemas.openxmlformats.org/officeDocument/2006/relationships/image" Target="media/file48645b312e8.emf"/><Relationship Id="rId12" Type="http://schemas.openxmlformats.org/officeDocument/2006/relationships/image" Target="media/file48647a7e6ba8.emf"/><Relationship Id="rId13" Type="http://schemas.openxmlformats.org/officeDocument/2006/relationships/image" Target="media/file486419447e81.emf"/><Relationship Id="rId14" Type="http://schemas.openxmlformats.org/officeDocument/2006/relationships/image" Target="media/file48647ac86845.emf"/><Relationship Id="rId15" Type="http://schemas.openxmlformats.org/officeDocument/2006/relationships/image" Target="media/file48642d4f768c.emf"/><Relationship Id="rId16" Type="http://schemas.openxmlformats.org/officeDocument/2006/relationships/image" Target="media/file4864583568bb.emf"/><Relationship Id="rId17" Type="http://schemas.openxmlformats.org/officeDocument/2006/relationships/image" Target="media/file486417c144fc.emf"/><Relationship Id="rId18" Type="http://schemas.openxmlformats.org/officeDocument/2006/relationships/image" Target="media/file486479c6273.emf"/><Relationship Id="rId19" Type="http://schemas.openxmlformats.org/officeDocument/2006/relationships/image" Target="media/file48647bed605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2020-07-10T17:08:56Z</dcterms:modified>
  <cp:category/>
</cp:coreProperties>
</file>