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05eee1.emf"/><Relationship Id="rId8" Type="http://schemas.openxmlformats.org/officeDocument/2006/relationships/image" Target="media/file48645fd22f1f.emf"/><Relationship Id="rId9" Type="http://schemas.openxmlformats.org/officeDocument/2006/relationships/image" Target="media/file486428016385.emf"/><Relationship Id="rId10" Type="http://schemas.openxmlformats.org/officeDocument/2006/relationships/image" Target="media/file48646c5024ac.emf"/><Relationship Id="rId11" Type="http://schemas.openxmlformats.org/officeDocument/2006/relationships/image" Target="media/file486468cb6259.emf"/><Relationship Id="rId12" Type="http://schemas.openxmlformats.org/officeDocument/2006/relationships/image" Target="media/file48641a6e6859.emf"/><Relationship Id="rId13" Type="http://schemas.openxmlformats.org/officeDocument/2006/relationships/image" Target="media/file486467b26816.emf"/><Relationship Id="rId14" Type="http://schemas.openxmlformats.org/officeDocument/2006/relationships/image" Target="media/file486447431580.emf"/><Relationship Id="rId15" Type="http://schemas.openxmlformats.org/officeDocument/2006/relationships/image" Target="media/file4864769f4df0.emf"/><Relationship Id="rId16" Type="http://schemas.openxmlformats.org/officeDocument/2006/relationships/image" Target="media/file48645e4c4c41.emf"/><Relationship Id="rId17" Type="http://schemas.openxmlformats.org/officeDocument/2006/relationships/image" Target="media/file486433185f24.emf"/><Relationship Id="rId18" Type="http://schemas.openxmlformats.org/officeDocument/2006/relationships/image" Target="media/file4864437bcd5.emf"/><Relationship Id="rId19" Type="http://schemas.openxmlformats.org/officeDocument/2006/relationships/image" Target="media/file48642c767f1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2020-07-10T17:09:15Z</dcterms:modified>
  <cp:category/>
</cp:coreProperties>
</file>