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4864727d7453.emf"/><Relationship Id="rId8" Type="http://schemas.openxmlformats.org/officeDocument/2006/relationships/image" Target="media/file486413bd67d6.emf"/><Relationship Id="rId9" Type="http://schemas.openxmlformats.org/officeDocument/2006/relationships/image" Target="media/file4864ad2360e.emf"/><Relationship Id="rId10" Type="http://schemas.openxmlformats.org/officeDocument/2006/relationships/image" Target="media/file48641fb760cf.emf"/><Relationship Id="rId11" Type="http://schemas.openxmlformats.org/officeDocument/2006/relationships/image" Target="media/file48645ba51031.emf"/><Relationship Id="rId12" Type="http://schemas.openxmlformats.org/officeDocument/2006/relationships/image" Target="media/file48643dc3234e.emf"/><Relationship Id="rId13" Type="http://schemas.openxmlformats.org/officeDocument/2006/relationships/image" Target="media/file48645867215c.emf"/><Relationship Id="rId14" Type="http://schemas.openxmlformats.org/officeDocument/2006/relationships/image" Target="media/file4864c44371e.emf"/><Relationship Id="rId15" Type="http://schemas.openxmlformats.org/officeDocument/2006/relationships/image" Target="media/file4864495a1602.emf"/><Relationship Id="rId16" Type="http://schemas.openxmlformats.org/officeDocument/2006/relationships/image" Target="media/file4864192d7739.emf"/><Relationship Id="rId17" Type="http://schemas.openxmlformats.org/officeDocument/2006/relationships/image" Target="media/file48641703c35.emf"/><Relationship Id="rId18" Type="http://schemas.openxmlformats.org/officeDocument/2006/relationships/image" Target="media/file48646bc72d2f.emf"/><Relationship Id="rId19" Type="http://schemas.openxmlformats.org/officeDocument/2006/relationships/image" Target="media/file4864777d5d7e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2020-07-10T17:08:44Z</dcterms:modified>
  <cp:category/>
</cp:coreProperties>
</file>