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b8458c9.emf"/><Relationship Id="rId8" Type="http://schemas.openxmlformats.org/officeDocument/2006/relationships/image" Target="media/file48644003510.emf"/><Relationship Id="rId9" Type="http://schemas.openxmlformats.org/officeDocument/2006/relationships/image" Target="media/file4864328e4908.emf"/><Relationship Id="rId10" Type="http://schemas.openxmlformats.org/officeDocument/2006/relationships/image" Target="media/file486434324ffb.emf"/><Relationship Id="rId11" Type="http://schemas.openxmlformats.org/officeDocument/2006/relationships/image" Target="media/file4864690757c2.emf"/><Relationship Id="rId12" Type="http://schemas.openxmlformats.org/officeDocument/2006/relationships/image" Target="media/file48645a08f5c.emf"/><Relationship Id="rId13" Type="http://schemas.openxmlformats.org/officeDocument/2006/relationships/image" Target="media/file486466a6657e.emf"/><Relationship Id="rId14" Type="http://schemas.openxmlformats.org/officeDocument/2006/relationships/image" Target="media/file48645d1d39c6.emf"/><Relationship Id="rId15" Type="http://schemas.openxmlformats.org/officeDocument/2006/relationships/image" Target="media/file486488f4b45.emf"/><Relationship Id="rId16" Type="http://schemas.openxmlformats.org/officeDocument/2006/relationships/image" Target="media/file486453f07f31.emf"/><Relationship Id="rId17" Type="http://schemas.openxmlformats.org/officeDocument/2006/relationships/image" Target="media/file4864711c54cf.emf"/><Relationship Id="rId18" Type="http://schemas.openxmlformats.org/officeDocument/2006/relationships/image" Target="media/file4864db94856.emf"/><Relationship Id="rId19" Type="http://schemas.openxmlformats.org/officeDocument/2006/relationships/image" Target="media/file4864181de5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2020-07-10T17:11:51Z</dcterms:modified>
  <cp:category/>
</cp:coreProperties>
</file>