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49112a1.emf"/><Relationship Id="rId8" Type="http://schemas.openxmlformats.org/officeDocument/2006/relationships/image" Target="media/file486476e77e18.emf"/><Relationship Id="rId9" Type="http://schemas.openxmlformats.org/officeDocument/2006/relationships/image" Target="media/file48646f102f.emf"/><Relationship Id="rId10" Type="http://schemas.openxmlformats.org/officeDocument/2006/relationships/image" Target="media/file486438904fbb.emf"/><Relationship Id="rId11" Type="http://schemas.openxmlformats.org/officeDocument/2006/relationships/image" Target="media/file4864c1618e0.emf"/><Relationship Id="rId12" Type="http://schemas.openxmlformats.org/officeDocument/2006/relationships/image" Target="media/file4864437338f1.emf"/><Relationship Id="rId13" Type="http://schemas.openxmlformats.org/officeDocument/2006/relationships/image" Target="media/file486479aa2d5a.emf"/><Relationship Id="rId14" Type="http://schemas.openxmlformats.org/officeDocument/2006/relationships/image" Target="media/file4864471fba.emf"/><Relationship Id="rId15" Type="http://schemas.openxmlformats.org/officeDocument/2006/relationships/image" Target="media/file4864324029a8.emf"/><Relationship Id="rId16" Type="http://schemas.openxmlformats.org/officeDocument/2006/relationships/image" Target="media/file486413e038ee.emf"/><Relationship Id="rId17" Type="http://schemas.openxmlformats.org/officeDocument/2006/relationships/image" Target="media/file486446333e84.emf"/><Relationship Id="rId18" Type="http://schemas.openxmlformats.org/officeDocument/2006/relationships/image" Target="media/file486476cd4f0c.emf"/><Relationship Id="rId19" Type="http://schemas.openxmlformats.org/officeDocument/2006/relationships/image" Target="media/file486471a891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2020-07-10T17:11:57Z</dcterms:modified>
  <cp:category/>
</cp:coreProperties>
</file>