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2a2a3263.emf"/><Relationship Id="rId8" Type="http://schemas.openxmlformats.org/officeDocument/2006/relationships/image" Target="media/file486414e67c9a.emf"/><Relationship Id="rId9" Type="http://schemas.openxmlformats.org/officeDocument/2006/relationships/image" Target="media/file48645a9f5a00.emf"/><Relationship Id="rId10" Type="http://schemas.openxmlformats.org/officeDocument/2006/relationships/image" Target="media/file4864221410a0.emf"/><Relationship Id="rId11" Type="http://schemas.openxmlformats.org/officeDocument/2006/relationships/image" Target="media/file486451f7170b.emf"/><Relationship Id="rId12" Type="http://schemas.openxmlformats.org/officeDocument/2006/relationships/image" Target="media/file48643b6d6bd8.emf"/><Relationship Id="rId13" Type="http://schemas.openxmlformats.org/officeDocument/2006/relationships/image" Target="media/file48643ac12b9e.emf"/><Relationship Id="rId14" Type="http://schemas.openxmlformats.org/officeDocument/2006/relationships/image" Target="media/file486457031fa.emf"/><Relationship Id="rId15" Type="http://schemas.openxmlformats.org/officeDocument/2006/relationships/image" Target="media/file486465f72e53.emf"/><Relationship Id="rId16" Type="http://schemas.openxmlformats.org/officeDocument/2006/relationships/image" Target="media/file48643933729e.emf"/><Relationship Id="rId17" Type="http://schemas.openxmlformats.org/officeDocument/2006/relationships/image" Target="media/file48645e0c2658.emf"/><Relationship Id="rId18" Type="http://schemas.openxmlformats.org/officeDocument/2006/relationships/image" Target="media/file486475d9376d.emf"/><Relationship Id="rId19" Type="http://schemas.openxmlformats.org/officeDocument/2006/relationships/image" Target="media/file4864467e3bc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2020-07-10T17:14:43Z</dcterms:modified>
  <cp:category/>
</cp:coreProperties>
</file>