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640727b.emf"/><Relationship Id="rId8" Type="http://schemas.openxmlformats.org/officeDocument/2006/relationships/image" Target="media/file4864138a2bb2.emf"/><Relationship Id="rId9" Type="http://schemas.openxmlformats.org/officeDocument/2006/relationships/image" Target="media/file4864762e6881.emf"/><Relationship Id="rId10" Type="http://schemas.openxmlformats.org/officeDocument/2006/relationships/image" Target="media/file486443592883.emf"/><Relationship Id="rId11" Type="http://schemas.openxmlformats.org/officeDocument/2006/relationships/image" Target="media/file48643dae17a4.emf"/><Relationship Id="rId12" Type="http://schemas.openxmlformats.org/officeDocument/2006/relationships/image" Target="media/file48647c81df4.emf"/><Relationship Id="rId13" Type="http://schemas.openxmlformats.org/officeDocument/2006/relationships/image" Target="media/file48641594411f.emf"/><Relationship Id="rId14" Type="http://schemas.openxmlformats.org/officeDocument/2006/relationships/image" Target="media/file4864643d11.emf"/><Relationship Id="rId15" Type="http://schemas.openxmlformats.org/officeDocument/2006/relationships/image" Target="media/file48645ef82a1f.emf"/><Relationship Id="rId16" Type="http://schemas.openxmlformats.org/officeDocument/2006/relationships/image" Target="media/file4864135b1591.emf"/><Relationship Id="rId17" Type="http://schemas.openxmlformats.org/officeDocument/2006/relationships/image" Target="media/file486423433236.emf"/><Relationship Id="rId18" Type="http://schemas.openxmlformats.org/officeDocument/2006/relationships/image" Target="media/file486465ff5dd4.emf"/><Relationship Id="rId19" Type="http://schemas.openxmlformats.org/officeDocument/2006/relationships/image" Target="media/file48642664697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2020-07-10T17:15:03Z</dcterms:modified>
  <cp:category/>
</cp:coreProperties>
</file>