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60d84079.emf"/><Relationship Id="rId8" Type="http://schemas.openxmlformats.org/officeDocument/2006/relationships/image" Target="media/file4864338a7334.emf"/><Relationship Id="rId9" Type="http://schemas.openxmlformats.org/officeDocument/2006/relationships/image" Target="media/file48645c623ca2.emf"/><Relationship Id="rId10" Type="http://schemas.openxmlformats.org/officeDocument/2006/relationships/image" Target="media/file4864220f264c.emf"/><Relationship Id="rId11" Type="http://schemas.openxmlformats.org/officeDocument/2006/relationships/image" Target="media/file48645f561a3f.emf"/><Relationship Id="rId12" Type="http://schemas.openxmlformats.org/officeDocument/2006/relationships/image" Target="media/file486465a72a7d.emf"/><Relationship Id="rId13" Type="http://schemas.openxmlformats.org/officeDocument/2006/relationships/image" Target="media/file486434554b9e.emf"/><Relationship Id="rId14" Type="http://schemas.openxmlformats.org/officeDocument/2006/relationships/image" Target="media/file48647edf16b0.emf"/><Relationship Id="rId15" Type="http://schemas.openxmlformats.org/officeDocument/2006/relationships/image" Target="media/file486424fd7255.emf"/><Relationship Id="rId16" Type="http://schemas.openxmlformats.org/officeDocument/2006/relationships/image" Target="media/file486418ab5d89.emf"/><Relationship Id="rId17" Type="http://schemas.openxmlformats.org/officeDocument/2006/relationships/image" Target="media/file486423263f3c.emf"/><Relationship Id="rId18" Type="http://schemas.openxmlformats.org/officeDocument/2006/relationships/image" Target="media/file48647ed919eb.emf"/><Relationship Id="rId19" Type="http://schemas.openxmlformats.org/officeDocument/2006/relationships/image" Target="media/file486448f5375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2020-07-10T17:15:08Z</dcterms:modified>
  <cp:category/>
</cp:coreProperties>
</file>