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ac31421.emf"/><Relationship Id="rId8" Type="http://schemas.openxmlformats.org/officeDocument/2006/relationships/image" Target="media/file486432335df4.emf"/><Relationship Id="rId9" Type="http://schemas.openxmlformats.org/officeDocument/2006/relationships/image" Target="media/file4864f0f4b3e.emf"/><Relationship Id="rId10" Type="http://schemas.openxmlformats.org/officeDocument/2006/relationships/image" Target="media/file486435c72cc5.emf"/><Relationship Id="rId11" Type="http://schemas.openxmlformats.org/officeDocument/2006/relationships/image" Target="media/file48642b9910a.emf"/><Relationship Id="rId12" Type="http://schemas.openxmlformats.org/officeDocument/2006/relationships/image" Target="media/file4864389f7819.emf"/><Relationship Id="rId13" Type="http://schemas.openxmlformats.org/officeDocument/2006/relationships/image" Target="media/file48643975128.emf"/><Relationship Id="rId14" Type="http://schemas.openxmlformats.org/officeDocument/2006/relationships/image" Target="media/file48647cc02251.emf"/><Relationship Id="rId15" Type="http://schemas.openxmlformats.org/officeDocument/2006/relationships/image" Target="media/file48644a9461ea.emf"/><Relationship Id="rId16" Type="http://schemas.openxmlformats.org/officeDocument/2006/relationships/image" Target="media/file486418e1227a.emf"/><Relationship Id="rId17" Type="http://schemas.openxmlformats.org/officeDocument/2006/relationships/image" Target="media/file486458de66.emf"/><Relationship Id="rId18" Type="http://schemas.openxmlformats.org/officeDocument/2006/relationships/image" Target="media/file486459ffd1f.emf"/><Relationship Id="rId19" Type="http://schemas.openxmlformats.org/officeDocument/2006/relationships/image" Target="media/file486429b02f1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2020-07-10T17:15:13Z</dcterms:modified>
  <cp:category/>
</cp:coreProperties>
</file>