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04c4f12.emf"/><Relationship Id="rId8" Type="http://schemas.openxmlformats.org/officeDocument/2006/relationships/image" Target="media/file4864172142ed.emf"/><Relationship Id="rId9" Type="http://schemas.openxmlformats.org/officeDocument/2006/relationships/image" Target="media/file486431eb3471.emf"/><Relationship Id="rId10" Type="http://schemas.openxmlformats.org/officeDocument/2006/relationships/image" Target="media/file48642c182af3.emf"/><Relationship Id="rId11" Type="http://schemas.openxmlformats.org/officeDocument/2006/relationships/image" Target="media/file486471576309.emf"/><Relationship Id="rId12" Type="http://schemas.openxmlformats.org/officeDocument/2006/relationships/image" Target="media/file486470952f10.emf"/><Relationship Id="rId13" Type="http://schemas.openxmlformats.org/officeDocument/2006/relationships/image" Target="media/file486460236ff0.emf"/><Relationship Id="rId14" Type="http://schemas.openxmlformats.org/officeDocument/2006/relationships/image" Target="media/file486447a24d50.emf"/><Relationship Id="rId15" Type="http://schemas.openxmlformats.org/officeDocument/2006/relationships/image" Target="media/file48644394454.emf"/><Relationship Id="rId16" Type="http://schemas.openxmlformats.org/officeDocument/2006/relationships/image" Target="media/file48646d5ac20.emf"/><Relationship Id="rId17" Type="http://schemas.openxmlformats.org/officeDocument/2006/relationships/image" Target="media/file4864519640fa.emf"/><Relationship Id="rId18" Type="http://schemas.openxmlformats.org/officeDocument/2006/relationships/image" Target="media/file48647b674776.emf"/><Relationship Id="rId19" Type="http://schemas.openxmlformats.org/officeDocument/2006/relationships/image" Target="media/file48641a246f8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2020-07-10T17:17:53Z</dcterms:modified>
  <cp:category/>
</cp:coreProperties>
</file>