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ad17f90.emf"/><Relationship Id="rId8" Type="http://schemas.openxmlformats.org/officeDocument/2006/relationships/image" Target="media/file48644cc92f39.emf"/><Relationship Id="rId9" Type="http://schemas.openxmlformats.org/officeDocument/2006/relationships/image" Target="media/file4864635f30b.emf"/><Relationship Id="rId10" Type="http://schemas.openxmlformats.org/officeDocument/2006/relationships/image" Target="media/file48643d1b236e.emf"/><Relationship Id="rId11" Type="http://schemas.openxmlformats.org/officeDocument/2006/relationships/image" Target="media/file48647629371d.emf"/><Relationship Id="rId12" Type="http://schemas.openxmlformats.org/officeDocument/2006/relationships/image" Target="media/file486457cc2185.emf"/><Relationship Id="rId13" Type="http://schemas.openxmlformats.org/officeDocument/2006/relationships/image" Target="media/file4864492232d4.emf"/><Relationship Id="rId14" Type="http://schemas.openxmlformats.org/officeDocument/2006/relationships/image" Target="media/file4864320fbfd.emf"/><Relationship Id="rId15" Type="http://schemas.openxmlformats.org/officeDocument/2006/relationships/image" Target="media/file4864dc773bf.emf"/><Relationship Id="rId16" Type="http://schemas.openxmlformats.org/officeDocument/2006/relationships/image" Target="media/file486441e5774d.emf"/><Relationship Id="rId17" Type="http://schemas.openxmlformats.org/officeDocument/2006/relationships/image" Target="media/file48643842beb.emf"/><Relationship Id="rId18" Type="http://schemas.openxmlformats.org/officeDocument/2006/relationships/image" Target="media/file48646b397429.emf"/><Relationship Id="rId19" Type="http://schemas.openxmlformats.org/officeDocument/2006/relationships/image" Target="media/file486412477f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2020-07-10T17:18:19Z</dcterms:modified>
  <cp:category/>
</cp:coreProperties>
</file>