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404e8c8.emf"/><Relationship Id="rId8" Type="http://schemas.openxmlformats.org/officeDocument/2006/relationships/image" Target="media/file48648ba2715.emf"/><Relationship Id="rId9" Type="http://schemas.openxmlformats.org/officeDocument/2006/relationships/image" Target="media/file486438d44ad5.emf"/><Relationship Id="rId10" Type="http://schemas.openxmlformats.org/officeDocument/2006/relationships/image" Target="media/file486417346ec3.emf"/><Relationship Id="rId11" Type="http://schemas.openxmlformats.org/officeDocument/2006/relationships/image" Target="media/file48647f383237.emf"/><Relationship Id="rId12" Type="http://schemas.openxmlformats.org/officeDocument/2006/relationships/image" Target="media/file48645c4c56c4.emf"/><Relationship Id="rId13" Type="http://schemas.openxmlformats.org/officeDocument/2006/relationships/image" Target="media/file486431ad79fd.emf"/><Relationship Id="rId14" Type="http://schemas.openxmlformats.org/officeDocument/2006/relationships/image" Target="media/file486455564458.emf"/><Relationship Id="rId15" Type="http://schemas.openxmlformats.org/officeDocument/2006/relationships/image" Target="media/file4864474477ae.emf"/><Relationship Id="rId16" Type="http://schemas.openxmlformats.org/officeDocument/2006/relationships/image" Target="media/file486476303d.emf"/><Relationship Id="rId17" Type="http://schemas.openxmlformats.org/officeDocument/2006/relationships/image" Target="media/file486449333642.emf"/><Relationship Id="rId18" Type="http://schemas.openxmlformats.org/officeDocument/2006/relationships/image" Target="media/file486475484d23.emf"/><Relationship Id="rId19" Type="http://schemas.openxmlformats.org/officeDocument/2006/relationships/image" Target="media/file486423b57fc3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2020-07-10T17:18:24Z</dcterms:modified>
  <cp:category/>
</cp:coreProperties>
</file>