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533d4d35.emf"/><Relationship Id="rId8" Type="http://schemas.openxmlformats.org/officeDocument/2006/relationships/image" Target="media/file486460b93255.emf"/><Relationship Id="rId9" Type="http://schemas.openxmlformats.org/officeDocument/2006/relationships/image" Target="media/file486417a54372.emf"/><Relationship Id="rId10" Type="http://schemas.openxmlformats.org/officeDocument/2006/relationships/image" Target="media/file48643a9c6252.emf"/><Relationship Id="rId11" Type="http://schemas.openxmlformats.org/officeDocument/2006/relationships/image" Target="media/file48644f5f101d.emf"/><Relationship Id="rId12" Type="http://schemas.openxmlformats.org/officeDocument/2006/relationships/image" Target="media/file486449d947f0.emf"/><Relationship Id="rId13" Type="http://schemas.openxmlformats.org/officeDocument/2006/relationships/image" Target="media/file486443ce44d6.emf"/><Relationship Id="rId14" Type="http://schemas.openxmlformats.org/officeDocument/2006/relationships/image" Target="media/file48645a591583.emf"/><Relationship Id="rId15" Type="http://schemas.openxmlformats.org/officeDocument/2006/relationships/image" Target="media/file48647e594272.emf"/><Relationship Id="rId16" Type="http://schemas.openxmlformats.org/officeDocument/2006/relationships/image" Target="media/file486420e2369.emf"/><Relationship Id="rId17" Type="http://schemas.openxmlformats.org/officeDocument/2006/relationships/image" Target="media/file4864537a1911.emf"/><Relationship Id="rId18" Type="http://schemas.openxmlformats.org/officeDocument/2006/relationships/image" Target="media/file4864147b70e9.emf"/><Relationship Id="rId19" Type="http://schemas.openxmlformats.org/officeDocument/2006/relationships/image" Target="media/file486463ac415f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2020-07-10T17:20:36Z</dcterms:modified>
  <cp:category/>
</cp:coreProperties>
</file>