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424b01.emf"/><Relationship Id="rId8" Type="http://schemas.openxmlformats.org/officeDocument/2006/relationships/image" Target="media/file48646c532446.emf"/><Relationship Id="rId9" Type="http://schemas.openxmlformats.org/officeDocument/2006/relationships/image" Target="media/file48643fb472a7.emf"/><Relationship Id="rId10" Type="http://schemas.openxmlformats.org/officeDocument/2006/relationships/image" Target="media/file486414ca597e.emf"/><Relationship Id="rId11" Type="http://schemas.openxmlformats.org/officeDocument/2006/relationships/image" Target="media/file486461b630b1.emf"/><Relationship Id="rId12" Type="http://schemas.openxmlformats.org/officeDocument/2006/relationships/image" Target="media/file48643c1215f7.emf"/><Relationship Id="rId13" Type="http://schemas.openxmlformats.org/officeDocument/2006/relationships/image" Target="media/file48647d4f76bd.emf"/><Relationship Id="rId14" Type="http://schemas.openxmlformats.org/officeDocument/2006/relationships/image" Target="media/file486470a42be.emf"/><Relationship Id="rId15" Type="http://schemas.openxmlformats.org/officeDocument/2006/relationships/image" Target="media/file48645685580a.emf"/><Relationship Id="rId16" Type="http://schemas.openxmlformats.org/officeDocument/2006/relationships/image" Target="media/file4864225357d9.emf"/><Relationship Id="rId17" Type="http://schemas.openxmlformats.org/officeDocument/2006/relationships/image" Target="media/file486418d82317.emf"/><Relationship Id="rId18" Type="http://schemas.openxmlformats.org/officeDocument/2006/relationships/image" Target="media/file48645b3d47f1.emf"/><Relationship Id="rId19" Type="http://schemas.openxmlformats.org/officeDocument/2006/relationships/image" Target="media/file48646a634b7b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2020-07-10T17:20:56Z</dcterms:modified>
  <cp:category/>
</cp:coreProperties>
</file>