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4864781c57f.emf"/><Relationship Id="rId8" Type="http://schemas.openxmlformats.org/officeDocument/2006/relationships/image" Target="media/file486467162b86.emf"/><Relationship Id="rId9" Type="http://schemas.openxmlformats.org/officeDocument/2006/relationships/image" Target="media/file486424386b54.emf"/><Relationship Id="rId10" Type="http://schemas.openxmlformats.org/officeDocument/2006/relationships/image" Target="media/file486442973cbc.emf"/><Relationship Id="rId11" Type="http://schemas.openxmlformats.org/officeDocument/2006/relationships/image" Target="media/file48642927d0a.emf"/><Relationship Id="rId12" Type="http://schemas.openxmlformats.org/officeDocument/2006/relationships/image" Target="media/file48645e501ce2.emf"/><Relationship Id="rId13" Type="http://schemas.openxmlformats.org/officeDocument/2006/relationships/image" Target="media/file48642ae72123.emf"/><Relationship Id="rId14" Type="http://schemas.openxmlformats.org/officeDocument/2006/relationships/image" Target="media/file4864e576c13.emf"/><Relationship Id="rId15" Type="http://schemas.openxmlformats.org/officeDocument/2006/relationships/image" Target="media/file486422dc4261.emf"/><Relationship Id="rId16" Type="http://schemas.openxmlformats.org/officeDocument/2006/relationships/image" Target="media/file486443646ab0.emf"/><Relationship Id="rId17" Type="http://schemas.openxmlformats.org/officeDocument/2006/relationships/image" Target="media/file486442bc539.emf"/><Relationship Id="rId18" Type="http://schemas.openxmlformats.org/officeDocument/2006/relationships/image" Target="media/file48647e5166e6.emf"/><Relationship Id="rId19" Type="http://schemas.openxmlformats.org/officeDocument/2006/relationships/image" Target="media/file48644ee215f8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2020-07-10T17:21:07Z</dcterms:modified>
  <cp:category/>
</cp:coreProperties>
</file>