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69e37a1e.emf"/><Relationship Id="rId8" Type="http://schemas.openxmlformats.org/officeDocument/2006/relationships/image" Target="media/file486438651b68.emf"/><Relationship Id="rId9" Type="http://schemas.openxmlformats.org/officeDocument/2006/relationships/image" Target="media/file4864a6eff1.emf"/><Relationship Id="rId10" Type="http://schemas.openxmlformats.org/officeDocument/2006/relationships/image" Target="media/file4864aa92d11.emf"/><Relationship Id="rId11" Type="http://schemas.openxmlformats.org/officeDocument/2006/relationships/image" Target="media/file486466282e79.emf"/><Relationship Id="rId12" Type="http://schemas.openxmlformats.org/officeDocument/2006/relationships/image" Target="media/file486464306039.emf"/><Relationship Id="rId13" Type="http://schemas.openxmlformats.org/officeDocument/2006/relationships/image" Target="media/file48642875f73.emf"/><Relationship Id="rId14" Type="http://schemas.openxmlformats.org/officeDocument/2006/relationships/image" Target="media/file486477b130b.emf"/><Relationship Id="rId15" Type="http://schemas.openxmlformats.org/officeDocument/2006/relationships/image" Target="media/file486470c154b4.emf"/><Relationship Id="rId16" Type="http://schemas.openxmlformats.org/officeDocument/2006/relationships/image" Target="media/file48645be31f5f.emf"/><Relationship Id="rId17" Type="http://schemas.openxmlformats.org/officeDocument/2006/relationships/image" Target="media/file48647bf92a89.emf"/><Relationship Id="rId18" Type="http://schemas.openxmlformats.org/officeDocument/2006/relationships/image" Target="media/file486456536bcf.emf"/><Relationship Id="rId19" Type="http://schemas.openxmlformats.org/officeDocument/2006/relationships/image" Target="media/file4864697d5ddf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2020-07-10T17:20:31Z</dcterms:modified>
  <cp:category/>
</cp:coreProperties>
</file>