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eea2a8a.emf"/><Relationship Id="rId8" Type="http://schemas.openxmlformats.org/officeDocument/2006/relationships/image" Target="media/file486437071b61.emf"/><Relationship Id="rId9" Type="http://schemas.openxmlformats.org/officeDocument/2006/relationships/image" Target="media/file48642dad1505.emf"/><Relationship Id="rId10" Type="http://schemas.openxmlformats.org/officeDocument/2006/relationships/image" Target="media/file486438e82d4.emf"/><Relationship Id="rId11" Type="http://schemas.openxmlformats.org/officeDocument/2006/relationships/image" Target="media/file486451a81c2.emf"/><Relationship Id="rId12" Type="http://schemas.openxmlformats.org/officeDocument/2006/relationships/image" Target="media/file486470fb9d0.emf"/><Relationship Id="rId13" Type="http://schemas.openxmlformats.org/officeDocument/2006/relationships/image" Target="media/file48642be56d1f.emf"/><Relationship Id="rId14" Type="http://schemas.openxmlformats.org/officeDocument/2006/relationships/image" Target="media/file48644c862a6e.emf"/><Relationship Id="rId15" Type="http://schemas.openxmlformats.org/officeDocument/2006/relationships/image" Target="media/file4864214a68c7.emf"/><Relationship Id="rId16" Type="http://schemas.openxmlformats.org/officeDocument/2006/relationships/image" Target="media/file486434bc4868.emf"/><Relationship Id="rId17" Type="http://schemas.openxmlformats.org/officeDocument/2006/relationships/image" Target="media/file486435fd734b.emf"/><Relationship Id="rId18" Type="http://schemas.openxmlformats.org/officeDocument/2006/relationships/image" Target="media/file48646d446aea.emf"/><Relationship Id="rId19" Type="http://schemas.openxmlformats.org/officeDocument/2006/relationships/image" Target="media/file48641aec6ae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2020-07-10T17:24:05Z</dcterms:modified>
  <cp:category/>
</cp:coreProperties>
</file>