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48645fb325a.emf"/><Relationship Id="rId8" Type="http://schemas.openxmlformats.org/officeDocument/2006/relationships/image" Target="media/file48645223a3f.emf"/><Relationship Id="rId9" Type="http://schemas.openxmlformats.org/officeDocument/2006/relationships/image" Target="media/file486426e9eaf.emf"/><Relationship Id="rId10" Type="http://schemas.openxmlformats.org/officeDocument/2006/relationships/image" Target="media/file4864fe02e90.emf"/><Relationship Id="rId11" Type="http://schemas.openxmlformats.org/officeDocument/2006/relationships/image" Target="media/file48643c4f20.emf"/><Relationship Id="rId12" Type="http://schemas.openxmlformats.org/officeDocument/2006/relationships/image" Target="media/file48646c371d10.emf"/><Relationship Id="rId13" Type="http://schemas.openxmlformats.org/officeDocument/2006/relationships/image" Target="media/file48644d235f5a.emf"/><Relationship Id="rId14" Type="http://schemas.openxmlformats.org/officeDocument/2006/relationships/image" Target="media/file486434a6235d.emf"/><Relationship Id="rId15" Type="http://schemas.openxmlformats.org/officeDocument/2006/relationships/image" Target="media/file4864790427ea.emf"/><Relationship Id="rId16" Type="http://schemas.openxmlformats.org/officeDocument/2006/relationships/image" Target="media/file486444c27a64.emf"/><Relationship Id="rId17" Type="http://schemas.openxmlformats.org/officeDocument/2006/relationships/image" Target="media/file486426411633.emf"/><Relationship Id="rId18" Type="http://schemas.openxmlformats.org/officeDocument/2006/relationships/image" Target="media/file48644a0f34c9.emf"/><Relationship Id="rId19" Type="http://schemas.openxmlformats.org/officeDocument/2006/relationships/image" Target="media/file4864b913777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2020-07-10T17:24:17Z</dcterms:modified>
  <cp:category/>
</cp:coreProperties>
</file>