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204814cc.emf"/><Relationship Id="rId8" Type="http://schemas.openxmlformats.org/officeDocument/2006/relationships/image" Target="media/file4864436321a7.emf"/><Relationship Id="rId9" Type="http://schemas.openxmlformats.org/officeDocument/2006/relationships/image" Target="media/file48643d53366.emf"/><Relationship Id="rId10" Type="http://schemas.openxmlformats.org/officeDocument/2006/relationships/image" Target="media/file4864421635cc.emf"/><Relationship Id="rId11" Type="http://schemas.openxmlformats.org/officeDocument/2006/relationships/image" Target="media/file4864738f5bbc.emf"/><Relationship Id="rId12" Type="http://schemas.openxmlformats.org/officeDocument/2006/relationships/image" Target="media/file48641e743366.emf"/><Relationship Id="rId13" Type="http://schemas.openxmlformats.org/officeDocument/2006/relationships/image" Target="media/file48641a3e616d.emf"/><Relationship Id="rId14" Type="http://schemas.openxmlformats.org/officeDocument/2006/relationships/image" Target="media/file48645b695bd5.emf"/><Relationship Id="rId15" Type="http://schemas.openxmlformats.org/officeDocument/2006/relationships/image" Target="media/file4864774611ed.emf"/><Relationship Id="rId16" Type="http://schemas.openxmlformats.org/officeDocument/2006/relationships/image" Target="media/file486472aa3d7b.emf"/><Relationship Id="rId17" Type="http://schemas.openxmlformats.org/officeDocument/2006/relationships/image" Target="media/file486441f34523.emf"/><Relationship Id="rId18" Type="http://schemas.openxmlformats.org/officeDocument/2006/relationships/image" Target="media/file486418f0265a.emf"/><Relationship Id="rId19" Type="http://schemas.openxmlformats.org/officeDocument/2006/relationships/image" Target="media/file4864579a644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2020-07-10T17:27:07Z</dcterms:modified>
  <cp:category/>
</cp:coreProperties>
</file>