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48646529492b.emf"/><Relationship Id="rId8" Type="http://schemas.openxmlformats.org/officeDocument/2006/relationships/image" Target="media/file486451407dff.emf"/><Relationship Id="rId9" Type="http://schemas.openxmlformats.org/officeDocument/2006/relationships/image" Target="media/file486436d176f7.emf"/><Relationship Id="rId10" Type="http://schemas.openxmlformats.org/officeDocument/2006/relationships/image" Target="media/file48646cec24f2.emf"/><Relationship Id="rId11" Type="http://schemas.openxmlformats.org/officeDocument/2006/relationships/image" Target="media/file486443164631.emf"/><Relationship Id="rId12" Type="http://schemas.openxmlformats.org/officeDocument/2006/relationships/image" Target="media/file48643a137be.emf"/><Relationship Id="rId13" Type="http://schemas.openxmlformats.org/officeDocument/2006/relationships/image" Target="media/file48647cfb3df4.emf"/><Relationship Id="rId14" Type="http://schemas.openxmlformats.org/officeDocument/2006/relationships/image" Target="media/file48644e8329ee.emf"/><Relationship Id="rId15" Type="http://schemas.openxmlformats.org/officeDocument/2006/relationships/image" Target="media/file48644d7770ca.emf"/><Relationship Id="rId16" Type="http://schemas.openxmlformats.org/officeDocument/2006/relationships/image" Target="media/file486460584df.emf"/><Relationship Id="rId17" Type="http://schemas.openxmlformats.org/officeDocument/2006/relationships/image" Target="media/file48642b4ffd4.emf"/><Relationship Id="rId18" Type="http://schemas.openxmlformats.org/officeDocument/2006/relationships/image" Target="media/file486479d03fab.emf"/><Relationship Id="rId19" Type="http://schemas.openxmlformats.org/officeDocument/2006/relationships/image" Target="media/file48642b4d5249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2020-07-10T17:27:19Z</dcterms:modified>
  <cp:category/>
</cp:coreProperties>
</file>