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27f52681.emf"/><Relationship Id="rId8" Type="http://schemas.openxmlformats.org/officeDocument/2006/relationships/image" Target="media/file486442c735a.emf"/><Relationship Id="rId9" Type="http://schemas.openxmlformats.org/officeDocument/2006/relationships/image" Target="media/file486426f711ff.emf"/><Relationship Id="rId10" Type="http://schemas.openxmlformats.org/officeDocument/2006/relationships/image" Target="media/file48647e236c90.emf"/><Relationship Id="rId11" Type="http://schemas.openxmlformats.org/officeDocument/2006/relationships/image" Target="media/file486458282631.emf"/><Relationship Id="rId12" Type="http://schemas.openxmlformats.org/officeDocument/2006/relationships/image" Target="media/file486445ef6c18.emf"/><Relationship Id="rId13" Type="http://schemas.openxmlformats.org/officeDocument/2006/relationships/image" Target="media/file48642467d18.emf"/><Relationship Id="rId14" Type="http://schemas.openxmlformats.org/officeDocument/2006/relationships/image" Target="media/file486435e02495.emf"/><Relationship Id="rId15" Type="http://schemas.openxmlformats.org/officeDocument/2006/relationships/image" Target="media/file486421e7c3b.emf"/><Relationship Id="rId16" Type="http://schemas.openxmlformats.org/officeDocument/2006/relationships/image" Target="media/file48646a852479.emf"/><Relationship Id="rId17" Type="http://schemas.openxmlformats.org/officeDocument/2006/relationships/image" Target="media/file48643a112fc8.emf"/><Relationship Id="rId18" Type="http://schemas.openxmlformats.org/officeDocument/2006/relationships/image" Target="media/file486461b96f2e.emf"/><Relationship Id="rId19" Type="http://schemas.openxmlformats.org/officeDocument/2006/relationships/image" Target="media/file48642c4459e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2020-07-10T17:27:27Z</dcterms:modified>
  <cp:category/>
</cp:coreProperties>
</file>