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bad74d0.emf"/><Relationship Id="rId8" Type="http://schemas.openxmlformats.org/officeDocument/2006/relationships/image" Target="media/file4864389a512c.emf"/><Relationship Id="rId9" Type="http://schemas.openxmlformats.org/officeDocument/2006/relationships/image" Target="media/file486424ff4517.emf"/><Relationship Id="rId10" Type="http://schemas.openxmlformats.org/officeDocument/2006/relationships/image" Target="media/file486426b62e06.emf"/><Relationship Id="rId11" Type="http://schemas.openxmlformats.org/officeDocument/2006/relationships/image" Target="media/file4864429f3ef7.emf"/><Relationship Id="rId12" Type="http://schemas.openxmlformats.org/officeDocument/2006/relationships/image" Target="media/file486431673e17.emf"/><Relationship Id="rId13" Type="http://schemas.openxmlformats.org/officeDocument/2006/relationships/image" Target="media/file486476a44f62.emf"/><Relationship Id="rId14" Type="http://schemas.openxmlformats.org/officeDocument/2006/relationships/image" Target="media/file4864fc31b2e.emf"/><Relationship Id="rId15" Type="http://schemas.openxmlformats.org/officeDocument/2006/relationships/image" Target="media/file486445dd55e6.emf"/><Relationship Id="rId16" Type="http://schemas.openxmlformats.org/officeDocument/2006/relationships/image" Target="media/file486450381e1c.emf"/><Relationship Id="rId17" Type="http://schemas.openxmlformats.org/officeDocument/2006/relationships/image" Target="media/file486459b73321.emf"/><Relationship Id="rId18" Type="http://schemas.openxmlformats.org/officeDocument/2006/relationships/image" Target="media/file48642fe74aea.emf"/><Relationship Id="rId19" Type="http://schemas.openxmlformats.org/officeDocument/2006/relationships/image" Target="media/file48647afee1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2020-07-10T17:27:31Z</dcterms:modified>
  <cp:category/>
</cp:coreProperties>
</file>