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585970.emf"/><Relationship Id="rId8" Type="http://schemas.openxmlformats.org/officeDocument/2006/relationships/image" Target="media/file1e841e744f0c.emf"/><Relationship Id="rId9" Type="http://schemas.openxmlformats.org/officeDocument/2006/relationships/image" Target="media/file1e844e3274b8.emf"/><Relationship Id="rId10" Type="http://schemas.openxmlformats.org/officeDocument/2006/relationships/image" Target="media/file1e848071d2a.emf"/><Relationship Id="rId11" Type="http://schemas.openxmlformats.org/officeDocument/2006/relationships/image" Target="media/file1e8460c8407e.emf"/><Relationship Id="rId12" Type="http://schemas.openxmlformats.org/officeDocument/2006/relationships/image" Target="media/file1e8455a6251e.emf"/><Relationship Id="rId13" Type="http://schemas.openxmlformats.org/officeDocument/2006/relationships/image" Target="media/file1e84584a42e.emf"/><Relationship Id="rId14" Type="http://schemas.openxmlformats.org/officeDocument/2006/relationships/image" Target="media/file1e8460ac138d.emf"/><Relationship Id="rId15" Type="http://schemas.openxmlformats.org/officeDocument/2006/relationships/image" Target="media/file1e846b7952f3.emf"/><Relationship Id="rId16" Type="http://schemas.openxmlformats.org/officeDocument/2006/relationships/image" Target="media/file1e841e7878cf.emf"/><Relationship Id="rId17" Type="http://schemas.openxmlformats.org/officeDocument/2006/relationships/image" Target="media/file1e846dd41023.emf"/><Relationship Id="rId18" Type="http://schemas.openxmlformats.org/officeDocument/2006/relationships/image" Target="media/file1e844a3f544b.emf"/><Relationship Id="rId19" Type="http://schemas.openxmlformats.org/officeDocument/2006/relationships/image" Target="media/file1e8469b5ad0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2020-07-10T13:37:10Z</dcterms:modified>
  <cp:category/>
</cp:coreProperties>
</file>