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7f859bf.emf"/><Relationship Id="rId8" Type="http://schemas.openxmlformats.org/officeDocument/2006/relationships/image" Target="media/file1e847120ebc.emf"/><Relationship Id="rId9" Type="http://schemas.openxmlformats.org/officeDocument/2006/relationships/image" Target="media/file1e84114a128e.emf"/><Relationship Id="rId10" Type="http://schemas.openxmlformats.org/officeDocument/2006/relationships/image" Target="media/file1e843aeb1be4.emf"/><Relationship Id="rId11" Type="http://schemas.openxmlformats.org/officeDocument/2006/relationships/image" Target="media/file1e84194c759c.emf"/><Relationship Id="rId12" Type="http://schemas.openxmlformats.org/officeDocument/2006/relationships/image" Target="media/file1e84e797db3.emf"/><Relationship Id="rId13" Type="http://schemas.openxmlformats.org/officeDocument/2006/relationships/image" Target="media/file1e8444f722bf.emf"/><Relationship Id="rId14" Type="http://schemas.openxmlformats.org/officeDocument/2006/relationships/image" Target="media/file1e8442a06559.emf"/><Relationship Id="rId15" Type="http://schemas.openxmlformats.org/officeDocument/2006/relationships/image" Target="media/file1e8441475331.emf"/><Relationship Id="rId16" Type="http://schemas.openxmlformats.org/officeDocument/2006/relationships/image" Target="media/file1e847e7b466c.emf"/><Relationship Id="rId17" Type="http://schemas.openxmlformats.org/officeDocument/2006/relationships/image" Target="media/file1e8425837f37.emf"/><Relationship Id="rId18" Type="http://schemas.openxmlformats.org/officeDocument/2006/relationships/image" Target="media/file1e84696e5aeb.emf"/><Relationship Id="rId19" Type="http://schemas.openxmlformats.org/officeDocument/2006/relationships/image" Target="media/file1e842b313d1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2020-07-10T13:40:17Z</dcterms:modified>
  <cp:category/>
</cp:coreProperties>
</file>