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dff57f8.emf"/><Relationship Id="rId8" Type="http://schemas.openxmlformats.org/officeDocument/2006/relationships/image" Target="media/file1e8446947738.emf"/><Relationship Id="rId9" Type="http://schemas.openxmlformats.org/officeDocument/2006/relationships/image" Target="media/file1e846bba1e61.emf"/><Relationship Id="rId10" Type="http://schemas.openxmlformats.org/officeDocument/2006/relationships/image" Target="media/file1e843014709a.emf"/><Relationship Id="rId11" Type="http://schemas.openxmlformats.org/officeDocument/2006/relationships/image" Target="media/file1e8442271c00.emf"/><Relationship Id="rId12" Type="http://schemas.openxmlformats.org/officeDocument/2006/relationships/image" Target="media/file1e8473af5734.emf"/><Relationship Id="rId13" Type="http://schemas.openxmlformats.org/officeDocument/2006/relationships/image" Target="media/file1e845a183257.emf"/><Relationship Id="rId14" Type="http://schemas.openxmlformats.org/officeDocument/2006/relationships/image" Target="media/file1e84627d2dea.emf"/><Relationship Id="rId15" Type="http://schemas.openxmlformats.org/officeDocument/2006/relationships/image" Target="media/file1e847d907b41.emf"/><Relationship Id="rId16" Type="http://schemas.openxmlformats.org/officeDocument/2006/relationships/image" Target="media/file1e84550a2c2e.emf"/><Relationship Id="rId17" Type="http://schemas.openxmlformats.org/officeDocument/2006/relationships/image" Target="media/file1e843331595.emf"/><Relationship Id="rId18" Type="http://schemas.openxmlformats.org/officeDocument/2006/relationships/image" Target="media/file1e842818868.emf"/><Relationship Id="rId19" Type="http://schemas.openxmlformats.org/officeDocument/2006/relationships/image" Target="media/file1e842fdd7c2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2020-07-10T13:45:49Z</dcterms:modified>
  <cp:category/>
</cp:coreProperties>
</file>