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b4b5b29.emf"/><Relationship Id="rId8" Type="http://schemas.openxmlformats.org/officeDocument/2006/relationships/image" Target="media/file1e8459b028cd.emf"/><Relationship Id="rId9" Type="http://schemas.openxmlformats.org/officeDocument/2006/relationships/image" Target="media/file1e841a021335.emf"/><Relationship Id="rId10" Type="http://schemas.openxmlformats.org/officeDocument/2006/relationships/image" Target="media/file1e8466594747.emf"/><Relationship Id="rId11" Type="http://schemas.openxmlformats.org/officeDocument/2006/relationships/image" Target="media/file1e8411fc7111.emf"/><Relationship Id="rId12" Type="http://schemas.openxmlformats.org/officeDocument/2006/relationships/image" Target="media/file1e8430c2a76.emf"/><Relationship Id="rId13" Type="http://schemas.openxmlformats.org/officeDocument/2006/relationships/image" Target="media/file1e8451613696.emf"/><Relationship Id="rId14" Type="http://schemas.openxmlformats.org/officeDocument/2006/relationships/image" Target="media/file1e8436137a13.emf"/><Relationship Id="rId15" Type="http://schemas.openxmlformats.org/officeDocument/2006/relationships/image" Target="media/file1e845d1292b.emf"/><Relationship Id="rId16" Type="http://schemas.openxmlformats.org/officeDocument/2006/relationships/image" Target="media/file1e841cf5b65.emf"/><Relationship Id="rId17" Type="http://schemas.openxmlformats.org/officeDocument/2006/relationships/image" Target="media/file1e84c543b46.emf"/><Relationship Id="rId18" Type="http://schemas.openxmlformats.org/officeDocument/2006/relationships/image" Target="media/file1e8478aa6be0.emf"/><Relationship Id="rId19" Type="http://schemas.openxmlformats.org/officeDocument/2006/relationships/image" Target="media/file1e84559b181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2020-07-10T13:48:56Z</dcterms:modified>
  <cp:category/>
</cp:coreProperties>
</file>