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59536108.emf"/><Relationship Id="rId8" Type="http://schemas.openxmlformats.org/officeDocument/2006/relationships/image" Target="media/file1e8440312f20.emf"/><Relationship Id="rId9" Type="http://schemas.openxmlformats.org/officeDocument/2006/relationships/image" Target="media/file1e8467987b30.emf"/><Relationship Id="rId10" Type="http://schemas.openxmlformats.org/officeDocument/2006/relationships/image" Target="media/file1e843889272c.emf"/><Relationship Id="rId11" Type="http://schemas.openxmlformats.org/officeDocument/2006/relationships/image" Target="media/file1e84482f7ce7.emf"/><Relationship Id="rId12" Type="http://schemas.openxmlformats.org/officeDocument/2006/relationships/image" Target="media/file1e843603448f.emf"/><Relationship Id="rId13" Type="http://schemas.openxmlformats.org/officeDocument/2006/relationships/image" Target="media/file1e8416724b9.emf"/><Relationship Id="rId14" Type="http://schemas.openxmlformats.org/officeDocument/2006/relationships/image" Target="media/file1e84324f1b0a.emf"/><Relationship Id="rId15" Type="http://schemas.openxmlformats.org/officeDocument/2006/relationships/image" Target="media/file1e844bb556e.emf"/><Relationship Id="rId16" Type="http://schemas.openxmlformats.org/officeDocument/2006/relationships/image" Target="media/file1e847c6c50bd.emf"/><Relationship Id="rId17" Type="http://schemas.openxmlformats.org/officeDocument/2006/relationships/image" Target="media/file1e84247aee6.emf"/><Relationship Id="rId18" Type="http://schemas.openxmlformats.org/officeDocument/2006/relationships/image" Target="media/file1e847f723fe5.emf"/><Relationship Id="rId19" Type="http://schemas.openxmlformats.org/officeDocument/2006/relationships/image" Target="media/file1e843cd07dab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2020-07-10T13:49:21Z</dcterms:modified>
  <cp:category/>
</cp:coreProperties>
</file>