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74193033.emf"/><Relationship Id="rId8" Type="http://schemas.openxmlformats.org/officeDocument/2006/relationships/image" Target="media/file1e843aee2067.emf"/><Relationship Id="rId9" Type="http://schemas.openxmlformats.org/officeDocument/2006/relationships/image" Target="media/file1e8496f26aa.emf"/><Relationship Id="rId10" Type="http://schemas.openxmlformats.org/officeDocument/2006/relationships/image" Target="media/file1e8468f3416d.emf"/><Relationship Id="rId11" Type="http://schemas.openxmlformats.org/officeDocument/2006/relationships/image" Target="media/file1e847b0b729e.emf"/><Relationship Id="rId12" Type="http://schemas.openxmlformats.org/officeDocument/2006/relationships/image" Target="media/file1e8418c4253c.emf"/><Relationship Id="rId13" Type="http://schemas.openxmlformats.org/officeDocument/2006/relationships/image" Target="media/file1e8461813abf.emf"/><Relationship Id="rId14" Type="http://schemas.openxmlformats.org/officeDocument/2006/relationships/image" Target="media/file1e841a057ff.emf"/><Relationship Id="rId15" Type="http://schemas.openxmlformats.org/officeDocument/2006/relationships/image" Target="media/file1e847bca4ebd.emf"/><Relationship Id="rId16" Type="http://schemas.openxmlformats.org/officeDocument/2006/relationships/image" Target="media/file1e844c9e405d.emf"/><Relationship Id="rId17" Type="http://schemas.openxmlformats.org/officeDocument/2006/relationships/image" Target="media/file1e843c073d73.emf"/><Relationship Id="rId18" Type="http://schemas.openxmlformats.org/officeDocument/2006/relationships/image" Target="media/file1e842094138a.emf"/><Relationship Id="rId19" Type="http://schemas.openxmlformats.org/officeDocument/2006/relationships/image" Target="media/file1e8412019f5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2020-07-10T13:58:09Z</dcterms:modified>
  <cp:category/>
</cp:coreProperties>
</file>